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D473CE"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5E714250" w:rsidR="00554276" w:rsidRDefault="0036347A" w:rsidP="009F1F23">
      <w:pPr>
        <w:pStyle w:val="Date"/>
        <w:tabs>
          <w:tab w:val="left" w:pos="2736"/>
          <w:tab w:val="center" w:pos="4406"/>
        </w:tabs>
        <w:spacing w:after="240"/>
        <w:ind w:left="2880" w:firstLine="720"/>
        <w:jc w:val="left"/>
      </w:pPr>
      <w:r>
        <w:t>June</w:t>
      </w:r>
      <w:r w:rsidR="005C00D6">
        <w:t xml:space="preserve"> </w:t>
      </w:r>
      <w:r w:rsidR="00FE2E21">
        <w:t>17</w:t>
      </w:r>
      <w:r w:rsidR="00FE2E21" w:rsidRPr="00FE2E21">
        <w:rPr>
          <w:vertAlign w:val="superscript"/>
        </w:rPr>
        <w:t>th</w:t>
      </w:r>
      <w:r w:rsidR="00277334">
        <w:t>,</w:t>
      </w:r>
      <w:r w:rsidR="0040350D">
        <w:t xml:space="preserve"> 202</w:t>
      </w:r>
      <w:r w:rsidR="00F129A5">
        <w:t>2</w:t>
      </w:r>
    </w:p>
    <w:p w14:paraId="2E30DC40" w14:textId="1E731990" w:rsidR="00D50D23" w:rsidRPr="007578C4" w:rsidRDefault="0040350D" w:rsidP="009F1F23">
      <w:pPr>
        <w:ind w:left="0"/>
        <w:rPr>
          <w:rStyle w:val="Emphasis"/>
          <w:iCs w:val="0"/>
          <w:color w:val="auto"/>
        </w:rPr>
      </w:pPr>
      <w:r>
        <w:t>Meeting Call</w:t>
      </w:r>
      <w:r w:rsidR="00F547F1">
        <w:t>ed</w:t>
      </w:r>
      <w:r>
        <w:t xml:space="preserve"> to Order at </w:t>
      </w:r>
      <w:r w:rsidR="00FE2E21">
        <w:t>10</w:t>
      </w:r>
      <w:r w:rsidR="00D571EF">
        <w:t>:0</w:t>
      </w:r>
      <w:r w:rsidR="005C00D6">
        <w:t>0</w:t>
      </w:r>
      <w:r w:rsidR="00C048D8">
        <w:t xml:space="preserve"> </w:t>
      </w:r>
      <w:r w:rsidR="00FE2E21">
        <w:t>a</w:t>
      </w:r>
      <w:r w:rsidR="00402FC7">
        <w:t>.</w:t>
      </w:r>
      <w:r w:rsidR="00C048D8">
        <w:t>m</w:t>
      </w:r>
      <w:r w:rsidR="00402FC7">
        <w:t>.</w:t>
      </w:r>
      <w:r w:rsidR="00C048D8">
        <w:t xml:space="preserve"> by </w:t>
      </w:r>
      <w:r w:rsidR="0073719F">
        <w:t>Kenley Farmer</w:t>
      </w:r>
      <w:r w:rsidR="00612AC2">
        <w:t>,</w:t>
      </w:r>
      <w:r w:rsidR="00CF5931">
        <w:t xml:space="preserve"> </w:t>
      </w:r>
      <w:r w:rsidR="00F547F1">
        <w:t xml:space="preserve">appointed </w:t>
      </w:r>
      <w:r w:rsidR="007B0482">
        <w:t>Chair</w:t>
      </w:r>
      <w:r w:rsidR="005D0D98">
        <w:t>.</w:t>
      </w:r>
      <w:r w:rsidR="007B0482">
        <w:t xml:space="preserve"> </w:t>
      </w:r>
    </w:p>
    <w:p w14:paraId="7C062E95" w14:textId="77777777" w:rsidR="00FA71B5" w:rsidRPr="00FA71B5" w:rsidRDefault="00FA71B5" w:rsidP="00D47FA9">
      <w:pPr>
        <w:pStyle w:val="ListNumber"/>
        <w:rPr>
          <w:rFonts w:eastAsiaTheme="majorEastAsia"/>
        </w:rPr>
      </w:pPr>
      <w:r w:rsidRPr="00FA71B5">
        <w:rPr>
          <w:rFonts w:eastAsiaTheme="majorEastAsia"/>
        </w:rPr>
        <w:t>Roll Call of Task Force Members</w:t>
      </w:r>
    </w:p>
    <w:p w14:paraId="144F61BF" w14:textId="632D5EDD" w:rsidR="00FF7B02" w:rsidRPr="00CE5D45" w:rsidRDefault="00FF7B02" w:rsidP="009F1F23">
      <w:pPr>
        <w:pStyle w:val="ListParagraph"/>
        <w:numPr>
          <w:ilvl w:val="0"/>
          <w:numId w:val="3"/>
        </w:numPr>
        <w:rPr>
          <w:b/>
          <w:bCs/>
        </w:rPr>
      </w:pPr>
      <w:r>
        <w:t>Kenley Farmer, designee for Department of Energy and Environment (DOEE)</w:t>
      </w:r>
    </w:p>
    <w:p w14:paraId="51DAC6C6" w14:textId="77777777" w:rsidR="00CE5D45" w:rsidRDefault="00CE5D45" w:rsidP="009F1F23">
      <w:pPr>
        <w:pStyle w:val="ListParagraph"/>
        <w:numPr>
          <w:ilvl w:val="0"/>
          <w:numId w:val="3"/>
        </w:numPr>
      </w:pPr>
      <w:r w:rsidRPr="002B1C6B">
        <w:t>Matthew Nestopoulos</w:t>
      </w:r>
      <w:r>
        <w:t xml:space="preserve">, designee for Department of Consumer and Regulatory Affairs (DCRA) </w:t>
      </w:r>
    </w:p>
    <w:p w14:paraId="09F34471" w14:textId="77777777" w:rsidR="00FF7B02" w:rsidRPr="002B1C6B" w:rsidRDefault="00FF7B02" w:rsidP="009F1F23">
      <w:pPr>
        <w:pStyle w:val="ListParagraph"/>
        <w:numPr>
          <w:ilvl w:val="0"/>
          <w:numId w:val="3"/>
        </w:numPr>
      </w:pPr>
      <w:r w:rsidRPr="002B1C6B">
        <w:t>Steph</w:t>
      </w:r>
      <w:r>
        <w:t>e</w:t>
      </w:r>
      <w:r w:rsidRPr="002B1C6B">
        <w:t>n Varga</w:t>
      </w:r>
      <w:r>
        <w:t xml:space="preserve">, designee for District Department of Transportation (DDOT) </w:t>
      </w:r>
    </w:p>
    <w:p w14:paraId="7E0EA2C4" w14:textId="262F391D" w:rsidR="00FF7B02" w:rsidRDefault="00FF7B02" w:rsidP="009F1F23">
      <w:pPr>
        <w:pStyle w:val="ListParagraph"/>
        <w:numPr>
          <w:ilvl w:val="0"/>
          <w:numId w:val="3"/>
        </w:numPr>
      </w:pPr>
      <w:r w:rsidRPr="007D4772">
        <w:t>Randy Speck</w:t>
      </w:r>
      <w:r>
        <w:t xml:space="preserve">, public representative appointed by Council </w:t>
      </w:r>
    </w:p>
    <w:p w14:paraId="7CAED191" w14:textId="0E3C907E" w:rsidR="00F242D8" w:rsidRPr="007D4772" w:rsidRDefault="00F242D8" w:rsidP="009F1F23">
      <w:pPr>
        <w:pStyle w:val="ListParagraph"/>
        <w:numPr>
          <w:ilvl w:val="0"/>
          <w:numId w:val="3"/>
        </w:numPr>
      </w:pPr>
      <w:r>
        <w:t>Val</w:t>
      </w:r>
      <w:r w:rsidR="00C778EF">
        <w:t>e</w:t>
      </w:r>
      <w:r>
        <w:t>rie Baron, public representative appointed by Council</w:t>
      </w:r>
    </w:p>
    <w:p w14:paraId="24D115C2" w14:textId="666BB60B" w:rsidR="004F0442" w:rsidRDefault="00FE2E21" w:rsidP="009F1F23">
      <w:pPr>
        <w:pStyle w:val="ListParagraph"/>
        <w:numPr>
          <w:ilvl w:val="0"/>
          <w:numId w:val="3"/>
        </w:numPr>
      </w:pPr>
      <w:r>
        <w:t>Maureen Schmelling</w:t>
      </w:r>
      <w:r w:rsidR="003D6407">
        <w:t>,</w:t>
      </w:r>
      <w:r w:rsidR="00696F57">
        <w:t xml:space="preserve"> </w:t>
      </w:r>
      <w:r w:rsidR="005E1B18">
        <w:t>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5A32F68F" w14:textId="3FF69CA0" w:rsidR="001B4783" w:rsidRDefault="00FE2E21" w:rsidP="009F1F23">
      <w:pPr>
        <w:pStyle w:val="ListParagraph"/>
        <w:numPr>
          <w:ilvl w:val="0"/>
          <w:numId w:val="9"/>
        </w:numPr>
        <w:ind w:left="720"/>
      </w:pPr>
      <w:r>
        <w:t>John Deignan</w:t>
      </w:r>
      <w:r w:rsidR="001B4783">
        <w:t xml:space="preserve">, DC Water </w:t>
      </w:r>
    </w:p>
    <w:p w14:paraId="511F2B01" w14:textId="1ED147C9" w:rsidR="005C00D6" w:rsidRDefault="00FE2E21" w:rsidP="009F1F23">
      <w:pPr>
        <w:pStyle w:val="ListParagraph"/>
        <w:numPr>
          <w:ilvl w:val="0"/>
          <w:numId w:val="9"/>
        </w:numPr>
        <w:ind w:left="720"/>
      </w:pPr>
      <w:r>
        <w:t>Apera Nwora</w:t>
      </w:r>
      <w:r w:rsidR="005C00D6">
        <w:t xml:space="preserve">, </w:t>
      </w:r>
      <w:r w:rsidR="0002259D">
        <w:t xml:space="preserve">DC Water </w:t>
      </w:r>
    </w:p>
    <w:p w14:paraId="75B04000" w14:textId="54A9E669" w:rsidR="00FE2E21" w:rsidRDefault="00FE2E21" w:rsidP="009F1F23">
      <w:pPr>
        <w:pStyle w:val="ListParagraph"/>
        <w:numPr>
          <w:ilvl w:val="0"/>
          <w:numId w:val="9"/>
        </w:numPr>
        <w:ind w:left="720"/>
      </w:pPr>
      <w:r>
        <w:t>Paul Schwartz, DC Water Alliance</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02EC015D" w14:textId="50B8118D" w:rsidR="009F1F23" w:rsidRDefault="00625F10" w:rsidP="009F1F23">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FE2E21">
        <w:rPr>
          <w:rFonts w:eastAsiaTheme="majorEastAsia"/>
          <w:b w:val="0"/>
          <w:bCs/>
        </w:rPr>
        <w:t>6</w:t>
      </w:r>
      <w:r w:rsidR="00A03E01">
        <w:rPr>
          <w:rFonts w:eastAsiaTheme="majorEastAsia"/>
          <w:b w:val="0"/>
          <w:bCs/>
        </w:rPr>
        <w:t>/</w:t>
      </w:r>
      <w:r w:rsidR="00FE2E21">
        <w:rPr>
          <w:rFonts w:eastAsiaTheme="majorEastAsia"/>
          <w:b w:val="0"/>
          <w:bCs/>
        </w:rPr>
        <w:t>9</w:t>
      </w:r>
      <w:r w:rsidR="009F1F23" w:rsidRPr="00233DAF">
        <w:rPr>
          <w:rFonts w:eastAsiaTheme="majorEastAsia"/>
          <w:b w:val="0"/>
          <w:bCs/>
        </w:rPr>
        <w:t>/2022</w:t>
      </w:r>
      <w:r w:rsidR="009F1F23">
        <w:rPr>
          <w:rFonts w:eastAsiaTheme="majorEastAsia"/>
          <w:b w:val="0"/>
          <w:bCs/>
        </w:rPr>
        <w:t xml:space="preserve"> meeting can be adopted.</w:t>
      </w:r>
    </w:p>
    <w:p w14:paraId="5F1F1884" w14:textId="43EF8BD2" w:rsidR="0042706C" w:rsidRDefault="0042706C">
      <w:pPr>
        <w:pStyle w:val="ListNumber"/>
        <w:rPr>
          <w:rFonts w:eastAsiaTheme="majorEastAsia"/>
        </w:rPr>
      </w:pPr>
      <w:r w:rsidRPr="0042706C">
        <w:rPr>
          <w:rFonts w:eastAsiaTheme="majorEastAsia"/>
        </w:rPr>
        <w:t>Timeline Review of Council’s Independent Cost Assessment</w:t>
      </w:r>
    </w:p>
    <w:p w14:paraId="22A78515" w14:textId="0AB5B203" w:rsidR="00AD5786" w:rsidRDefault="00FE2E21" w:rsidP="00FE2E21">
      <w:pPr>
        <w:pStyle w:val="ListNumber2"/>
        <w:numPr>
          <w:ilvl w:val="0"/>
          <w:numId w:val="0"/>
        </w:numPr>
        <w:tabs>
          <w:tab w:val="left" w:pos="810"/>
          <w:tab w:val="left" w:pos="900"/>
        </w:tabs>
        <w:ind w:left="720" w:hanging="588"/>
        <w:rPr>
          <w:rFonts w:eastAsiaTheme="majorEastAsia"/>
        </w:rPr>
      </w:pPr>
      <w:r>
        <w:rPr>
          <w:rFonts w:eastAsiaTheme="majorEastAsia"/>
        </w:rPr>
        <w:t xml:space="preserve"> </w:t>
      </w:r>
      <w:r w:rsidRPr="00FE2E21">
        <w:rPr>
          <w:rFonts w:eastAsiaTheme="majorEastAsia"/>
        </w:rPr>
        <w:t xml:space="preserve">There are no updates from </w:t>
      </w:r>
      <w:r w:rsidR="001C2D57">
        <w:rPr>
          <w:rFonts w:eastAsiaTheme="majorEastAsia"/>
        </w:rPr>
        <w:t>C</w:t>
      </w:r>
      <w:r w:rsidRPr="00FE2E21">
        <w:rPr>
          <w:rFonts w:eastAsiaTheme="majorEastAsia"/>
        </w:rPr>
        <w:t>ouncil staff regarding the independent cost assessment.</w:t>
      </w:r>
    </w:p>
    <w:p w14:paraId="7136347C" w14:textId="3D1A24B2" w:rsidR="000A703F" w:rsidRPr="00182738" w:rsidRDefault="00466029" w:rsidP="00182738">
      <w:pPr>
        <w:pStyle w:val="ListNumber"/>
        <w:rPr>
          <w:rFonts w:eastAsiaTheme="majorEastAsia"/>
        </w:rPr>
      </w:pPr>
      <w:bookmarkStart w:id="0" w:name="_Hlk104286310"/>
      <w:r w:rsidRPr="00A963ED">
        <w:rPr>
          <w:rFonts w:eastAsiaTheme="majorEastAsia"/>
        </w:rPr>
        <w:t>Re</w:t>
      </w:r>
      <w:r w:rsidR="00FE2E21">
        <w:rPr>
          <w:rFonts w:eastAsiaTheme="majorEastAsia"/>
        </w:rPr>
        <w:t>actions to Proposed Sections of the Draft Report</w:t>
      </w:r>
      <w:bookmarkEnd w:id="0"/>
      <w:r w:rsidR="00B33D9E" w:rsidRPr="00182738">
        <w:rPr>
          <w:rFonts w:eastAsiaTheme="majorEastAsia"/>
          <w:b w:val="0"/>
          <w:bCs/>
        </w:rPr>
        <w:t xml:space="preserve"> </w:t>
      </w:r>
    </w:p>
    <w:p w14:paraId="7D8FAC16" w14:textId="3CABC757" w:rsidR="008C310B" w:rsidRDefault="008C310B" w:rsidP="007B0C07">
      <w:pPr>
        <w:pStyle w:val="ListNumber"/>
        <w:numPr>
          <w:ilvl w:val="0"/>
          <w:numId w:val="0"/>
        </w:numPr>
        <w:spacing w:after="0"/>
        <w:ind w:left="180"/>
        <w:rPr>
          <w:rFonts w:eastAsiaTheme="majorEastAsia"/>
          <w:b w:val="0"/>
          <w:bCs/>
        </w:rPr>
      </w:pPr>
      <w:bookmarkStart w:id="1" w:name="_Hlk107575237"/>
      <w:r>
        <w:rPr>
          <w:rFonts w:eastAsiaTheme="majorEastAsia"/>
          <w:b w:val="0"/>
          <w:bCs/>
        </w:rPr>
        <w:t>John Deignan:</w:t>
      </w:r>
    </w:p>
    <w:p w14:paraId="472816AA" w14:textId="258B8F8E" w:rsidR="000A703F" w:rsidRDefault="00182738" w:rsidP="00C16AD4">
      <w:pPr>
        <w:pStyle w:val="ListNumber"/>
        <w:numPr>
          <w:ilvl w:val="0"/>
          <w:numId w:val="13"/>
        </w:numPr>
        <w:spacing w:after="0"/>
        <w:ind w:left="720"/>
        <w:rPr>
          <w:rFonts w:eastAsiaTheme="majorEastAsia"/>
          <w:b w:val="0"/>
          <w:bCs/>
        </w:rPr>
      </w:pPr>
      <w:r>
        <w:rPr>
          <w:rFonts w:eastAsiaTheme="majorEastAsia"/>
          <w:b w:val="0"/>
          <w:bCs/>
        </w:rPr>
        <w:t>The interagency section is still in the process of being finalized as the spending report/proposals are under review by DC Water.</w:t>
      </w:r>
    </w:p>
    <w:p w14:paraId="760F1459" w14:textId="7D24FCF5" w:rsidR="002508CE" w:rsidRDefault="002508CE" w:rsidP="00C16AD4">
      <w:pPr>
        <w:pStyle w:val="ListNumber"/>
        <w:numPr>
          <w:ilvl w:val="0"/>
          <w:numId w:val="13"/>
        </w:numPr>
        <w:spacing w:after="0"/>
        <w:ind w:left="720"/>
        <w:rPr>
          <w:rFonts w:eastAsiaTheme="majorEastAsia"/>
          <w:b w:val="0"/>
          <w:bCs/>
        </w:rPr>
      </w:pPr>
      <w:r>
        <w:rPr>
          <w:rFonts w:eastAsiaTheme="majorEastAsia"/>
          <w:b w:val="0"/>
          <w:bCs/>
        </w:rPr>
        <w:t>Plan</w:t>
      </w:r>
      <w:r w:rsidR="007B0C07">
        <w:rPr>
          <w:rFonts w:eastAsiaTheme="majorEastAsia"/>
          <w:b w:val="0"/>
          <w:bCs/>
        </w:rPr>
        <w:t xml:space="preserve"> </w:t>
      </w:r>
      <w:r>
        <w:rPr>
          <w:rFonts w:eastAsiaTheme="majorEastAsia"/>
          <w:b w:val="0"/>
          <w:bCs/>
        </w:rPr>
        <w:t>to compile red</w:t>
      </w:r>
      <w:r w:rsidR="007B0C07">
        <w:rPr>
          <w:rFonts w:eastAsiaTheme="majorEastAsia"/>
          <w:b w:val="0"/>
          <w:bCs/>
        </w:rPr>
        <w:t xml:space="preserve"> </w:t>
      </w:r>
      <w:r>
        <w:rPr>
          <w:rFonts w:eastAsiaTheme="majorEastAsia"/>
          <w:b w:val="0"/>
          <w:bCs/>
        </w:rPr>
        <w:t>line edits from DC Water</w:t>
      </w:r>
      <w:r w:rsidR="007B0C07">
        <w:rPr>
          <w:rFonts w:eastAsiaTheme="majorEastAsia"/>
          <w:b w:val="0"/>
          <w:bCs/>
        </w:rPr>
        <w:t xml:space="preserve"> </w:t>
      </w:r>
      <w:r>
        <w:rPr>
          <w:rFonts w:eastAsiaTheme="majorEastAsia"/>
          <w:b w:val="0"/>
          <w:bCs/>
        </w:rPr>
        <w:t xml:space="preserve">and send to the task force but the process has </w:t>
      </w:r>
      <w:r w:rsidR="00244532">
        <w:rPr>
          <w:rFonts w:eastAsiaTheme="majorEastAsia"/>
          <w:b w:val="0"/>
          <w:bCs/>
        </w:rPr>
        <w:t>taken</w:t>
      </w:r>
      <w:r>
        <w:rPr>
          <w:rFonts w:eastAsiaTheme="majorEastAsia"/>
          <w:b w:val="0"/>
          <w:bCs/>
        </w:rPr>
        <w:t xml:space="preserve"> longer than expected</w:t>
      </w:r>
      <w:r w:rsidR="00244532">
        <w:rPr>
          <w:rFonts w:eastAsiaTheme="majorEastAsia"/>
          <w:b w:val="0"/>
          <w:bCs/>
        </w:rPr>
        <w:t>.</w:t>
      </w:r>
    </w:p>
    <w:p w14:paraId="6735AB2D" w14:textId="4DBB82EB" w:rsidR="004D6BA7" w:rsidRDefault="00CA22B1" w:rsidP="00C16AD4">
      <w:pPr>
        <w:pStyle w:val="ListNumber"/>
        <w:numPr>
          <w:ilvl w:val="0"/>
          <w:numId w:val="13"/>
        </w:numPr>
        <w:ind w:left="720"/>
        <w:rPr>
          <w:rFonts w:eastAsiaTheme="majorEastAsia"/>
          <w:b w:val="0"/>
          <w:bCs/>
        </w:rPr>
      </w:pPr>
      <w:r>
        <w:rPr>
          <w:rFonts w:eastAsiaTheme="majorEastAsia"/>
          <w:b w:val="0"/>
          <w:bCs/>
        </w:rPr>
        <w:t>MOAs</w:t>
      </w:r>
      <w:r w:rsidR="00182738">
        <w:rPr>
          <w:rFonts w:eastAsiaTheme="majorEastAsia"/>
          <w:b w:val="0"/>
          <w:bCs/>
        </w:rPr>
        <w:t xml:space="preserve"> formulated by DC Water in April speak to a lot of the coordination</w:t>
      </w:r>
      <w:r>
        <w:rPr>
          <w:rFonts w:eastAsiaTheme="majorEastAsia"/>
          <w:b w:val="0"/>
          <w:bCs/>
        </w:rPr>
        <w:t xml:space="preserve"> of the report</w:t>
      </w:r>
      <w:r w:rsidR="00182738">
        <w:rPr>
          <w:rFonts w:eastAsiaTheme="majorEastAsia"/>
          <w:b w:val="0"/>
          <w:bCs/>
        </w:rPr>
        <w:t xml:space="preserve"> and the task force will have time to review.</w:t>
      </w:r>
    </w:p>
    <w:p w14:paraId="23E2278B" w14:textId="77777777" w:rsidR="002508CE" w:rsidRDefault="002508CE" w:rsidP="002508CE">
      <w:pPr>
        <w:pStyle w:val="ListNumber"/>
        <w:numPr>
          <w:ilvl w:val="0"/>
          <w:numId w:val="0"/>
        </w:numPr>
        <w:ind w:left="173" w:hanging="173"/>
        <w:rPr>
          <w:rFonts w:eastAsiaTheme="majorEastAsia"/>
          <w:b w:val="0"/>
          <w:bCs/>
        </w:rPr>
      </w:pPr>
    </w:p>
    <w:p w14:paraId="441F5B6A" w14:textId="46FB9715" w:rsidR="002508CE" w:rsidRDefault="002508CE" w:rsidP="007B0C07">
      <w:pPr>
        <w:pStyle w:val="ListNumber"/>
        <w:numPr>
          <w:ilvl w:val="0"/>
          <w:numId w:val="0"/>
        </w:numPr>
        <w:ind w:left="180"/>
        <w:rPr>
          <w:rFonts w:eastAsiaTheme="majorEastAsia"/>
          <w:b w:val="0"/>
          <w:bCs/>
        </w:rPr>
      </w:pPr>
      <w:r>
        <w:rPr>
          <w:rFonts w:eastAsiaTheme="majorEastAsia"/>
          <w:b w:val="0"/>
          <w:bCs/>
        </w:rPr>
        <w:lastRenderedPageBreak/>
        <w:t xml:space="preserve">  Randy Speck:</w:t>
      </w:r>
    </w:p>
    <w:p w14:paraId="07439E68" w14:textId="4AFFBE92" w:rsidR="009B6491" w:rsidRDefault="00267170" w:rsidP="007B0C07">
      <w:pPr>
        <w:pStyle w:val="ListNumber"/>
        <w:numPr>
          <w:ilvl w:val="0"/>
          <w:numId w:val="13"/>
        </w:numPr>
        <w:spacing w:after="0"/>
        <w:ind w:left="720"/>
        <w:rPr>
          <w:rFonts w:eastAsiaTheme="majorEastAsia"/>
          <w:b w:val="0"/>
          <w:bCs/>
        </w:rPr>
      </w:pPr>
      <w:bookmarkStart w:id="2" w:name="_Hlk107310043"/>
      <w:r>
        <w:rPr>
          <w:rFonts w:eastAsiaTheme="majorEastAsia"/>
          <w:b w:val="0"/>
          <w:bCs/>
        </w:rPr>
        <w:t xml:space="preserve">The draft report should </w:t>
      </w:r>
      <w:r w:rsidR="007B0C07">
        <w:rPr>
          <w:rFonts w:eastAsiaTheme="majorEastAsia"/>
          <w:b w:val="0"/>
          <w:bCs/>
        </w:rPr>
        <w:t xml:space="preserve">include </w:t>
      </w:r>
      <w:r w:rsidR="005A74C3">
        <w:rPr>
          <w:rFonts w:eastAsiaTheme="majorEastAsia"/>
          <w:b w:val="0"/>
          <w:bCs/>
        </w:rPr>
        <w:t>sections</w:t>
      </w:r>
      <w:r w:rsidR="007B0C07">
        <w:rPr>
          <w:rFonts w:eastAsiaTheme="majorEastAsia"/>
          <w:b w:val="0"/>
          <w:bCs/>
        </w:rPr>
        <w:t xml:space="preserve"> </w:t>
      </w:r>
      <w:r w:rsidR="00CA22B1">
        <w:rPr>
          <w:rFonts w:eastAsiaTheme="majorEastAsia"/>
          <w:b w:val="0"/>
          <w:bCs/>
        </w:rPr>
        <w:t>detailing</w:t>
      </w:r>
      <w:r w:rsidR="005A74C3">
        <w:rPr>
          <w:rFonts w:eastAsiaTheme="majorEastAsia"/>
          <w:b w:val="0"/>
          <w:bCs/>
        </w:rPr>
        <w:t xml:space="preserve"> our responsibility</w:t>
      </w:r>
      <w:r w:rsidR="00CA22B1">
        <w:rPr>
          <w:rFonts w:eastAsiaTheme="majorEastAsia"/>
          <w:b w:val="0"/>
          <w:bCs/>
        </w:rPr>
        <w:t xml:space="preserve"> as a task force</w:t>
      </w:r>
      <w:r w:rsidR="007B0C07">
        <w:rPr>
          <w:rFonts w:eastAsiaTheme="majorEastAsia"/>
          <w:b w:val="0"/>
          <w:bCs/>
        </w:rPr>
        <w:t xml:space="preserve"> and what we’re mandated to complete</w:t>
      </w:r>
    </w:p>
    <w:bookmarkEnd w:id="2"/>
    <w:p w14:paraId="723D45BB" w14:textId="4301D39A" w:rsidR="002508CE" w:rsidRDefault="005A74C3" w:rsidP="00C16AD4">
      <w:pPr>
        <w:pStyle w:val="ListNumber"/>
        <w:numPr>
          <w:ilvl w:val="0"/>
          <w:numId w:val="13"/>
        </w:numPr>
        <w:ind w:left="720"/>
        <w:rPr>
          <w:rFonts w:eastAsiaTheme="majorEastAsia"/>
          <w:b w:val="0"/>
          <w:bCs/>
        </w:rPr>
      </w:pPr>
      <w:r>
        <w:rPr>
          <w:rFonts w:eastAsiaTheme="majorEastAsia"/>
          <w:b w:val="0"/>
          <w:bCs/>
        </w:rPr>
        <w:t xml:space="preserve">Draft report may consist of proposals by public representatives and comments from DC </w:t>
      </w:r>
      <w:r w:rsidR="00BA6F83">
        <w:rPr>
          <w:rFonts w:eastAsiaTheme="majorEastAsia"/>
          <w:b w:val="0"/>
          <w:bCs/>
        </w:rPr>
        <w:t>W</w:t>
      </w:r>
      <w:r>
        <w:rPr>
          <w:rFonts w:eastAsiaTheme="majorEastAsia"/>
          <w:b w:val="0"/>
          <w:bCs/>
        </w:rPr>
        <w:t>ater</w:t>
      </w:r>
      <w:r w:rsidR="00BA6F83">
        <w:rPr>
          <w:rFonts w:eastAsiaTheme="majorEastAsia"/>
          <w:b w:val="0"/>
          <w:bCs/>
        </w:rPr>
        <w:t>.</w:t>
      </w:r>
    </w:p>
    <w:p w14:paraId="1F4192BF" w14:textId="0C7D176D" w:rsidR="00E57566" w:rsidRDefault="00267170" w:rsidP="00E57566">
      <w:pPr>
        <w:pStyle w:val="ListNumber"/>
        <w:numPr>
          <w:ilvl w:val="0"/>
          <w:numId w:val="0"/>
        </w:numPr>
        <w:ind w:left="180"/>
        <w:rPr>
          <w:rFonts w:eastAsiaTheme="majorEastAsia"/>
          <w:b w:val="0"/>
          <w:bCs/>
        </w:rPr>
      </w:pPr>
      <w:r>
        <w:rPr>
          <w:rFonts w:eastAsiaTheme="majorEastAsia"/>
          <w:b w:val="0"/>
          <w:bCs/>
        </w:rPr>
        <w:t>Valerie Baro</w:t>
      </w:r>
      <w:r w:rsidR="00E57566">
        <w:rPr>
          <w:rFonts w:eastAsiaTheme="majorEastAsia"/>
          <w:b w:val="0"/>
          <w:bCs/>
        </w:rPr>
        <w:t>n:</w:t>
      </w:r>
    </w:p>
    <w:p w14:paraId="64A26AB1" w14:textId="243C5558" w:rsidR="002508CE" w:rsidRDefault="002508CE" w:rsidP="002508CE">
      <w:pPr>
        <w:pStyle w:val="ListNumber"/>
        <w:numPr>
          <w:ilvl w:val="0"/>
          <w:numId w:val="13"/>
        </w:numPr>
        <w:ind w:left="720"/>
        <w:rPr>
          <w:rFonts w:eastAsiaTheme="majorEastAsia"/>
          <w:b w:val="0"/>
          <w:bCs/>
        </w:rPr>
      </w:pPr>
      <w:r>
        <w:rPr>
          <w:rFonts w:eastAsiaTheme="majorEastAsia"/>
          <w:b w:val="0"/>
          <w:bCs/>
        </w:rPr>
        <w:t>The policy section is a synthesis of the other pieces of the report</w:t>
      </w:r>
      <w:r w:rsidR="007B0C07">
        <w:rPr>
          <w:rFonts w:eastAsiaTheme="majorEastAsia"/>
          <w:b w:val="0"/>
          <w:bCs/>
        </w:rPr>
        <w:t xml:space="preserve">; </w:t>
      </w:r>
      <w:r>
        <w:rPr>
          <w:rFonts w:eastAsiaTheme="majorEastAsia"/>
          <w:b w:val="0"/>
          <w:bCs/>
        </w:rPr>
        <w:t>a draft is being compiled with what</w:t>
      </w:r>
      <w:r w:rsidR="00B36C5C">
        <w:rPr>
          <w:rFonts w:eastAsiaTheme="majorEastAsia"/>
          <w:b w:val="0"/>
          <w:bCs/>
        </w:rPr>
        <w:t xml:space="preserve"> ha</w:t>
      </w:r>
      <w:r>
        <w:rPr>
          <w:rFonts w:eastAsiaTheme="majorEastAsia"/>
          <w:b w:val="0"/>
          <w:bCs/>
        </w:rPr>
        <w:t xml:space="preserve">s </w:t>
      </w:r>
      <w:r w:rsidR="007B0C07">
        <w:rPr>
          <w:rFonts w:eastAsiaTheme="majorEastAsia"/>
          <w:b w:val="0"/>
          <w:bCs/>
        </w:rPr>
        <w:t xml:space="preserve">already </w:t>
      </w:r>
      <w:r>
        <w:rPr>
          <w:rFonts w:eastAsiaTheme="majorEastAsia"/>
          <w:b w:val="0"/>
          <w:bCs/>
        </w:rPr>
        <w:t>been submitted by the task force.</w:t>
      </w:r>
    </w:p>
    <w:p w14:paraId="74D81A30" w14:textId="35556285" w:rsidR="00376212" w:rsidRPr="00376212" w:rsidRDefault="00376212" w:rsidP="00376212">
      <w:pPr>
        <w:pStyle w:val="ListNumber"/>
        <w:numPr>
          <w:ilvl w:val="0"/>
          <w:numId w:val="0"/>
        </w:numPr>
        <w:ind w:left="173" w:hanging="173"/>
        <w:rPr>
          <w:rFonts w:eastAsiaTheme="majorEastAsia"/>
        </w:rPr>
      </w:pPr>
      <w:r w:rsidRPr="00376212">
        <w:rPr>
          <w:rFonts w:eastAsiaTheme="majorEastAsia"/>
        </w:rPr>
        <w:t>Interagenc</w:t>
      </w:r>
      <w:r>
        <w:rPr>
          <w:rFonts w:eastAsiaTheme="majorEastAsia"/>
        </w:rPr>
        <w:t>y Comments</w:t>
      </w:r>
      <w:r w:rsidRPr="00376212">
        <w:rPr>
          <w:rFonts w:eastAsiaTheme="majorEastAsia"/>
        </w:rPr>
        <w:t>:</w:t>
      </w:r>
    </w:p>
    <w:p w14:paraId="630D2243" w14:textId="390DB3F8" w:rsidR="007A0521" w:rsidRDefault="00376212" w:rsidP="00C16AD4">
      <w:pPr>
        <w:pStyle w:val="ListNumber"/>
        <w:numPr>
          <w:ilvl w:val="0"/>
          <w:numId w:val="15"/>
        </w:numPr>
        <w:ind w:left="720"/>
        <w:rPr>
          <w:rFonts w:eastAsiaTheme="majorEastAsia"/>
          <w:b w:val="0"/>
          <w:bCs/>
        </w:rPr>
      </w:pPr>
      <w:r>
        <w:rPr>
          <w:rFonts w:eastAsiaTheme="majorEastAsia"/>
          <w:b w:val="0"/>
          <w:bCs/>
        </w:rPr>
        <w:t xml:space="preserve">DOEE, DDOT, and DCRA do not have any comments at the present time but are in the process of implementing them </w:t>
      </w:r>
      <w:r w:rsidR="00CA22B1">
        <w:rPr>
          <w:rFonts w:eastAsiaTheme="majorEastAsia"/>
          <w:b w:val="0"/>
          <w:bCs/>
        </w:rPr>
        <w:t>regarding</w:t>
      </w:r>
      <w:r>
        <w:rPr>
          <w:rFonts w:eastAsiaTheme="majorEastAsia"/>
          <w:b w:val="0"/>
          <w:bCs/>
        </w:rPr>
        <w:t xml:space="preserve"> the draft report.</w:t>
      </w:r>
    </w:p>
    <w:p w14:paraId="6525F445" w14:textId="5C49606E" w:rsidR="00A25D14" w:rsidRDefault="00DE5D53" w:rsidP="00C16AD4">
      <w:pPr>
        <w:pStyle w:val="ListNumber"/>
        <w:numPr>
          <w:ilvl w:val="0"/>
          <w:numId w:val="15"/>
        </w:numPr>
        <w:ind w:left="720"/>
        <w:rPr>
          <w:rFonts w:eastAsiaTheme="majorEastAsia"/>
          <w:b w:val="0"/>
          <w:bCs/>
        </w:rPr>
      </w:pPr>
      <w:r>
        <w:rPr>
          <w:rFonts w:eastAsiaTheme="majorEastAsia"/>
          <w:b w:val="0"/>
          <w:bCs/>
        </w:rPr>
        <w:t>The pr</w:t>
      </w:r>
      <w:r w:rsidR="00A25D14">
        <w:rPr>
          <w:rFonts w:eastAsiaTheme="majorEastAsia"/>
          <w:b w:val="0"/>
          <w:bCs/>
        </w:rPr>
        <w:t xml:space="preserve">eliminary </w:t>
      </w:r>
      <w:r>
        <w:rPr>
          <w:rFonts w:eastAsiaTheme="majorEastAsia"/>
          <w:b w:val="0"/>
          <w:bCs/>
        </w:rPr>
        <w:t xml:space="preserve">draft report’s formatting and headings look clear, but </w:t>
      </w:r>
      <w:r w:rsidR="00CA22B1">
        <w:rPr>
          <w:rFonts w:eastAsiaTheme="majorEastAsia"/>
          <w:b w:val="0"/>
          <w:bCs/>
        </w:rPr>
        <w:t>to</w:t>
      </w:r>
      <w:r>
        <w:rPr>
          <w:rFonts w:eastAsiaTheme="majorEastAsia"/>
          <w:b w:val="0"/>
          <w:bCs/>
        </w:rPr>
        <w:t xml:space="preserve"> kno</w:t>
      </w:r>
      <w:r w:rsidR="00036719">
        <w:rPr>
          <w:rFonts w:eastAsiaTheme="majorEastAsia"/>
          <w:b w:val="0"/>
          <w:bCs/>
        </w:rPr>
        <w:t>w</w:t>
      </w:r>
      <w:r>
        <w:rPr>
          <w:rFonts w:eastAsiaTheme="majorEastAsia"/>
          <w:b w:val="0"/>
          <w:bCs/>
        </w:rPr>
        <w:t xml:space="preserve"> what </w:t>
      </w:r>
      <w:r w:rsidR="00036719">
        <w:rPr>
          <w:rFonts w:eastAsiaTheme="majorEastAsia"/>
          <w:b w:val="0"/>
          <w:bCs/>
        </w:rPr>
        <w:t>to put in the text, we need meaningful feedback between members of the task force and the public.</w:t>
      </w:r>
    </w:p>
    <w:p w14:paraId="5F535D9D" w14:textId="083E3A8E" w:rsidR="00036719" w:rsidRDefault="00036719" w:rsidP="00C16AD4">
      <w:pPr>
        <w:pStyle w:val="ListNumber"/>
        <w:numPr>
          <w:ilvl w:val="0"/>
          <w:numId w:val="15"/>
        </w:numPr>
        <w:ind w:left="720"/>
        <w:rPr>
          <w:rFonts w:eastAsiaTheme="majorEastAsia"/>
          <w:b w:val="0"/>
          <w:bCs/>
        </w:rPr>
      </w:pPr>
      <w:r>
        <w:rPr>
          <w:rFonts w:eastAsiaTheme="majorEastAsia"/>
          <w:b w:val="0"/>
          <w:bCs/>
        </w:rPr>
        <w:t xml:space="preserve">Summary documents can be helpful in terms of giving access to a broad range of </w:t>
      </w:r>
      <w:r w:rsidR="007B0C07">
        <w:rPr>
          <w:rFonts w:eastAsiaTheme="majorEastAsia"/>
          <w:b w:val="0"/>
          <w:bCs/>
        </w:rPr>
        <w:t xml:space="preserve">the </w:t>
      </w:r>
      <w:r>
        <w:rPr>
          <w:rFonts w:eastAsiaTheme="majorEastAsia"/>
          <w:b w:val="0"/>
          <w:bCs/>
        </w:rPr>
        <w:t xml:space="preserve">public that </w:t>
      </w:r>
      <w:r w:rsidR="00087E6D">
        <w:rPr>
          <w:rFonts w:eastAsiaTheme="majorEastAsia"/>
          <w:b w:val="0"/>
          <w:bCs/>
        </w:rPr>
        <w:t>may no</w:t>
      </w:r>
      <w:r>
        <w:rPr>
          <w:rFonts w:eastAsiaTheme="majorEastAsia"/>
          <w:b w:val="0"/>
          <w:bCs/>
        </w:rPr>
        <w:t>t want to read all the verbiage.</w:t>
      </w:r>
    </w:p>
    <w:p w14:paraId="388040DD" w14:textId="56591BAC" w:rsidR="00376212" w:rsidRPr="00C71AB6" w:rsidRDefault="00036719" w:rsidP="00C71AB6">
      <w:pPr>
        <w:pStyle w:val="ListNumber"/>
        <w:numPr>
          <w:ilvl w:val="0"/>
          <w:numId w:val="15"/>
        </w:numPr>
        <w:ind w:left="720"/>
        <w:rPr>
          <w:rFonts w:eastAsiaTheme="majorEastAsia"/>
          <w:b w:val="0"/>
          <w:bCs/>
        </w:rPr>
      </w:pPr>
      <w:r>
        <w:rPr>
          <w:rFonts w:eastAsiaTheme="majorEastAsia"/>
          <w:b w:val="0"/>
          <w:bCs/>
        </w:rPr>
        <w:t>We need to understand what all the input is and arrive at some decisions</w:t>
      </w:r>
      <w:r w:rsidR="00E7472B">
        <w:rPr>
          <w:rFonts w:eastAsiaTheme="majorEastAsia"/>
          <w:b w:val="0"/>
          <w:bCs/>
        </w:rPr>
        <w:t xml:space="preserve"> about the text that we can derive the shorter document out of, in which both processes can form the underlying document. Putting together a shorter document will require more time for the task force</w:t>
      </w:r>
    </w:p>
    <w:p w14:paraId="0D81917D" w14:textId="36477E1D" w:rsidR="0020057B" w:rsidRPr="000F76A2" w:rsidRDefault="00442F20" w:rsidP="000F76A2">
      <w:pPr>
        <w:pStyle w:val="ListNumber"/>
        <w:numPr>
          <w:ilvl w:val="0"/>
          <w:numId w:val="15"/>
        </w:numPr>
        <w:ind w:left="720"/>
        <w:rPr>
          <w:rFonts w:eastAsiaTheme="majorEastAsia"/>
          <w:b w:val="0"/>
          <w:bCs/>
        </w:rPr>
      </w:pPr>
      <w:r>
        <w:rPr>
          <w:rFonts w:eastAsiaTheme="majorEastAsia"/>
          <w:b w:val="0"/>
          <w:bCs/>
        </w:rPr>
        <w:t>The t</w:t>
      </w:r>
      <w:r w:rsidR="00C71AB6">
        <w:rPr>
          <w:rFonts w:eastAsiaTheme="majorEastAsia"/>
          <w:b w:val="0"/>
          <w:bCs/>
        </w:rPr>
        <w:t xml:space="preserve">ask force needs a clear answer when </w:t>
      </w:r>
      <w:r w:rsidR="00087E6D">
        <w:rPr>
          <w:rFonts w:eastAsiaTheme="majorEastAsia"/>
          <w:b w:val="0"/>
          <w:bCs/>
        </w:rPr>
        <w:t>being asked</w:t>
      </w:r>
      <w:r w:rsidR="00C71AB6">
        <w:rPr>
          <w:rFonts w:eastAsiaTheme="majorEastAsia"/>
          <w:b w:val="0"/>
          <w:bCs/>
        </w:rPr>
        <w:t xml:space="preserve"> why more time is needed</w:t>
      </w:r>
      <w:r w:rsidR="00087E6D">
        <w:rPr>
          <w:rFonts w:eastAsiaTheme="majorEastAsia"/>
          <w:b w:val="0"/>
          <w:bCs/>
        </w:rPr>
        <w:t xml:space="preserve">. Also, the task force needs </w:t>
      </w:r>
      <w:r w:rsidR="008C0028">
        <w:rPr>
          <w:rFonts w:eastAsiaTheme="majorEastAsia"/>
          <w:b w:val="0"/>
          <w:bCs/>
        </w:rPr>
        <w:t xml:space="preserve">to </w:t>
      </w:r>
      <w:r w:rsidR="00C71AB6">
        <w:rPr>
          <w:rFonts w:eastAsiaTheme="majorEastAsia"/>
          <w:b w:val="0"/>
          <w:bCs/>
        </w:rPr>
        <w:t>agree on how much time is needed</w:t>
      </w:r>
      <w:r w:rsidR="00087E6D">
        <w:rPr>
          <w:rFonts w:eastAsiaTheme="majorEastAsia"/>
          <w:b w:val="0"/>
          <w:bCs/>
        </w:rPr>
        <w:t xml:space="preserve"> </w:t>
      </w:r>
      <w:r w:rsidR="00C71AB6">
        <w:rPr>
          <w:rFonts w:eastAsiaTheme="majorEastAsia"/>
          <w:b w:val="0"/>
          <w:bCs/>
        </w:rPr>
        <w:t xml:space="preserve">and what the process is </w:t>
      </w:r>
      <w:r w:rsidR="00CA22B1">
        <w:rPr>
          <w:rFonts w:eastAsiaTheme="majorEastAsia"/>
          <w:b w:val="0"/>
          <w:bCs/>
        </w:rPr>
        <w:t>going</w:t>
      </w:r>
      <w:r w:rsidR="00C71AB6">
        <w:rPr>
          <w:rFonts w:eastAsiaTheme="majorEastAsia"/>
          <w:b w:val="0"/>
          <w:bCs/>
        </w:rPr>
        <w:t xml:space="preserve"> to be to get the report completed</w:t>
      </w:r>
      <w:r w:rsidR="0052002D">
        <w:rPr>
          <w:rFonts w:eastAsiaTheme="majorEastAsia"/>
          <w:b w:val="0"/>
          <w:bCs/>
        </w:rPr>
        <w:t>.</w:t>
      </w:r>
      <w:r w:rsidR="00C71AB6">
        <w:rPr>
          <w:rFonts w:eastAsiaTheme="majorEastAsia"/>
          <w:b w:val="0"/>
          <w:bCs/>
        </w:rPr>
        <w:t xml:space="preserve"> </w:t>
      </w:r>
    </w:p>
    <w:p w14:paraId="2A12BAAE" w14:textId="6B11E0BE" w:rsidR="003C4243" w:rsidRDefault="003C4243" w:rsidP="00C16AD4">
      <w:pPr>
        <w:pStyle w:val="ListNumber"/>
        <w:numPr>
          <w:ilvl w:val="0"/>
          <w:numId w:val="17"/>
        </w:numPr>
        <w:rPr>
          <w:rFonts w:eastAsiaTheme="majorEastAsia"/>
          <w:b w:val="0"/>
          <w:bCs/>
        </w:rPr>
      </w:pPr>
      <w:r>
        <w:rPr>
          <w:rFonts w:eastAsiaTheme="majorEastAsia"/>
          <w:b w:val="0"/>
          <w:bCs/>
        </w:rPr>
        <w:t>Q</w:t>
      </w:r>
      <w:r w:rsidR="005428AC">
        <w:rPr>
          <w:rFonts w:eastAsiaTheme="majorEastAsia"/>
          <w:b w:val="0"/>
          <w:bCs/>
        </w:rPr>
        <w:t>:</w:t>
      </w:r>
      <w:r>
        <w:rPr>
          <w:rFonts w:eastAsiaTheme="majorEastAsia"/>
          <w:b w:val="0"/>
          <w:bCs/>
        </w:rPr>
        <w:t xml:space="preserve"> </w:t>
      </w:r>
      <w:r w:rsidR="000F76A2">
        <w:rPr>
          <w:rFonts w:eastAsiaTheme="majorEastAsia"/>
          <w:b w:val="0"/>
          <w:bCs/>
        </w:rPr>
        <w:t xml:space="preserve">How much time do we have to meet deadlines of the legislative session or what </w:t>
      </w:r>
      <w:r w:rsidR="00442F20">
        <w:rPr>
          <w:rFonts w:eastAsiaTheme="majorEastAsia"/>
          <w:b w:val="0"/>
          <w:bCs/>
        </w:rPr>
        <w:t>C</w:t>
      </w:r>
      <w:r w:rsidR="000F76A2">
        <w:rPr>
          <w:rFonts w:eastAsiaTheme="majorEastAsia"/>
          <w:b w:val="0"/>
          <w:bCs/>
        </w:rPr>
        <w:t>ouncil has asked of us?</w:t>
      </w:r>
    </w:p>
    <w:p w14:paraId="207CDA6B" w14:textId="7709BBC4" w:rsidR="003C4243" w:rsidRDefault="003C4243" w:rsidP="00C16AD4">
      <w:pPr>
        <w:pStyle w:val="ListNumber"/>
        <w:numPr>
          <w:ilvl w:val="0"/>
          <w:numId w:val="17"/>
        </w:numPr>
        <w:rPr>
          <w:rFonts w:eastAsiaTheme="majorEastAsia"/>
          <w:b w:val="0"/>
          <w:bCs/>
        </w:rPr>
      </w:pPr>
      <w:r>
        <w:rPr>
          <w:rFonts w:eastAsiaTheme="majorEastAsia"/>
          <w:b w:val="0"/>
          <w:bCs/>
        </w:rPr>
        <w:t>A</w:t>
      </w:r>
      <w:r w:rsidR="005428AC">
        <w:rPr>
          <w:rFonts w:eastAsiaTheme="majorEastAsia"/>
          <w:b w:val="0"/>
          <w:bCs/>
        </w:rPr>
        <w:t>:</w:t>
      </w:r>
      <w:r w:rsidR="00586709">
        <w:rPr>
          <w:rFonts w:eastAsiaTheme="majorEastAsia"/>
          <w:b w:val="0"/>
          <w:bCs/>
        </w:rPr>
        <w:t xml:space="preserve"> </w:t>
      </w:r>
      <w:r w:rsidR="000F76A2">
        <w:rPr>
          <w:rFonts w:eastAsiaTheme="majorEastAsia"/>
          <w:b w:val="0"/>
          <w:bCs/>
        </w:rPr>
        <w:t>We will reach out to Mich</w:t>
      </w:r>
      <w:r w:rsidR="004A58CC">
        <w:rPr>
          <w:rFonts w:eastAsiaTheme="majorEastAsia"/>
          <w:b w:val="0"/>
          <w:bCs/>
        </w:rPr>
        <w:t>ae</w:t>
      </w:r>
      <w:r w:rsidR="000F76A2">
        <w:rPr>
          <w:rFonts w:eastAsiaTheme="majorEastAsia"/>
          <w:b w:val="0"/>
          <w:bCs/>
        </w:rPr>
        <w:t xml:space="preserve">l Porcello to see what options we have </w:t>
      </w:r>
      <w:r w:rsidR="003D4B7D">
        <w:rPr>
          <w:rFonts w:eastAsiaTheme="majorEastAsia"/>
          <w:b w:val="0"/>
          <w:bCs/>
        </w:rPr>
        <w:t>and if we’ll be granted an extension.</w:t>
      </w:r>
    </w:p>
    <w:p w14:paraId="5BDCD89D" w14:textId="4AD58672" w:rsidR="000D013B" w:rsidRDefault="000D013B" w:rsidP="00C16AD4">
      <w:pPr>
        <w:pStyle w:val="ListNumber"/>
        <w:numPr>
          <w:ilvl w:val="0"/>
          <w:numId w:val="17"/>
        </w:numPr>
        <w:rPr>
          <w:rFonts w:eastAsiaTheme="majorEastAsia"/>
          <w:b w:val="0"/>
          <w:bCs/>
        </w:rPr>
      </w:pPr>
      <w:r>
        <w:rPr>
          <w:rFonts w:eastAsiaTheme="majorEastAsia"/>
          <w:b w:val="0"/>
          <w:bCs/>
        </w:rPr>
        <w:t>Q</w:t>
      </w:r>
      <w:r w:rsidR="007C0C28">
        <w:rPr>
          <w:rFonts w:eastAsiaTheme="majorEastAsia"/>
          <w:b w:val="0"/>
          <w:bCs/>
        </w:rPr>
        <w:t>:</w:t>
      </w:r>
      <w:r>
        <w:rPr>
          <w:rFonts w:eastAsiaTheme="majorEastAsia"/>
          <w:b w:val="0"/>
          <w:bCs/>
        </w:rPr>
        <w:t xml:space="preserve"> </w:t>
      </w:r>
      <w:r w:rsidR="00220802">
        <w:rPr>
          <w:rFonts w:eastAsiaTheme="majorEastAsia"/>
          <w:b w:val="0"/>
          <w:bCs/>
        </w:rPr>
        <w:t>Is the draft report due to the</w:t>
      </w:r>
      <w:r w:rsidR="003D4B7D">
        <w:rPr>
          <w:rFonts w:eastAsiaTheme="majorEastAsia"/>
          <w:b w:val="0"/>
          <w:bCs/>
        </w:rPr>
        <w:t xml:space="preserve"> </w:t>
      </w:r>
      <w:r w:rsidR="00220802">
        <w:rPr>
          <w:rFonts w:eastAsiaTheme="majorEastAsia"/>
          <w:b w:val="0"/>
          <w:bCs/>
        </w:rPr>
        <w:t>public or the council by Thursday?</w:t>
      </w:r>
    </w:p>
    <w:p w14:paraId="3AB36343" w14:textId="27E7BAF5" w:rsidR="00BC1276" w:rsidRDefault="000D013B" w:rsidP="00C16AD4">
      <w:pPr>
        <w:pStyle w:val="ListNumber"/>
        <w:numPr>
          <w:ilvl w:val="0"/>
          <w:numId w:val="17"/>
        </w:numPr>
        <w:rPr>
          <w:rFonts w:eastAsiaTheme="majorEastAsia"/>
          <w:b w:val="0"/>
          <w:bCs/>
        </w:rPr>
      </w:pPr>
      <w:r>
        <w:rPr>
          <w:rFonts w:eastAsiaTheme="majorEastAsia"/>
          <w:b w:val="0"/>
          <w:bCs/>
        </w:rPr>
        <w:t>A</w:t>
      </w:r>
      <w:r w:rsidR="00A67704">
        <w:rPr>
          <w:rFonts w:eastAsiaTheme="majorEastAsia"/>
          <w:b w:val="0"/>
          <w:bCs/>
        </w:rPr>
        <w:t>:</w:t>
      </w:r>
      <w:r>
        <w:rPr>
          <w:rFonts w:eastAsiaTheme="majorEastAsia"/>
          <w:b w:val="0"/>
          <w:bCs/>
        </w:rPr>
        <w:t xml:space="preserve"> </w:t>
      </w:r>
      <w:r w:rsidR="00220802">
        <w:rPr>
          <w:rFonts w:eastAsiaTheme="majorEastAsia"/>
          <w:b w:val="0"/>
          <w:bCs/>
        </w:rPr>
        <w:t xml:space="preserve">The draft report is due to the </w:t>
      </w:r>
      <w:r w:rsidR="00442F20">
        <w:rPr>
          <w:rFonts w:eastAsiaTheme="majorEastAsia"/>
          <w:b w:val="0"/>
          <w:bCs/>
        </w:rPr>
        <w:t>C</w:t>
      </w:r>
      <w:r w:rsidR="00220802">
        <w:rPr>
          <w:rFonts w:eastAsiaTheme="majorEastAsia"/>
          <w:b w:val="0"/>
          <w:bCs/>
        </w:rPr>
        <w:t>ouncil</w:t>
      </w:r>
      <w:r w:rsidR="006A74F9">
        <w:rPr>
          <w:rFonts w:eastAsiaTheme="majorEastAsia"/>
          <w:b w:val="0"/>
          <w:bCs/>
        </w:rPr>
        <w:t>.</w:t>
      </w:r>
    </w:p>
    <w:p w14:paraId="4B0BA89A" w14:textId="2CCF0CE9" w:rsidR="00F5279B" w:rsidRDefault="00F5279B" w:rsidP="00C16AD4">
      <w:pPr>
        <w:pStyle w:val="ListNumber"/>
        <w:numPr>
          <w:ilvl w:val="0"/>
          <w:numId w:val="17"/>
        </w:numPr>
        <w:rPr>
          <w:rFonts w:eastAsiaTheme="majorEastAsia"/>
          <w:b w:val="0"/>
          <w:bCs/>
        </w:rPr>
      </w:pPr>
      <w:r>
        <w:rPr>
          <w:rFonts w:eastAsiaTheme="majorEastAsia"/>
          <w:b w:val="0"/>
          <w:bCs/>
        </w:rPr>
        <w:t>Q: How will the change of due dates effect the public input and comment timing?</w:t>
      </w:r>
    </w:p>
    <w:p w14:paraId="5A2219F9" w14:textId="642F434D" w:rsidR="00F5279B" w:rsidRDefault="00F5279B" w:rsidP="00C16AD4">
      <w:pPr>
        <w:pStyle w:val="ListNumber"/>
        <w:numPr>
          <w:ilvl w:val="0"/>
          <w:numId w:val="17"/>
        </w:numPr>
        <w:rPr>
          <w:rFonts w:eastAsiaTheme="majorEastAsia"/>
          <w:b w:val="0"/>
          <w:bCs/>
        </w:rPr>
      </w:pPr>
      <w:r>
        <w:rPr>
          <w:rFonts w:eastAsiaTheme="majorEastAsia"/>
          <w:b w:val="0"/>
          <w:bCs/>
        </w:rPr>
        <w:lastRenderedPageBreak/>
        <w:t>A: We should create a master timeline that includes</w:t>
      </w:r>
      <w:r w:rsidR="004A58CC">
        <w:rPr>
          <w:rFonts w:eastAsiaTheme="majorEastAsia"/>
          <w:b w:val="0"/>
          <w:bCs/>
        </w:rPr>
        <w:t xml:space="preserve"> the public input sessions that we’ve already tagged and add sessions for public input that are squarely within the public comment period. Also, anything that comes before that period can be more of a listening session on a specific topic that may need greater public input</w:t>
      </w:r>
      <w:r w:rsidR="002B6D00">
        <w:rPr>
          <w:rFonts w:eastAsiaTheme="majorEastAsia"/>
          <w:b w:val="0"/>
          <w:bCs/>
        </w:rPr>
        <w:t>.</w:t>
      </w:r>
    </w:p>
    <w:p w14:paraId="393C6150" w14:textId="7FFC0C10" w:rsidR="00E064BB" w:rsidRDefault="00E064BB" w:rsidP="00C16AD4">
      <w:pPr>
        <w:pStyle w:val="ListNumber"/>
        <w:numPr>
          <w:ilvl w:val="0"/>
          <w:numId w:val="17"/>
        </w:numPr>
        <w:rPr>
          <w:rFonts w:eastAsiaTheme="majorEastAsia"/>
          <w:b w:val="0"/>
          <w:bCs/>
        </w:rPr>
      </w:pPr>
      <w:r>
        <w:rPr>
          <w:rFonts w:eastAsiaTheme="majorEastAsia"/>
          <w:b w:val="0"/>
          <w:bCs/>
        </w:rPr>
        <w:t xml:space="preserve">Q: Does the </w:t>
      </w:r>
      <w:r w:rsidR="00442F20">
        <w:rPr>
          <w:rFonts w:eastAsiaTheme="majorEastAsia"/>
          <w:b w:val="0"/>
          <w:bCs/>
        </w:rPr>
        <w:t>C</w:t>
      </w:r>
      <w:r>
        <w:rPr>
          <w:rFonts w:eastAsiaTheme="majorEastAsia"/>
          <w:b w:val="0"/>
          <w:bCs/>
        </w:rPr>
        <w:t>ouncil staff or task force compile the comments from the public comment session?</w:t>
      </w:r>
    </w:p>
    <w:p w14:paraId="2AC5BAD2" w14:textId="3EC12BEB" w:rsidR="00D10FDA" w:rsidRDefault="00D10FDA" w:rsidP="00C16AD4">
      <w:pPr>
        <w:pStyle w:val="ListNumber"/>
        <w:numPr>
          <w:ilvl w:val="0"/>
          <w:numId w:val="17"/>
        </w:numPr>
        <w:rPr>
          <w:rFonts w:eastAsiaTheme="majorEastAsia"/>
          <w:b w:val="0"/>
          <w:bCs/>
        </w:rPr>
      </w:pPr>
      <w:r>
        <w:rPr>
          <w:rFonts w:eastAsiaTheme="majorEastAsia"/>
          <w:b w:val="0"/>
          <w:bCs/>
        </w:rPr>
        <w:t xml:space="preserve">A: </w:t>
      </w:r>
      <w:r w:rsidR="00442F20">
        <w:rPr>
          <w:rFonts w:eastAsiaTheme="majorEastAsia"/>
          <w:b w:val="0"/>
          <w:bCs/>
        </w:rPr>
        <w:t>The t</w:t>
      </w:r>
      <w:r w:rsidR="00BE0824">
        <w:rPr>
          <w:rFonts w:eastAsiaTheme="majorEastAsia"/>
          <w:b w:val="0"/>
          <w:bCs/>
        </w:rPr>
        <w:t>ask force should compile the comments</w:t>
      </w:r>
      <w:r w:rsidR="002A7FA2">
        <w:rPr>
          <w:rFonts w:eastAsiaTheme="majorEastAsia"/>
          <w:b w:val="0"/>
          <w:bCs/>
        </w:rPr>
        <w:t>,</w:t>
      </w:r>
      <w:r w:rsidR="00BE0824">
        <w:rPr>
          <w:rFonts w:eastAsiaTheme="majorEastAsia"/>
          <w:b w:val="0"/>
          <w:bCs/>
        </w:rPr>
        <w:t xml:space="preserve"> and not rely on </w:t>
      </w:r>
      <w:r w:rsidR="002A7FA2">
        <w:rPr>
          <w:rFonts w:eastAsiaTheme="majorEastAsia"/>
          <w:b w:val="0"/>
          <w:bCs/>
        </w:rPr>
        <w:t>C</w:t>
      </w:r>
      <w:r w:rsidR="00BE0824">
        <w:rPr>
          <w:rFonts w:eastAsiaTheme="majorEastAsia"/>
          <w:b w:val="0"/>
          <w:bCs/>
        </w:rPr>
        <w:t>ouncil staff</w:t>
      </w:r>
      <w:r w:rsidR="002A7FA2">
        <w:rPr>
          <w:rFonts w:eastAsiaTheme="majorEastAsia"/>
          <w:b w:val="0"/>
          <w:bCs/>
        </w:rPr>
        <w:t>.</w:t>
      </w:r>
      <w:r w:rsidR="003E5649">
        <w:rPr>
          <w:rFonts w:eastAsiaTheme="majorEastAsia"/>
          <w:b w:val="0"/>
          <w:bCs/>
        </w:rPr>
        <w:t xml:space="preserve"> </w:t>
      </w:r>
    </w:p>
    <w:p w14:paraId="4BAA626E" w14:textId="72C379BD" w:rsidR="00D10FDA" w:rsidRDefault="00D10FDA" w:rsidP="00C16AD4">
      <w:pPr>
        <w:pStyle w:val="ListNumber"/>
        <w:numPr>
          <w:ilvl w:val="0"/>
          <w:numId w:val="17"/>
        </w:numPr>
        <w:rPr>
          <w:rFonts w:eastAsiaTheme="majorEastAsia"/>
          <w:b w:val="0"/>
          <w:bCs/>
        </w:rPr>
      </w:pPr>
      <w:r>
        <w:rPr>
          <w:rFonts w:eastAsiaTheme="majorEastAsia"/>
          <w:b w:val="0"/>
          <w:bCs/>
        </w:rPr>
        <w:t>Q: How much time will we need to incorporate public comments?</w:t>
      </w:r>
    </w:p>
    <w:p w14:paraId="50223DD2" w14:textId="13BEBCA7" w:rsidR="00D10FDA" w:rsidRDefault="00D10FDA" w:rsidP="00C16AD4">
      <w:pPr>
        <w:pStyle w:val="ListNumber"/>
        <w:numPr>
          <w:ilvl w:val="0"/>
          <w:numId w:val="17"/>
        </w:numPr>
        <w:rPr>
          <w:rFonts w:eastAsiaTheme="majorEastAsia"/>
          <w:b w:val="0"/>
          <w:bCs/>
        </w:rPr>
      </w:pPr>
      <w:r>
        <w:rPr>
          <w:rFonts w:eastAsiaTheme="majorEastAsia"/>
          <w:b w:val="0"/>
          <w:bCs/>
        </w:rPr>
        <w:t xml:space="preserve">A: </w:t>
      </w:r>
      <w:r w:rsidR="003E5649">
        <w:rPr>
          <w:rFonts w:eastAsiaTheme="majorEastAsia"/>
          <w:b w:val="0"/>
          <w:bCs/>
        </w:rPr>
        <w:t xml:space="preserve">We need as much time as possible to listen to the public comment sessions and give actual </w:t>
      </w:r>
      <w:r w:rsidR="00CA22B1">
        <w:rPr>
          <w:rFonts w:eastAsiaTheme="majorEastAsia"/>
          <w:b w:val="0"/>
          <w:bCs/>
        </w:rPr>
        <w:t>feedback,</w:t>
      </w:r>
      <w:r w:rsidR="003E5649">
        <w:rPr>
          <w:rFonts w:eastAsiaTheme="majorEastAsia"/>
          <w:b w:val="0"/>
          <w:bCs/>
        </w:rPr>
        <w:t xml:space="preserve"> so the public </w:t>
      </w:r>
      <w:r w:rsidR="00CA22B1">
        <w:rPr>
          <w:rFonts w:eastAsiaTheme="majorEastAsia"/>
          <w:b w:val="0"/>
          <w:bCs/>
        </w:rPr>
        <w:t>won’t</w:t>
      </w:r>
      <w:r w:rsidR="003E5649">
        <w:rPr>
          <w:rFonts w:eastAsiaTheme="majorEastAsia"/>
          <w:b w:val="0"/>
          <w:bCs/>
        </w:rPr>
        <w:t xml:space="preserve"> feel ignored</w:t>
      </w:r>
      <w:r w:rsidR="007F7BC5">
        <w:rPr>
          <w:rFonts w:eastAsiaTheme="majorEastAsia"/>
          <w:b w:val="0"/>
          <w:bCs/>
        </w:rPr>
        <w:t>.</w:t>
      </w:r>
    </w:p>
    <w:p w14:paraId="38870144" w14:textId="24EE5A42" w:rsidR="00ED48F7" w:rsidRDefault="00ED48F7" w:rsidP="00C16AD4">
      <w:pPr>
        <w:pStyle w:val="ListNumber"/>
        <w:numPr>
          <w:ilvl w:val="0"/>
          <w:numId w:val="17"/>
        </w:numPr>
        <w:rPr>
          <w:rFonts w:eastAsiaTheme="majorEastAsia"/>
          <w:b w:val="0"/>
          <w:bCs/>
        </w:rPr>
      </w:pPr>
      <w:r>
        <w:rPr>
          <w:rFonts w:eastAsiaTheme="majorEastAsia"/>
          <w:b w:val="0"/>
          <w:bCs/>
        </w:rPr>
        <w:t xml:space="preserve">Q: Are there deadlines </w:t>
      </w:r>
      <w:r w:rsidR="001A4D5F">
        <w:rPr>
          <w:rFonts w:eastAsiaTheme="majorEastAsia"/>
          <w:b w:val="0"/>
          <w:bCs/>
        </w:rPr>
        <w:t xml:space="preserve">that we need to be aware of </w:t>
      </w:r>
      <w:r>
        <w:rPr>
          <w:rFonts w:eastAsiaTheme="majorEastAsia"/>
          <w:b w:val="0"/>
          <w:bCs/>
        </w:rPr>
        <w:t>between DC Water and the contractor</w:t>
      </w:r>
      <w:r w:rsidR="001A4D5F">
        <w:rPr>
          <w:rFonts w:eastAsiaTheme="majorEastAsia"/>
          <w:b w:val="0"/>
          <w:bCs/>
        </w:rPr>
        <w:t xml:space="preserve"> that will make it difficult to change the plans for FY 2023?</w:t>
      </w:r>
    </w:p>
    <w:p w14:paraId="67096A1E" w14:textId="5201C369" w:rsidR="001A4D5F" w:rsidRDefault="001A4D5F" w:rsidP="00C16AD4">
      <w:pPr>
        <w:pStyle w:val="ListNumber"/>
        <w:numPr>
          <w:ilvl w:val="0"/>
          <w:numId w:val="17"/>
        </w:numPr>
        <w:rPr>
          <w:rFonts w:eastAsiaTheme="majorEastAsia"/>
          <w:b w:val="0"/>
          <w:bCs/>
        </w:rPr>
      </w:pPr>
      <w:r>
        <w:rPr>
          <w:rFonts w:eastAsiaTheme="majorEastAsia"/>
          <w:b w:val="0"/>
          <w:bCs/>
        </w:rPr>
        <w:t xml:space="preserve">A: </w:t>
      </w:r>
      <w:r w:rsidR="00087E6D">
        <w:rPr>
          <w:rFonts w:eastAsiaTheme="majorEastAsia"/>
          <w:b w:val="0"/>
          <w:bCs/>
        </w:rPr>
        <w:t>DC Water currently has two c</w:t>
      </w:r>
      <w:r>
        <w:rPr>
          <w:rFonts w:eastAsiaTheme="majorEastAsia"/>
          <w:b w:val="0"/>
          <w:bCs/>
        </w:rPr>
        <w:t xml:space="preserve">hange orders we are currently using to do construction for the </w:t>
      </w:r>
      <w:r w:rsidR="00CA22B1">
        <w:rPr>
          <w:rFonts w:eastAsiaTheme="majorEastAsia"/>
          <w:b w:val="0"/>
          <w:bCs/>
        </w:rPr>
        <w:t>block-by-block</w:t>
      </w:r>
      <w:r>
        <w:rPr>
          <w:rFonts w:eastAsiaTheme="majorEastAsia"/>
          <w:b w:val="0"/>
          <w:bCs/>
        </w:rPr>
        <w:t xml:space="preserve"> project that are good through the end of FY 2023</w:t>
      </w:r>
      <w:r w:rsidR="00087E6D">
        <w:rPr>
          <w:rFonts w:eastAsiaTheme="majorEastAsia"/>
          <w:b w:val="0"/>
          <w:bCs/>
        </w:rPr>
        <w:t>. DC Water does not believe</w:t>
      </w:r>
      <w:r w:rsidR="006379F2">
        <w:rPr>
          <w:rFonts w:eastAsiaTheme="majorEastAsia"/>
          <w:b w:val="0"/>
          <w:bCs/>
        </w:rPr>
        <w:t xml:space="preserve"> the vehicle to do replacements will be the biggest challenge. We believe </w:t>
      </w:r>
      <w:r w:rsidR="00CA22B1">
        <w:rPr>
          <w:rFonts w:eastAsiaTheme="majorEastAsia"/>
          <w:b w:val="0"/>
          <w:bCs/>
        </w:rPr>
        <w:t>spending</w:t>
      </w:r>
      <w:r w:rsidR="006379F2">
        <w:rPr>
          <w:rFonts w:eastAsiaTheme="majorEastAsia"/>
          <w:b w:val="0"/>
          <w:bCs/>
        </w:rPr>
        <w:t xml:space="preserve"> the money and getting homeowner participation is the biggest factor </w:t>
      </w:r>
      <w:r>
        <w:rPr>
          <w:rFonts w:eastAsiaTheme="majorEastAsia"/>
          <w:b w:val="0"/>
          <w:bCs/>
        </w:rPr>
        <w:t xml:space="preserve"> </w:t>
      </w:r>
    </w:p>
    <w:p w14:paraId="139FED7D" w14:textId="6E8666CB" w:rsidR="003E5649" w:rsidRDefault="003E5649" w:rsidP="003E5649">
      <w:pPr>
        <w:pStyle w:val="ListNumber"/>
        <w:numPr>
          <w:ilvl w:val="0"/>
          <w:numId w:val="0"/>
        </w:numPr>
        <w:rPr>
          <w:rFonts w:eastAsiaTheme="majorEastAsia"/>
          <w:b w:val="0"/>
          <w:bCs/>
        </w:rPr>
      </w:pPr>
      <w:r>
        <w:rPr>
          <w:rFonts w:eastAsiaTheme="majorEastAsia"/>
          <w:b w:val="0"/>
          <w:bCs/>
        </w:rPr>
        <w:t>Task Force Timeline:</w:t>
      </w:r>
    </w:p>
    <w:p w14:paraId="35225AC7" w14:textId="26976F20" w:rsidR="003E5649" w:rsidRDefault="003E5649" w:rsidP="003E5649">
      <w:pPr>
        <w:pStyle w:val="ListNumber"/>
        <w:numPr>
          <w:ilvl w:val="0"/>
          <w:numId w:val="28"/>
        </w:numPr>
        <w:rPr>
          <w:rFonts w:eastAsiaTheme="majorEastAsia"/>
          <w:b w:val="0"/>
          <w:bCs/>
        </w:rPr>
      </w:pPr>
      <w:r>
        <w:rPr>
          <w:rFonts w:eastAsiaTheme="majorEastAsia"/>
          <w:b w:val="0"/>
          <w:bCs/>
        </w:rPr>
        <w:t>11/4/21</w:t>
      </w:r>
      <w:r w:rsidR="000477C1">
        <w:rPr>
          <w:rFonts w:eastAsiaTheme="majorEastAsia"/>
          <w:b w:val="0"/>
          <w:bCs/>
        </w:rPr>
        <w:t>:</w:t>
      </w:r>
      <w:r>
        <w:rPr>
          <w:rFonts w:eastAsiaTheme="majorEastAsia"/>
          <w:b w:val="0"/>
          <w:bCs/>
        </w:rPr>
        <w:t xml:space="preserve"> First task force meeting</w:t>
      </w:r>
    </w:p>
    <w:p w14:paraId="6EE2D2BE" w14:textId="75F38C09" w:rsidR="003E5649" w:rsidRDefault="003E5649" w:rsidP="003E5649">
      <w:pPr>
        <w:pStyle w:val="ListNumber"/>
        <w:numPr>
          <w:ilvl w:val="0"/>
          <w:numId w:val="28"/>
        </w:numPr>
        <w:rPr>
          <w:rFonts w:eastAsiaTheme="majorEastAsia"/>
          <w:b w:val="0"/>
          <w:bCs/>
        </w:rPr>
      </w:pPr>
      <w:r>
        <w:rPr>
          <w:rFonts w:eastAsiaTheme="majorEastAsia"/>
          <w:b w:val="0"/>
          <w:bCs/>
        </w:rPr>
        <w:t>6/23/22</w:t>
      </w:r>
      <w:r w:rsidR="000477C1">
        <w:rPr>
          <w:rFonts w:eastAsiaTheme="majorEastAsia"/>
          <w:b w:val="0"/>
          <w:bCs/>
        </w:rPr>
        <w:t>:</w:t>
      </w:r>
      <w:r>
        <w:rPr>
          <w:rFonts w:eastAsiaTheme="majorEastAsia"/>
          <w:b w:val="0"/>
          <w:bCs/>
        </w:rPr>
        <w:t xml:space="preserve"> Unofficial draft to </w:t>
      </w:r>
      <w:r w:rsidR="003410B4">
        <w:rPr>
          <w:rFonts w:eastAsiaTheme="majorEastAsia"/>
          <w:b w:val="0"/>
          <w:bCs/>
        </w:rPr>
        <w:t>C</w:t>
      </w:r>
      <w:r>
        <w:rPr>
          <w:rFonts w:eastAsiaTheme="majorEastAsia"/>
          <w:b w:val="0"/>
          <w:bCs/>
        </w:rPr>
        <w:t>ouncil</w:t>
      </w:r>
    </w:p>
    <w:p w14:paraId="6D6E1B41" w14:textId="3E1F6D12" w:rsidR="003E5649" w:rsidRDefault="003E5649" w:rsidP="003E5649">
      <w:pPr>
        <w:pStyle w:val="ListNumber"/>
        <w:numPr>
          <w:ilvl w:val="0"/>
          <w:numId w:val="28"/>
        </w:numPr>
        <w:rPr>
          <w:rFonts w:eastAsiaTheme="majorEastAsia"/>
          <w:b w:val="0"/>
          <w:bCs/>
        </w:rPr>
      </w:pPr>
      <w:r>
        <w:rPr>
          <w:rFonts w:eastAsiaTheme="majorEastAsia"/>
          <w:b w:val="0"/>
          <w:bCs/>
        </w:rPr>
        <w:t>7/14/22</w:t>
      </w:r>
      <w:r w:rsidR="000477C1">
        <w:rPr>
          <w:rFonts w:eastAsiaTheme="majorEastAsia"/>
          <w:b w:val="0"/>
          <w:bCs/>
        </w:rPr>
        <w:t>:</w:t>
      </w:r>
      <w:r>
        <w:rPr>
          <w:rFonts w:eastAsiaTheme="majorEastAsia"/>
          <w:b w:val="0"/>
          <w:bCs/>
        </w:rPr>
        <w:t xml:space="preserve"> Official draft to </w:t>
      </w:r>
      <w:r w:rsidR="003410B4">
        <w:rPr>
          <w:rFonts w:eastAsiaTheme="majorEastAsia"/>
          <w:b w:val="0"/>
          <w:bCs/>
        </w:rPr>
        <w:t>C</w:t>
      </w:r>
      <w:r>
        <w:rPr>
          <w:rFonts w:eastAsiaTheme="majorEastAsia"/>
          <w:b w:val="0"/>
          <w:bCs/>
        </w:rPr>
        <w:t xml:space="preserve">ouncil and </w:t>
      </w:r>
      <w:r w:rsidR="000477C1">
        <w:rPr>
          <w:rFonts w:eastAsiaTheme="majorEastAsia"/>
          <w:b w:val="0"/>
          <w:bCs/>
        </w:rPr>
        <w:t>start of</w:t>
      </w:r>
      <w:r>
        <w:rPr>
          <w:rFonts w:eastAsiaTheme="majorEastAsia"/>
          <w:b w:val="0"/>
          <w:bCs/>
        </w:rPr>
        <w:t xml:space="preserve"> public comment period </w:t>
      </w:r>
    </w:p>
    <w:p w14:paraId="10C9020F" w14:textId="56A828F9" w:rsidR="003E5649" w:rsidRDefault="003E5649" w:rsidP="003E5649">
      <w:pPr>
        <w:pStyle w:val="ListNumber"/>
        <w:numPr>
          <w:ilvl w:val="0"/>
          <w:numId w:val="28"/>
        </w:numPr>
        <w:rPr>
          <w:rFonts w:eastAsiaTheme="majorEastAsia"/>
          <w:b w:val="0"/>
          <w:bCs/>
        </w:rPr>
      </w:pPr>
      <w:r>
        <w:rPr>
          <w:rFonts w:eastAsiaTheme="majorEastAsia"/>
          <w:b w:val="0"/>
          <w:bCs/>
        </w:rPr>
        <w:t>7/14/22 - 8/4/22</w:t>
      </w:r>
      <w:r w:rsidR="000477C1">
        <w:rPr>
          <w:rFonts w:eastAsiaTheme="majorEastAsia"/>
          <w:b w:val="0"/>
          <w:bCs/>
        </w:rPr>
        <w:t>:</w:t>
      </w:r>
      <w:r>
        <w:rPr>
          <w:rFonts w:eastAsiaTheme="majorEastAsia"/>
          <w:b w:val="0"/>
          <w:bCs/>
        </w:rPr>
        <w:t xml:space="preserve"> </w:t>
      </w:r>
      <w:r w:rsidR="00CA22B1">
        <w:rPr>
          <w:rFonts w:eastAsiaTheme="majorEastAsia"/>
          <w:b w:val="0"/>
          <w:bCs/>
        </w:rPr>
        <w:t>4-week</w:t>
      </w:r>
      <w:r>
        <w:rPr>
          <w:rFonts w:eastAsiaTheme="majorEastAsia"/>
          <w:b w:val="0"/>
          <w:bCs/>
        </w:rPr>
        <w:t xml:space="preserve"> public comment period</w:t>
      </w:r>
    </w:p>
    <w:p w14:paraId="17F8AC3D" w14:textId="0C38C5B5" w:rsidR="003E5649" w:rsidRDefault="003E5649" w:rsidP="003E5649">
      <w:pPr>
        <w:pStyle w:val="ListNumber"/>
        <w:numPr>
          <w:ilvl w:val="0"/>
          <w:numId w:val="28"/>
        </w:numPr>
        <w:rPr>
          <w:rFonts w:eastAsiaTheme="majorEastAsia"/>
          <w:b w:val="0"/>
          <w:bCs/>
        </w:rPr>
      </w:pPr>
      <w:r>
        <w:rPr>
          <w:rFonts w:eastAsiaTheme="majorEastAsia"/>
          <w:b w:val="0"/>
          <w:bCs/>
        </w:rPr>
        <w:t>6/23/22 - 8/23/22</w:t>
      </w:r>
      <w:r w:rsidR="000477C1">
        <w:rPr>
          <w:rFonts w:eastAsiaTheme="majorEastAsia"/>
          <w:b w:val="0"/>
          <w:bCs/>
        </w:rPr>
        <w:t>:</w:t>
      </w:r>
      <w:r>
        <w:rPr>
          <w:rFonts w:eastAsiaTheme="majorEastAsia"/>
          <w:b w:val="0"/>
          <w:bCs/>
        </w:rPr>
        <w:t xml:space="preserve"> </w:t>
      </w:r>
      <w:r w:rsidR="00CA22B1">
        <w:rPr>
          <w:rFonts w:eastAsiaTheme="majorEastAsia"/>
          <w:b w:val="0"/>
          <w:bCs/>
        </w:rPr>
        <w:t>2-month</w:t>
      </w:r>
      <w:r>
        <w:rPr>
          <w:rFonts w:eastAsiaTheme="majorEastAsia"/>
          <w:b w:val="0"/>
          <w:bCs/>
        </w:rPr>
        <w:t xml:space="preserve"> period prior to submission </w:t>
      </w:r>
    </w:p>
    <w:bookmarkEnd w:id="1"/>
    <w:p w14:paraId="12D5F96B" w14:textId="0BE68623" w:rsidR="00254593" w:rsidRPr="00B11035" w:rsidRDefault="0077611E" w:rsidP="007B0C07">
      <w:pPr>
        <w:pStyle w:val="ListNumber"/>
        <w:ind w:left="180" w:hanging="180"/>
        <w:rPr>
          <w:rFonts w:eastAsiaTheme="majorEastAsia"/>
        </w:rPr>
      </w:pPr>
      <w:r>
        <w:rPr>
          <w:rFonts w:eastAsiaTheme="majorEastAsia"/>
        </w:rPr>
        <w:t xml:space="preserve">Review of Councilmember </w:t>
      </w:r>
      <w:proofErr w:type="spellStart"/>
      <w:r>
        <w:rPr>
          <w:rFonts w:eastAsiaTheme="majorEastAsia"/>
        </w:rPr>
        <w:t>Janeese</w:t>
      </w:r>
      <w:proofErr w:type="spellEnd"/>
      <w:r>
        <w:rPr>
          <w:rFonts w:eastAsiaTheme="majorEastAsia"/>
        </w:rPr>
        <w:t xml:space="preserve"> George’s Proposed “D.C. Green New Deal”</w:t>
      </w:r>
    </w:p>
    <w:p w14:paraId="601BE6FA" w14:textId="1684DA5D" w:rsidR="00CB6F97" w:rsidRPr="00B11035" w:rsidRDefault="00087E6D" w:rsidP="007B0C07">
      <w:pPr>
        <w:pStyle w:val="ListNumber"/>
        <w:numPr>
          <w:ilvl w:val="0"/>
          <w:numId w:val="0"/>
        </w:numPr>
        <w:ind w:left="180"/>
        <w:rPr>
          <w:rFonts w:eastAsiaTheme="majorEastAsia"/>
          <w:b w:val="0"/>
          <w:bCs/>
        </w:rPr>
      </w:pPr>
      <w:r>
        <w:rPr>
          <w:rFonts w:eastAsiaTheme="majorEastAsia"/>
          <w:b w:val="0"/>
          <w:bCs/>
        </w:rPr>
        <w:t>Public Representatives c</w:t>
      </w:r>
      <w:r w:rsidR="00517FF9">
        <w:rPr>
          <w:rFonts w:eastAsiaTheme="majorEastAsia"/>
          <w:b w:val="0"/>
          <w:bCs/>
        </w:rPr>
        <w:t xml:space="preserve">ollaborated with Earth Justice to develop specific legislative language and a proposed chart that compares legislation in Newark, </w:t>
      </w:r>
      <w:r w:rsidR="00CA22B1">
        <w:rPr>
          <w:rFonts w:eastAsiaTheme="majorEastAsia"/>
          <w:b w:val="0"/>
          <w:bCs/>
        </w:rPr>
        <w:t>NJ,</w:t>
      </w:r>
      <w:r w:rsidR="00517FF9">
        <w:rPr>
          <w:rFonts w:eastAsiaTheme="majorEastAsia"/>
          <w:b w:val="0"/>
          <w:bCs/>
        </w:rPr>
        <w:t xml:space="preserve"> and legislation that </w:t>
      </w:r>
      <w:r w:rsidR="008B0344">
        <w:rPr>
          <w:rFonts w:eastAsiaTheme="majorEastAsia"/>
          <w:b w:val="0"/>
          <w:bCs/>
        </w:rPr>
        <w:t>C</w:t>
      </w:r>
      <w:r w:rsidR="00517FF9">
        <w:rPr>
          <w:rFonts w:eastAsiaTheme="majorEastAsia"/>
          <w:b w:val="0"/>
          <w:bCs/>
        </w:rPr>
        <w:t xml:space="preserve">ouncilmember </w:t>
      </w:r>
      <w:proofErr w:type="spellStart"/>
      <w:r w:rsidR="00517FF9">
        <w:rPr>
          <w:rFonts w:eastAsiaTheme="majorEastAsia"/>
          <w:b w:val="0"/>
          <w:bCs/>
        </w:rPr>
        <w:t>Janeese</w:t>
      </w:r>
      <w:proofErr w:type="spellEnd"/>
      <w:r w:rsidR="00517FF9">
        <w:rPr>
          <w:rFonts w:eastAsiaTheme="majorEastAsia"/>
          <w:b w:val="0"/>
          <w:bCs/>
        </w:rPr>
        <w:t xml:space="preserve"> Lewis George has proposed</w:t>
      </w:r>
      <w:r w:rsidR="00F10C2D">
        <w:rPr>
          <w:rFonts w:eastAsiaTheme="majorEastAsia"/>
          <w:b w:val="0"/>
          <w:bCs/>
        </w:rPr>
        <w:t>.</w:t>
      </w:r>
    </w:p>
    <w:p w14:paraId="6EC799DD" w14:textId="6A212B38" w:rsidR="009E471A" w:rsidRDefault="00AC2268" w:rsidP="0002259D">
      <w:pPr>
        <w:pStyle w:val="ListNumber"/>
        <w:numPr>
          <w:ilvl w:val="0"/>
          <w:numId w:val="0"/>
        </w:numPr>
        <w:ind w:left="173" w:firstLine="7"/>
        <w:rPr>
          <w:rFonts w:eastAsiaTheme="majorEastAsia"/>
          <w:b w:val="0"/>
          <w:bCs/>
        </w:rPr>
      </w:pPr>
      <w:r>
        <w:rPr>
          <w:rFonts w:eastAsiaTheme="majorEastAsia"/>
          <w:b w:val="0"/>
          <w:bCs/>
        </w:rPr>
        <w:lastRenderedPageBreak/>
        <w:t xml:space="preserve">Q: </w:t>
      </w:r>
      <w:r w:rsidR="009B6889">
        <w:rPr>
          <w:rFonts w:eastAsiaTheme="majorEastAsia"/>
          <w:b w:val="0"/>
          <w:bCs/>
        </w:rPr>
        <w:t>What policy strategies are DC Water most comfortable with in terms of reducing refusal rates</w:t>
      </w:r>
      <w:r w:rsidR="00E55BCF">
        <w:rPr>
          <w:rFonts w:eastAsiaTheme="majorEastAsia"/>
          <w:b w:val="0"/>
          <w:bCs/>
        </w:rPr>
        <w:t xml:space="preserve"> in comparison to legislation in Newark and </w:t>
      </w:r>
      <w:proofErr w:type="spellStart"/>
      <w:r w:rsidR="00E55BCF">
        <w:rPr>
          <w:rFonts w:eastAsiaTheme="majorEastAsia"/>
          <w:b w:val="0"/>
          <w:bCs/>
        </w:rPr>
        <w:t>Janeese</w:t>
      </w:r>
      <w:proofErr w:type="spellEnd"/>
      <w:r w:rsidR="00E55BCF">
        <w:rPr>
          <w:rFonts w:eastAsiaTheme="majorEastAsia"/>
          <w:b w:val="0"/>
          <w:bCs/>
        </w:rPr>
        <w:t xml:space="preserve"> George’s proposed bill</w:t>
      </w:r>
      <w:r w:rsidR="009E471A">
        <w:rPr>
          <w:rFonts w:eastAsiaTheme="majorEastAsia"/>
          <w:b w:val="0"/>
          <w:bCs/>
        </w:rPr>
        <w:t>?</w:t>
      </w:r>
    </w:p>
    <w:p w14:paraId="19B849DE" w14:textId="53CD3763" w:rsidR="006A4E26" w:rsidRDefault="009E471A" w:rsidP="00761372">
      <w:pPr>
        <w:pStyle w:val="ListNumber"/>
        <w:numPr>
          <w:ilvl w:val="0"/>
          <w:numId w:val="0"/>
        </w:numPr>
        <w:ind w:left="173" w:firstLine="7"/>
        <w:rPr>
          <w:rFonts w:eastAsiaTheme="majorEastAsia"/>
          <w:b w:val="0"/>
          <w:bCs/>
        </w:rPr>
      </w:pPr>
      <w:r>
        <w:rPr>
          <w:rFonts w:eastAsiaTheme="majorEastAsia"/>
          <w:b w:val="0"/>
          <w:bCs/>
        </w:rPr>
        <w:t xml:space="preserve">A: </w:t>
      </w:r>
      <w:r w:rsidR="00FD7269">
        <w:rPr>
          <w:rFonts w:eastAsiaTheme="majorEastAsia"/>
          <w:b w:val="0"/>
          <w:bCs/>
        </w:rPr>
        <w:t xml:space="preserve">Previously DC Water was against </w:t>
      </w:r>
      <w:r w:rsidR="00CA22B1">
        <w:rPr>
          <w:rFonts w:eastAsiaTheme="majorEastAsia"/>
          <w:b w:val="0"/>
          <w:bCs/>
        </w:rPr>
        <w:t>mandates because</w:t>
      </w:r>
      <w:r w:rsidR="00FD7269">
        <w:rPr>
          <w:rFonts w:eastAsiaTheme="majorEastAsia"/>
          <w:b w:val="0"/>
          <w:bCs/>
        </w:rPr>
        <w:t xml:space="preserve"> we were level setting what a mandate could be and how to operationalize that mandate. Some of our barriers early on was that we were not able to get onto private property, but that’s a limited view of everything that </w:t>
      </w:r>
      <w:r w:rsidR="00CA22B1">
        <w:rPr>
          <w:rFonts w:eastAsiaTheme="majorEastAsia"/>
          <w:b w:val="0"/>
          <w:bCs/>
        </w:rPr>
        <w:t>must</w:t>
      </w:r>
      <w:r w:rsidR="00FD7269">
        <w:rPr>
          <w:rFonts w:eastAsiaTheme="majorEastAsia"/>
          <w:b w:val="0"/>
          <w:bCs/>
        </w:rPr>
        <w:t xml:space="preserve"> be done</w:t>
      </w:r>
      <w:r w:rsidR="00F82380">
        <w:rPr>
          <w:rFonts w:eastAsiaTheme="majorEastAsia"/>
          <w:b w:val="0"/>
          <w:bCs/>
        </w:rPr>
        <w:t xml:space="preserve">. Even if </w:t>
      </w:r>
      <w:r w:rsidR="005E2BC1">
        <w:rPr>
          <w:rFonts w:eastAsiaTheme="majorEastAsia"/>
          <w:b w:val="0"/>
          <w:bCs/>
        </w:rPr>
        <w:t xml:space="preserve">we </w:t>
      </w:r>
      <w:r w:rsidR="00F82380">
        <w:rPr>
          <w:rFonts w:eastAsiaTheme="majorEastAsia"/>
          <w:b w:val="0"/>
          <w:bCs/>
        </w:rPr>
        <w:t xml:space="preserve">were granted access </w:t>
      </w:r>
      <w:r w:rsidR="00C46806">
        <w:rPr>
          <w:rFonts w:eastAsiaTheme="majorEastAsia"/>
          <w:b w:val="0"/>
          <w:bCs/>
        </w:rPr>
        <w:t>to</w:t>
      </w:r>
      <w:r w:rsidR="00F82380">
        <w:rPr>
          <w:rFonts w:eastAsiaTheme="majorEastAsia"/>
          <w:b w:val="0"/>
          <w:bCs/>
        </w:rPr>
        <w:t xml:space="preserve"> private property there </w:t>
      </w:r>
      <w:r w:rsidR="00E643E0">
        <w:rPr>
          <w:rFonts w:eastAsiaTheme="majorEastAsia"/>
          <w:b w:val="0"/>
          <w:bCs/>
        </w:rPr>
        <w:t>are</w:t>
      </w:r>
      <w:r w:rsidR="00F82380">
        <w:rPr>
          <w:rFonts w:eastAsiaTheme="majorEastAsia"/>
          <w:b w:val="0"/>
          <w:bCs/>
        </w:rPr>
        <w:t xml:space="preserve"> still social and economic factors that we </w:t>
      </w:r>
      <w:r w:rsidR="00CA22B1">
        <w:rPr>
          <w:rFonts w:eastAsiaTheme="majorEastAsia"/>
          <w:b w:val="0"/>
          <w:bCs/>
        </w:rPr>
        <w:t>must</w:t>
      </w:r>
      <w:r w:rsidR="00F82380">
        <w:rPr>
          <w:rFonts w:eastAsiaTheme="majorEastAsia"/>
          <w:b w:val="0"/>
          <w:bCs/>
        </w:rPr>
        <w:t xml:space="preserve"> think about, and any mandate </w:t>
      </w:r>
      <w:r w:rsidR="00CA22B1">
        <w:rPr>
          <w:rFonts w:eastAsiaTheme="majorEastAsia"/>
          <w:b w:val="0"/>
          <w:bCs/>
        </w:rPr>
        <w:t>must</w:t>
      </w:r>
      <w:r w:rsidR="00F82380">
        <w:rPr>
          <w:rFonts w:eastAsiaTheme="majorEastAsia"/>
          <w:b w:val="0"/>
          <w:bCs/>
        </w:rPr>
        <w:t xml:space="preserve"> be cognizant of that. We’ve looked a</w:t>
      </w:r>
      <w:r w:rsidR="00CA22B1">
        <w:rPr>
          <w:rFonts w:eastAsiaTheme="majorEastAsia"/>
          <w:b w:val="0"/>
          <w:bCs/>
        </w:rPr>
        <w:t>t</w:t>
      </w:r>
      <w:r w:rsidR="00F82380">
        <w:rPr>
          <w:rFonts w:eastAsiaTheme="majorEastAsia"/>
          <w:b w:val="0"/>
          <w:bCs/>
        </w:rPr>
        <w:t xml:space="preserve"> </w:t>
      </w:r>
      <w:r w:rsidR="00E643E0">
        <w:rPr>
          <w:rFonts w:eastAsiaTheme="majorEastAsia"/>
          <w:b w:val="0"/>
          <w:bCs/>
        </w:rPr>
        <w:t>C</w:t>
      </w:r>
      <w:r w:rsidR="00F82380">
        <w:rPr>
          <w:rFonts w:eastAsiaTheme="majorEastAsia"/>
          <w:b w:val="0"/>
          <w:bCs/>
        </w:rPr>
        <w:t>ouncilmember Geo</w:t>
      </w:r>
      <w:r w:rsidR="00761372">
        <w:rPr>
          <w:rFonts w:eastAsiaTheme="majorEastAsia"/>
          <w:b w:val="0"/>
          <w:bCs/>
        </w:rPr>
        <w:t xml:space="preserve">rge’s </w:t>
      </w:r>
      <w:r w:rsidR="00CA22B1">
        <w:rPr>
          <w:rFonts w:eastAsiaTheme="majorEastAsia"/>
          <w:b w:val="0"/>
          <w:bCs/>
        </w:rPr>
        <w:t>bill,</w:t>
      </w:r>
      <w:r w:rsidR="00761372">
        <w:rPr>
          <w:rFonts w:eastAsiaTheme="majorEastAsia"/>
          <w:b w:val="0"/>
          <w:bCs/>
        </w:rPr>
        <w:t xml:space="preserve"> </w:t>
      </w:r>
      <w:r w:rsidR="00CA22B1">
        <w:rPr>
          <w:rFonts w:eastAsiaTheme="majorEastAsia"/>
          <w:b w:val="0"/>
          <w:bCs/>
        </w:rPr>
        <w:t>but</w:t>
      </w:r>
      <w:r w:rsidR="00761372">
        <w:rPr>
          <w:rFonts w:eastAsiaTheme="majorEastAsia"/>
          <w:b w:val="0"/>
          <w:bCs/>
        </w:rPr>
        <w:t xml:space="preserve"> we aren</w:t>
      </w:r>
      <w:r w:rsidR="00CA22B1">
        <w:rPr>
          <w:rFonts w:eastAsiaTheme="majorEastAsia"/>
          <w:b w:val="0"/>
          <w:bCs/>
        </w:rPr>
        <w:t>’t</w:t>
      </w:r>
      <w:r w:rsidR="00761372">
        <w:rPr>
          <w:rFonts w:eastAsiaTheme="majorEastAsia"/>
          <w:b w:val="0"/>
          <w:bCs/>
        </w:rPr>
        <w:t xml:space="preserve"> </w:t>
      </w:r>
      <w:r w:rsidR="00CA22B1">
        <w:rPr>
          <w:rFonts w:eastAsiaTheme="majorEastAsia"/>
          <w:b w:val="0"/>
          <w:bCs/>
        </w:rPr>
        <w:t>sure</w:t>
      </w:r>
      <w:r w:rsidR="00761372">
        <w:rPr>
          <w:rFonts w:eastAsiaTheme="majorEastAsia"/>
          <w:b w:val="0"/>
          <w:bCs/>
        </w:rPr>
        <w:t xml:space="preserve"> her proposed bill speaks to removing lead in the </w:t>
      </w:r>
      <w:r w:rsidR="005E2BC1">
        <w:rPr>
          <w:rFonts w:eastAsiaTheme="majorEastAsia"/>
          <w:b w:val="0"/>
          <w:bCs/>
        </w:rPr>
        <w:t>d</w:t>
      </w:r>
      <w:r w:rsidR="00761372">
        <w:rPr>
          <w:rFonts w:eastAsiaTheme="majorEastAsia"/>
          <w:b w:val="0"/>
          <w:bCs/>
        </w:rPr>
        <w:t xml:space="preserve">istrict and making it less of a </w:t>
      </w:r>
      <w:r w:rsidR="00CA22B1">
        <w:rPr>
          <w:rFonts w:eastAsiaTheme="majorEastAsia"/>
          <w:b w:val="0"/>
          <w:bCs/>
        </w:rPr>
        <w:t>burden</w:t>
      </w:r>
      <w:r w:rsidR="00761372">
        <w:rPr>
          <w:rFonts w:eastAsiaTheme="majorEastAsia"/>
          <w:b w:val="0"/>
          <w:bCs/>
        </w:rPr>
        <w:t xml:space="preserve"> for residents</w:t>
      </w:r>
      <w:r w:rsidR="00F85354">
        <w:rPr>
          <w:rFonts w:eastAsiaTheme="majorEastAsia"/>
          <w:b w:val="0"/>
          <w:bCs/>
        </w:rPr>
        <w:t>.</w:t>
      </w:r>
    </w:p>
    <w:p w14:paraId="004CAD82" w14:textId="205C0D17" w:rsidR="00327402" w:rsidRDefault="005E2BC1" w:rsidP="007B0C07">
      <w:pPr>
        <w:pStyle w:val="ListNumber"/>
        <w:numPr>
          <w:ilvl w:val="0"/>
          <w:numId w:val="0"/>
        </w:numPr>
        <w:spacing w:after="0"/>
        <w:ind w:left="173" w:hanging="173"/>
        <w:rPr>
          <w:rFonts w:eastAsiaTheme="majorEastAsia"/>
          <w:b w:val="0"/>
          <w:bCs/>
        </w:rPr>
      </w:pPr>
      <w:r>
        <w:rPr>
          <w:rFonts w:eastAsiaTheme="majorEastAsia"/>
          <w:b w:val="0"/>
          <w:bCs/>
        </w:rPr>
        <w:t>Valerie Baron</w:t>
      </w:r>
      <w:r w:rsidR="00B11035">
        <w:rPr>
          <w:rFonts w:eastAsiaTheme="majorEastAsia"/>
          <w:b w:val="0"/>
          <w:bCs/>
        </w:rPr>
        <w:t>:</w:t>
      </w:r>
    </w:p>
    <w:p w14:paraId="4E62B565" w14:textId="7CB80F63" w:rsidR="00B11035" w:rsidRDefault="00B11035" w:rsidP="007B0C07">
      <w:pPr>
        <w:pStyle w:val="ListNumber"/>
        <w:numPr>
          <w:ilvl w:val="0"/>
          <w:numId w:val="31"/>
        </w:numPr>
        <w:spacing w:after="0"/>
        <w:rPr>
          <w:rFonts w:eastAsiaTheme="majorEastAsia"/>
          <w:b w:val="0"/>
          <w:bCs/>
        </w:rPr>
      </w:pPr>
      <w:r>
        <w:rPr>
          <w:rFonts w:eastAsiaTheme="majorEastAsia"/>
          <w:b w:val="0"/>
          <w:bCs/>
        </w:rPr>
        <w:t xml:space="preserve">A better way to approach the mandates would be to explicitly explain what parts of a mandate </w:t>
      </w:r>
      <w:r w:rsidR="00CA22B1">
        <w:rPr>
          <w:rFonts w:eastAsiaTheme="majorEastAsia"/>
          <w:b w:val="0"/>
          <w:bCs/>
        </w:rPr>
        <w:t>DC Water would</w:t>
      </w:r>
      <w:r>
        <w:rPr>
          <w:rFonts w:eastAsiaTheme="majorEastAsia"/>
          <w:b w:val="0"/>
          <w:bCs/>
        </w:rPr>
        <w:t xml:space="preserve"> </w:t>
      </w:r>
      <w:r w:rsidR="005E2BC1">
        <w:rPr>
          <w:rFonts w:eastAsiaTheme="majorEastAsia"/>
          <w:b w:val="0"/>
          <w:bCs/>
        </w:rPr>
        <w:t xml:space="preserve">be </w:t>
      </w:r>
      <w:r>
        <w:rPr>
          <w:rFonts w:eastAsiaTheme="majorEastAsia"/>
          <w:b w:val="0"/>
          <w:bCs/>
        </w:rPr>
        <w:t>oppose</w:t>
      </w:r>
      <w:r w:rsidR="005E2BC1">
        <w:rPr>
          <w:rFonts w:eastAsiaTheme="majorEastAsia"/>
          <w:b w:val="0"/>
          <w:bCs/>
        </w:rPr>
        <w:t>d to</w:t>
      </w:r>
      <w:r w:rsidR="00D671A1">
        <w:rPr>
          <w:rFonts w:eastAsiaTheme="majorEastAsia"/>
          <w:b w:val="0"/>
          <w:bCs/>
        </w:rPr>
        <w:t>.</w:t>
      </w:r>
      <w:r>
        <w:rPr>
          <w:rFonts w:eastAsiaTheme="majorEastAsia"/>
          <w:b w:val="0"/>
          <w:bCs/>
        </w:rPr>
        <w:t xml:space="preserve"> </w:t>
      </w:r>
    </w:p>
    <w:p w14:paraId="09DA4A5C" w14:textId="18623329" w:rsidR="00E27DC5" w:rsidRPr="0073557C" w:rsidRDefault="003D7671" w:rsidP="0073557C">
      <w:pPr>
        <w:pStyle w:val="ListNumber"/>
        <w:numPr>
          <w:ilvl w:val="0"/>
          <w:numId w:val="18"/>
        </w:numPr>
        <w:rPr>
          <w:rFonts w:eastAsiaTheme="majorEastAsia"/>
          <w:b w:val="0"/>
          <w:bCs/>
        </w:rPr>
      </w:pPr>
      <w:r>
        <w:rPr>
          <w:rFonts w:eastAsiaTheme="majorEastAsia"/>
          <w:b w:val="0"/>
          <w:bCs/>
        </w:rPr>
        <w:t xml:space="preserve">Allow no cost </w:t>
      </w:r>
      <w:r w:rsidR="00CA22B1">
        <w:rPr>
          <w:rFonts w:eastAsiaTheme="majorEastAsia"/>
          <w:b w:val="0"/>
          <w:bCs/>
        </w:rPr>
        <w:t>equitably</w:t>
      </w:r>
      <w:r>
        <w:rPr>
          <w:rFonts w:eastAsiaTheme="majorEastAsia"/>
          <w:b w:val="0"/>
          <w:bCs/>
        </w:rPr>
        <w:t xml:space="preserve"> prioritized </w:t>
      </w:r>
      <w:r w:rsidR="00CA22B1">
        <w:rPr>
          <w:rFonts w:eastAsiaTheme="majorEastAsia"/>
          <w:b w:val="0"/>
          <w:bCs/>
        </w:rPr>
        <w:t>replacements</w:t>
      </w:r>
      <w:r>
        <w:rPr>
          <w:rFonts w:eastAsiaTheme="majorEastAsia"/>
          <w:b w:val="0"/>
          <w:bCs/>
        </w:rPr>
        <w:t xml:space="preserve"> across the </w:t>
      </w:r>
      <w:r w:rsidR="005E2BC1">
        <w:rPr>
          <w:rFonts w:eastAsiaTheme="majorEastAsia"/>
          <w:b w:val="0"/>
          <w:bCs/>
        </w:rPr>
        <w:t>d</w:t>
      </w:r>
      <w:r>
        <w:rPr>
          <w:rFonts w:eastAsiaTheme="majorEastAsia"/>
          <w:b w:val="0"/>
          <w:bCs/>
        </w:rPr>
        <w:t xml:space="preserve">istrict, which is a critical component of having a </w:t>
      </w:r>
      <w:r w:rsidR="00CA22B1">
        <w:rPr>
          <w:rFonts w:eastAsiaTheme="majorEastAsia"/>
          <w:b w:val="0"/>
          <w:bCs/>
        </w:rPr>
        <w:t>cost-effective</w:t>
      </w:r>
      <w:r>
        <w:rPr>
          <w:rFonts w:eastAsiaTheme="majorEastAsia"/>
          <w:b w:val="0"/>
          <w:bCs/>
        </w:rPr>
        <w:t xml:space="preserve"> equity driven program that avoids needless rate raises</w:t>
      </w:r>
    </w:p>
    <w:p w14:paraId="7B58202E" w14:textId="46D0348E" w:rsidR="00327402" w:rsidRDefault="00E33AE3" w:rsidP="00327402">
      <w:pPr>
        <w:pStyle w:val="ListNumber"/>
        <w:rPr>
          <w:rFonts w:eastAsiaTheme="majorEastAsia"/>
        </w:rPr>
      </w:pPr>
      <w:r>
        <w:rPr>
          <w:rFonts w:eastAsiaTheme="majorEastAsia"/>
        </w:rPr>
        <w:t>Outreach and Partnership Opportunities</w:t>
      </w:r>
    </w:p>
    <w:p w14:paraId="0840B8D4" w14:textId="3104F5D3" w:rsidR="00B3331B" w:rsidRPr="00E27DC5" w:rsidRDefault="00E33AE3" w:rsidP="005E2BC1">
      <w:pPr>
        <w:pStyle w:val="ListParagraph"/>
        <w:spacing w:after="0" w:line="360" w:lineRule="auto"/>
        <w:ind w:left="893"/>
        <w:rPr>
          <w:rFonts w:eastAsiaTheme="majorEastAsia"/>
        </w:rPr>
      </w:pPr>
      <w:bookmarkStart w:id="3" w:name="_Hlk107575484"/>
      <w:r w:rsidRPr="00E27DC5">
        <w:rPr>
          <w:rFonts w:eastAsiaTheme="majorEastAsia"/>
        </w:rPr>
        <w:t xml:space="preserve">Reach out to Kirsten Williams </w:t>
      </w:r>
      <w:r w:rsidR="00CA22B1" w:rsidRPr="00E27DC5">
        <w:rPr>
          <w:rFonts w:eastAsiaTheme="majorEastAsia"/>
        </w:rPr>
        <w:t>regarding</w:t>
      </w:r>
      <w:r w:rsidRPr="00E27DC5">
        <w:rPr>
          <w:rFonts w:eastAsiaTheme="majorEastAsia"/>
        </w:rPr>
        <w:t xml:space="preserve"> meeting with the NAACP DC’s branch</w:t>
      </w:r>
      <w:r w:rsidR="00A21D77" w:rsidRPr="00E27DC5">
        <w:rPr>
          <w:rFonts w:eastAsiaTheme="majorEastAsia"/>
        </w:rPr>
        <w:t>:</w:t>
      </w:r>
    </w:p>
    <w:p w14:paraId="0A9EC6E3" w14:textId="029522B4" w:rsidR="00B3331B" w:rsidRDefault="00E33AE3" w:rsidP="00C16AD4">
      <w:pPr>
        <w:pStyle w:val="ListNumber"/>
        <w:numPr>
          <w:ilvl w:val="0"/>
          <w:numId w:val="24"/>
        </w:numPr>
        <w:rPr>
          <w:rFonts w:eastAsiaTheme="majorEastAsia"/>
          <w:b w:val="0"/>
          <w:bCs/>
        </w:rPr>
      </w:pPr>
      <w:r>
        <w:rPr>
          <w:rFonts w:eastAsiaTheme="majorEastAsia"/>
          <w:b w:val="0"/>
          <w:bCs/>
        </w:rPr>
        <w:t xml:space="preserve">Discussions have been held with some </w:t>
      </w:r>
      <w:r w:rsidR="00CA22B1">
        <w:rPr>
          <w:rFonts w:eastAsiaTheme="majorEastAsia"/>
          <w:b w:val="0"/>
          <w:bCs/>
        </w:rPr>
        <w:t>faith-based</w:t>
      </w:r>
      <w:r>
        <w:rPr>
          <w:rFonts w:eastAsiaTheme="majorEastAsia"/>
          <w:b w:val="0"/>
          <w:bCs/>
        </w:rPr>
        <w:t xml:space="preserve"> communities (Inner Faith Power and Light) and others about the lead issue in the district and to get their feedback in this process.</w:t>
      </w:r>
    </w:p>
    <w:p w14:paraId="7C7A2362" w14:textId="0F690ACB" w:rsidR="007353A5" w:rsidRDefault="00E33AE3" w:rsidP="001302CA">
      <w:pPr>
        <w:pStyle w:val="ListNumber"/>
        <w:numPr>
          <w:ilvl w:val="0"/>
          <w:numId w:val="24"/>
        </w:numPr>
        <w:rPr>
          <w:rFonts w:eastAsiaTheme="majorEastAsia"/>
          <w:b w:val="0"/>
          <w:bCs/>
        </w:rPr>
      </w:pPr>
      <w:r>
        <w:rPr>
          <w:rFonts w:eastAsiaTheme="majorEastAsia"/>
          <w:b w:val="0"/>
          <w:bCs/>
        </w:rPr>
        <w:t xml:space="preserve">Get </w:t>
      </w:r>
      <w:r w:rsidR="00CA22B1">
        <w:rPr>
          <w:rFonts w:eastAsiaTheme="majorEastAsia"/>
          <w:b w:val="0"/>
          <w:bCs/>
        </w:rPr>
        <w:t>feedback</w:t>
      </w:r>
      <w:r>
        <w:rPr>
          <w:rFonts w:eastAsiaTheme="majorEastAsia"/>
          <w:b w:val="0"/>
          <w:bCs/>
        </w:rPr>
        <w:t xml:space="preserve"> from tenant </w:t>
      </w:r>
      <w:r w:rsidR="00CA22B1">
        <w:rPr>
          <w:rFonts w:eastAsiaTheme="majorEastAsia"/>
          <w:b w:val="0"/>
          <w:bCs/>
        </w:rPr>
        <w:t>advocates</w:t>
      </w:r>
      <w:r>
        <w:rPr>
          <w:rFonts w:eastAsiaTheme="majorEastAsia"/>
          <w:b w:val="0"/>
          <w:bCs/>
        </w:rPr>
        <w:t xml:space="preserve"> </w:t>
      </w:r>
      <w:r w:rsidR="00CA22B1">
        <w:rPr>
          <w:rFonts w:eastAsiaTheme="majorEastAsia"/>
          <w:b w:val="0"/>
          <w:bCs/>
        </w:rPr>
        <w:t>to</w:t>
      </w:r>
      <w:r>
        <w:rPr>
          <w:rFonts w:eastAsiaTheme="majorEastAsia"/>
          <w:b w:val="0"/>
          <w:bCs/>
        </w:rPr>
        <w:t xml:space="preserve"> become more </w:t>
      </w:r>
      <w:r w:rsidR="00CA22B1">
        <w:rPr>
          <w:rFonts w:eastAsiaTheme="majorEastAsia"/>
          <w:b w:val="0"/>
          <w:bCs/>
        </w:rPr>
        <w:t>inclusive</w:t>
      </w:r>
      <w:r>
        <w:rPr>
          <w:rFonts w:eastAsiaTheme="majorEastAsia"/>
          <w:b w:val="0"/>
          <w:bCs/>
        </w:rPr>
        <w:t xml:space="preserve"> and to see if there are any problems with being able to participate </w:t>
      </w:r>
      <w:r w:rsidR="005E2BC1">
        <w:rPr>
          <w:rFonts w:eastAsiaTheme="majorEastAsia"/>
          <w:b w:val="0"/>
          <w:bCs/>
        </w:rPr>
        <w:t>i</w:t>
      </w:r>
      <w:r>
        <w:rPr>
          <w:rFonts w:eastAsiaTheme="majorEastAsia"/>
          <w:b w:val="0"/>
          <w:bCs/>
        </w:rPr>
        <w:t xml:space="preserve">n </w:t>
      </w:r>
      <w:r w:rsidR="005E2BC1">
        <w:rPr>
          <w:rFonts w:eastAsiaTheme="majorEastAsia"/>
          <w:b w:val="0"/>
          <w:bCs/>
        </w:rPr>
        <w:t xml:space="preserve">events on </w:t>
      </w:r>
      <w:r>
        <w:rPr>
          <w:rFonts w:eastAsiaTheme="majorEastAsia"/>
          <w:b w:val="0"/>
          <w:bCs/>
        </w:rPr>
        <w:t>th</w:t>
      </w:r>
      <w:r w:rsidR="001302CA">
        <w:rPr>
          <w:rFonts w:eastAsiaTheme="majorEastAsia"/>
          <w:b w:val="0"/>
          <w:bCs/>
        </w:rPr>
        <w:t>e draft timeline</w:t>
      </w:r>
      <w:r w:rsidR="00A27C57">
        <w:rPr>
          <w:rFonts w:eastAsiaTheme="majorEastAsia"/>
          <w:b w:val="0"/>
          <w:bCs/>
        </w:rPr>
        <w:t>.</w:t>
      </w:r>
    </w:p>
    <w:p w14:paraId="5AD25E4C" w14:textId="46B8CA80" w:rsidR="001302CA" w:rsidRPr="001302CA" w:rsidRDefault="002573C7" w:rsidP="001302CA">
      <w:pPr>
        <w:pStyle w:val="ListNumber"/>
        <w:numPr>
          <w:ilvl w:val="0"/>
          <w:numId w:val="24"/>
        </w:numPr>
        <w:rPr>
          <w:rFonts w:eastAsiaTheme="majorEastAsia"/>
          <w:b w:val="0"/>
          <w:bCs/>
        </w:rPr>
      </w:pPr>
      <w:r>
        <w:rPr>
          <w:rFonts w:eastAsiaTheme="majorEastAsia"/>
          <w:b w:val="0"/>
          <w:bCs/>
        </w:rPr>
        <w:t>DC Water will c</w:t>
      </w:r>
      <w:r w:rsidR="001302CA" w:rsidRPr="001302CA">
        <w:rPr>
          <w:rFonts w:eastAsiaTheme="majorEastAsia"/>
          <w:b w:val="0"/>
          <w:bCs/>
        </w:rPr>
        <w:t xml:space="preserve">onduct a training session on July 8th, </w:t>
      </w:r>
      <w:r w:rsidR="00CA22B1" w:rsidRPr="001302CA">
        <w:rPr>
          <w:rFonts w:eastAsiaTheme="majorEastAsia"/>
          <w:b w:val="0"/>
          <w:bCs/>
        </w:rPr>
        <w:t>2022,</w:t>
      </w:r>
      <w:r w:rsidR="001302CA" w:rsidRPr="001302CA">
        <w:rPr>
          <w:rFonts w:eastAsiaTheme="majorEastAsia"/>
          <w:b w:val="0"/>
          <w:bCs/>
        </w:rPr>
        <w:t xml:space="preserve"> dedicated to </w:t>
      </w:r>
      <w:r w:rsidR="005E2BC1">
        <w:rPr>
          <w:rFonts w:eastAsiaTheme="majorEastAsia"/>
          <w:b w:val="0"/>
          <w:bCs/>
        </w:rPr>
        <w:t xml:space="preserve">displaying </w:t>
      </w:r>
      <w:r w:rsidR="001302CA" w:rsidRPr="001302CA">
        <w:rPr>
          <w:rFonts w:eastAsiaTheme="majorEastAsia"/>
          <w:b w:val="0"/>
          <w:bCs/>
        </w:rPr>
        <w:t xml:space="preserve">how their outreach strategy </w:t>
      </w:r>
      <w:r w:rsidR="005E2BC1">
        <w:rPr>
          <w:rFonts w:eastAsiaTheme="majorEastAsia"/>
          <w:b w:val="0"/>
          <w:bCs/>
        </w:rPr>
        <w:t>operates, an</w:t>
      </w:r>
      <w:r w:rsidR="001302CA" w:rsidRPr="001302CA">
        <w:rPr>
          <w:rFonts w:eastAsiaTheme="majorEastAsia"/>
          <w:b w:val="0"/>
          <w:bCs/>
        </w:rPr>
        <w:t xml:space="preserve">d </w:t>
      </w:r>
      <w:r w:rsidR="005E2BC1">
        <w:rPr>
          <w:rFonts w:eastAsiaTheme="majorEastAsia"/>
          <w:b w:val="0"/>
          <w:bCs/>
        </w:rPr>
        <w:t xml:space="preserve">how </w:t>
      </w:r>
      <w:r w:rsidR="001302CA" w:rsidRPr="001302CA">
        <w:rPr>
          <w:rFonts w:eastAsiaTheme="majorEastAsia"/>
          <w:b w:val="0"/>
          <w:bCs/>
        </w:rPr>
        <w:t xml:space="preserve">their outreach team is trained on </w:t>
      </w:r>
      <w:r w:rsidR="00CA22B1" w:rsidRPr="001302CA">
        <w:rPr>
          <w:rFonts w:eastAsiaTheme="majorEastAsia"/>
          <w:b w:val="0"/>
          <w:bCs/>
        </w:rPr>
        <w:t>door-to-door</w:t>
      </w:r>
      <w:r w:rsidR="001302CA" w:rsidRPr="001302CA">
        <w:rPr>
          <w:rFonts w:eastAsiaTheme="majorEastAsia"/>
          <w:b w:val="0"/>
          <w:bCs/>
        </w:rPr>
        <w:t xml:space="preserve"> outreach</w:t>
      </w:r>
      <w:r w:rsidR="00767A4E">
        <w:rPr>
          <w:rFonts w:eastAsiaTheme="majorEastAsia"/>
          <w:b w:val="0"/>
          <w:bCs/>
        </w:rPr>
        <w:t>.</w:t>
      </w:r>
    </w:p>
    <w:p w14:paraId="1F0DDE8A" w14:textId="6CB16D05" w:rsidR="001302CA" w:rsidRDefault="001302CA" w:rsidP="001302CA">
      <w:pPr>
        <w:pStyle w:val="ListNumber"/>
        <w:numPr>
          <w:ilvl w:val="0"/>
          <w:numId w:val="24"/>
        </w:numPr>
        <w:rPr>
          <w:rFonts w:eastAsiaTheme="majorEastAsia"/>
          <w:b w:val="0"/>
          <w:bCs/>
        </w:rPr>
      </w:pPr>
      <w:r w:rsidRPr="001302CA">
        <w:rPr>
          <w:rFonts w:eastAsiaTheme="majorEastAsia"/>
          <w:b w:val="0"/>
          <w:bCs/>
        </w:rPr>
        <w:t xml:space="preserve">Participate in </w:t>
      </w:r>
      <w:r w:rsidR="00CA22B1" w:rsidRPr="001302CA">
        <w:rPr>
          <w:rFonts w:eastAsiaTheme="majorEastAsia"/>
          <w:b w:val="0"/>
          <w:bCs/>
        </w:rPr>
        <w:t>door-to-door</w:t>
      </w:r>
      <w:r w:rsidRPr="001302CA">
        <w:rPr>
          <w:rFonts w:eastAsiaTheme="majorEastAsia"/>
          <w:b w:val="0"/>
          <w:bCs/>
        </w:rPr>
        <w:t xml:space="preserve"> outreach on July 9th, </w:t>
      </w:r>
      <w:r w:rsidR="00CA22B1" w:rsidRPr="001302CA">
        <w:rPr>
          <w:rFonts w:eastAsiaTheme="majorEastAsia"/>
          <w:b w:val="0"/>
          <w:bCs/>
        </w:rPr>
        <w:t>2022,</w:t>
      </w:r>
      <w:r w:rsidRPr="001302CA">
        <w:rPr>
          <w:rFonts w:eastAsiaTheme="majorEastAsia"/>
          <w:b w:val="0"/>
          <w:bCs/>
        </w:rPr>
        <w:t xml:space="preserve"> to inform the public on the many programs that are conducive to removing lead</w:t>
      </w:r>
      <w:r w:rsidR="005E2BC1">
        <w:rPr>
          <w:rFonts w:eastAsiaTheme="majorEastAsia"/>
          <w:b w:val="0"/>
          <w:bCs/>
        </w:rPr>
        <w:t xml:space="preserve"> in </w:t>
      </w:r>
      <w:r w:rsidRPr="001302CA">
        <w:rPr>
          <w:rFonts w:eastAsiaTheme="majorEastAsia"/>
          <w:b w:val="0"/>
          <w:bCs/>
        </w:rPr>
        <w:t xml:space="preserve">the </w:t>
      </w:r>
      <w:r w:rsidR="002659A1">
        <w:rPr>
          <w:rFonts w:eastAsiaTheme="majorEastAsia"/>
          <w:b w:val="0"/>
          <w:bCs/>
        </w:rPr>
        <w:t>d</w:t>
      </w:r>
      <w:r w:rsidRPr="001302CA">
        <w:rPr>
          <w:rFonts w:eastAsiaTheme="majorEastAsia"/>
          <w:b w:val="0"/>
          <w:bCs/>
        </w:rPr>
        <w:t>istrict</w:t>
      </w:r>
    </w:p>
    <w:p w14:paraId="6DB04CBA" w14:textId="6EC6C05B" w:rsidR="006440DC" w:rsidRDefault="006440DC" w:rsidP="006440DC">
      <w:pPr>
        <w:pStyle w:val="ListNumber"/>
        <w:numPr>
          <w:ilvl w:val="0"/>
          <w:numId w:val="0"/>
        </w:numPr>
        <w:ind w:left="173" w:hanging="173"/>
        <w:rPr>
          <w:rFonts w:eastAsiaTheme="majorEastAsia"/>
          <w:b w:val="0"/>
          <w:bCs/>
        </w:rPr>
      </w:pPr>
    </w:p>
    <w:p w14:paraId="59CE558C" w14:textId="77777777" w:rsidR="006440DC" w:rsidRPr="001302CA" w:rsidRDefault="006440DC" w:rsidP="006440DC">
      <w:pPr>
        <w:pStyle w:val="ListNumber"/>
        <w:numPr>
          <w:ilvl w:val="0"/>
          <w:numId w:val="0"/>
        </w:numPr>
        <w:ind w:left="173" w:hanging="173"/>
        <w:rPr>
          <w:rFonts w:eastAsiaTheme="majorEastAsia"/>
          <w:b w:val="0"/>
          <w:bCs/>
        </w:rPr>
      </w:pPr>
    </w:p>
    <w:p w14:paraId="1E7DCA1F" w14:textId="61161ACE" w:rsidR="00E94992" w:rsidRDefault="00E33AE3" w:rsidP="005E2BC1">
      <w:pPr>
        <w:pStyle w:val="ListNumber"/>
        <w:numPr>
          <w:ilvl w:val="0"/>
          <w:numId w:val="0"/>
        </w:numPr>
        <w:rPr>
          <w:rFonts w:eastAsiaTheme="majorEastAsia"/>
        </w:rPr>
      </w:pPr>
      <w:bookmarkStart w:id="4" w:name="_Hlk106111765"/>
      <w:bookmarkEnd w:id="3"/>
      <w:r>
        <w:rPr>
          <w:rFonts w:eastAsiaTheme="majorEastAsia"/>
          <w:bCs/>
        </w:rPr>
        <w:lastRenderedPageBreak/>
        <w:t>VII.</w:t>
      </w:r>
      <w:r w:rsidR="003673DA" w:rsidRPr="004E5D2F">
        <w:rPr>
          <w:rFonts w:eastAsiaTheme="majorEastAsia"/>
          <w:bCs/>
        </w:rPr>
        <w:t xml:space="preserve"> </w:t>
      </w:r>
      <w:r w:rsidR="00C75773" w:rsidRPr="004E5D2F">
        <w:rPr>
          <w:rFonts w:eastAsiaTheme="majorEastAsia"/>
          <w:bCs/>
        </w:rPr>
        <w:t xml:space="preserve"> </w:t>
      </w:r>
      <w:r w:rsidR="00F5551F" w:rsidRPr="00F5551F">
        <w:rPr>
          <w:rFonts w:eastAsiaTheme="majorEastAsia"/>
        </w:rPr>
        <w:t>Question and Answer Session</w:t>
      </w:r>
      <w:bookmarkStart w:id="5" w:name="_Hlk107575588"/>
      <w:bookmarkEnd w:id="4"/>
    </w:p>
    <w:p w14:paraId="3A81FA74" w14:textId="598E37D9" w:rsidR="00035111" w:rsidRDefault="00035111" w:rsidP="009F1F23">
      <w:pPr>
        <w:pStyle w:val="ListNumber2"/>
        <w:numPr>
          <w:ilvl w:val="0"/>
          <w:numId w:val="0"/>
        </w:numPr>
        <w:ind w:left="900" w:hanging="540"/>
        <w:rPr>
          <w:rFonts w:eastAsiaTheme="majorEastAsia"/>
        </w:rPr>
      </w:pPr>
      <w:r>
        <w:rPr>
          <w:rFonts w:eastAsiaTheme="majorEastAsia"/>
        </w:rPr>
        <w:t>Q:</w:t>
      </w:r>
      <w:r w:rsidR="002A5AF7">
        <w:rPr>
          <w:rFonts w:eastAsiaTheme="majorEastAsia"/>
        </w:rPr>
        <w:tab/>
      </w:r>
      <w:r w:rsidR="00A908E9">
        <w:rPr>
          <w:rFonts w:eastAsiaTheme="majorEastAsia"/>
        </w:rPr>
        <w:t xml:space="preserve">Can DC Water start an ambassador program so that people can educate and encourage citizens in their neighborhood to replace their LSL’s </w:t>
      </w:r>
    </w:p>
    <w:p w14:paraId="3A530F34" w14:textId="795E79AE" w:rsidR="008735BF" w:rsidRDefault="00035111" w:rsidP="00663333">
      <w:pPr>
        <w:pStyle w:val="ListNumber2"/>
        <w:numPr>
          <w:ilvl w:val="0"/>
          <w:numId w:val="0"/>
        </w:numPr>
        <w:ind w:left="900" w:hanging="540"/>
        <w:rPr>
          <w:rFonts w:eastAsiaTheme="majorEastAsia"/>
        </w:rPr>
      </w:pPr>
      <w:r>
        <w:rPr>
          <w:rFonts w:eastAsiaTheme="majorEastAsia"/>
        </w:rPr>
        <w:t>A:</w:t>
      </w:r>
      <w:r w:rsidR="002A5AF7">
        <w:rPr>
          <w:rFonts w:eastAsiaTheme="majorEastAsia"/>
        </w:rPr>
        <w:tab/>
      </w:r>
      <w:r w:rsidR="00A908E9">
        <w:rPr>
          <w:rFonts w:eastAsiaTheme="majorEastAsia"/>
        </w:rPr>
        <w:t>DC Water currently has an ambassador program with staff only,</w:t>
      </w:r>
      <w:r w:rsidR="008735BF">
        <w:rPr>
          <w:rFonts w:eastAsiaTheme="majorEastAsia"/>
        </w:rPr>
        <w:t xml:space="preserve"> but</w:t>
      </w:r>
      <w:r w:rsidR="00A908E9">
        <w:rPr>
          <w:rFonts w:eastAsiaTheme="majorEastAsia"/>
        </w:rPr>
        <w:t xml:space="preserve"> in terms of community mobilization the plan speaks to identifying community leaders and other members of the community to serve as ambassadors of the program </w:t>
      </w:r>
    </w:p>
    <w:bookmarkEnd w:id="5"/>
    <w:p w14:paraId="1940BA9E" w14:textId="7EF33A4A" w:rsidR="001B637C" w:rsidRPr="003962ED" w:rsidRDefault="00E33AE3" w:rsidP="00E33AE3">
      <w:pPr>
        <w:pStyle w:val="ListNumber"/>
        <w:numPr>
          <w:ilvl w:val="0"/>
          <w:numId w:val="0"/>
        </w:numPr>
        <w:rPr>
          <w:rFonts w:eastAsiaTheme="majorEastAsia"/>
        </w:rPr>
      </w:pPr>
      <w:r>
        <w:rPr>
          <w:rFonts w:eastAsiaTheme="majorEastAsia"/>
        </w:rPr>
        <w:t xml:space="preserve">VIIII. </w:t>
      </w:r>
      <w:r w:rsidR="001B637C"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193AB618" w:rsidR="0016402A" w:rsidRDefault="005E2BC1" w:rsidP="009F1F23">
      <w:pPr>
        <w:pStyle w:val="ListNumber2"/>
        <w:numPr>
          <w:ilvl w:val="2"/>
          <w:numId w:val="2"/>
        </w:numPr>
        <w:ind w:left="1260" w:hanging="540"/>
      </w:pPr>
      <w:bookmarkStart w:id="6" w:name="_Hlk104379838"/>
      <w:r>
        <w:t>Continue to d</w:t>
      </w:r>
      <w:r w:rsidR="002E2057">
        <w:t xml:space="preserve">iscuss </w:t>
      </w:r>
      <w:bookmarkStart w:id="7" w:name="_Hlk106372694"/>
      <w:r w:rsidR="002E2057">
        <w:t xml:space="preserve">Councilmember </w:t>
      </w:r>
      <w:proofErr w:type="spellStart"/>
      <w:r w:rsidR="002E2057">
        <w:t>Janeese</w:t>
      </w:r>
      <w:proofErr w:type="spellEnd"/>
      <w:r w:rsidR="002E2057">
        <w:t xml:space="preserve"> Lewis George’s </w:t>
      </w:r>
      <w:r w:rsidR="00E90A0C">
        <w:t xml:space="preserve">recently introduced </w:t>
      </w:r>
      <w:r w:rsidR="004F6C55">
        <w:t>“D.C. Green New Deal” Bill.</w:t>
      </w:r>
      <w:bookmarkEnd w:id="7"/>
    </w:p>
    <w:p w14:paraId="4FFCC9CC" w14:textId="61A9EA6B" w:rsidR="00D513B4" w:rsidRDefault="00550A00" w:rsidP="009F1F23">
      <w:pPr>
        <w:pStyle w:val="ListNumber2"/>
        <w:numPr>
          <w:ilvl w:val="2"/>
          <w:numId w:val="2"/>
        </w:numPr>
        <w:ind w:left="1260" w:hanging="540"/>
      </w:pPr>
      <w:r>
        <w:t>Explore policy recommendations for the lead disclosure section of the amendment act, t</w:t>
      </w:r>
      <w:r w:rsidR="00B01AE9">
        <w:t xml:space="preserve">hat will allow </w:t>
      </w:r>
      <w:r>
        <w:t>landlord</w:t>
      </w:r>
      <w:r w:rsidR="00B01AE9">
        <w:t>’s</w:t>
      </w:r>
      <w:r>
        <w:t xml:space="preserve"> </w:t>
      </w:r>
      <w:r w:rsidR="00B01AE9">
        <w:t xml:space="preserve">written consent allowing </w:t>
      </w:r>
      <w:r>
        <w:t>tenant</w:t>
      </w:r>
      <w:r w:rsidR="00B01AE9">
        <w:t>’s</w:t>
      </w:r>
      <w:r>
        <w:t xml:space="preserve"> </w:t>
      </w:r>
      <w:r w:rsidR="00B01AE9">
        <w:t>authority to have a private side replacement during a potential</w:t>
      </w:r>
      <w:r>
        <w:t xml:space="preserve"> DC Water B</w:t>
      </w:r>
      <w:r w:rsidR="003A7EE8">
        <w:t>lock-b</w:t>
      </w:r>
      <w:r>
        <w:t>y-Block pr</w:t>
      </w:r>
      <w:r w:rsidR="00B01AE9">
        <w:t>oject.</w:t>
      </w:r>
    </w:p>
    <w:p w14:paraId="4E930408" w14:textId="309CB851" w:rsidR="00EF0210" w:rsidRDefault="00EF0210" w:rsidP="009F1F23">
      <w:pPr>
        <w:pStyle w:val="ListNumber2"/>
        <w:numPr>
          <w:ilvl w:val="2"/>
          <w:numId w:val="2"/>
        </w:numPr>
        <w:ind w:left="1260" w:hanging="540"/>
      </w:pPr>
      <w:r>
        <w:t>Schedule</w:t>
      </w:r>
      <w:r w:rsidR="00647513">
        <w:t xml:space="preserve"> a</w:t>
      </w:r>
      <w:r w:rsidR="002075D2">
        <w:t xml:space="preserve"> public listening session </w:t>
      </w:r>
      <w:r w:rsidR="00647513">
        <w:t xml:space="preserve">on </w:t>
      </w:r>
      <w:r w:rsidR="002075D2">
        <w:t>Thursday July 28</w:t>
      </w:r>
      <w:r w:rsidR="002075D2" w:rsidRPr="002075D2">
        <w:rPr>
          <w:vertAlign w:val="superscript"/>
        </w:rPr>
        <w:t>th</w:t>
      </w:r>
      <w:r w:rsidR="002075D2">
        <w:t xml:space="preserve"> </w:t>
      </w:r>
    </w:p>
    <w:bookmarkEnd w:id="6"/>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B4E85EE" w14:textId="556865BD" w:rsidR="00C30A50" w:rsidRDefault="00EB3DA4" w:rsidP="00F76EC6">
      <w:pPr>
        <w:pStyle w:val="ListNumber2"/>
        <w:numPr>
          <w:ilvl w:val="2"/>
          <w:numId w:val="2"/>
        </w:numPr>
        <w:ind w:left="1260" w:hanging="540"/>
      </w:pPr>
      <w:r>
        <w:t xml:space="preserve">Reach out to </w:t>
      </w:r>
      <w:r w:rsidR="00991E47">
        <w:t>C</w:t>
      </w:r>
      <w:r>
        <w:t xml:space="preserve">ouncil staff </w:t>
      </w:r>
      <w:r w:rsidR="00BC1276">
        <w:t>in hopes of receiving a draft report before June 24</w:t>
      </w:r>
      <w:r w:rsidR="00BC1276" w:rsidRPr="00BC1276">
        <w:rPr>
          <w:vertAlign w:val="superscript"/>
        </w:rPr>
        <w:t>th</w:t>
      </w:r>
      <w:r w:rsidR="00BC1276">
        <w:t>.</w:t>
      </w:r>
    </w:p>
    <w:p w14:paraId="2113F3AE" w14:textId="38457B4B" w:rsidR="007D47CD" w:rsidRDefault="007D47CD" w:rsidP="00F76EC6">
      <w:pPr>
        <w:pStyle w:val="ListNumber2"/>
        <w:numPr>
          <w:ilvl w:val="2"/>
          <w:numId w:val="2"/>
        </w:numPr>
        <w:ind w:left="1260" w:hanging="540"/>
      </w:pPr>
      <w:r>
        <w:t>Work with IT to begin to put the Web</w:t>
      </w:r>
      <w:r w:rsidR="00B66EF5">
        <w:t>E</w:t>
      </w:r>
      <w:r>
        <w:t xml:space="preserve">x links together </w:t>
      </w:r>
      <w:r w:rsidR="00250E1B">
        <w:t xml:space="preserve">and draft the public notice that can go into the DC </w:t>
      </w:r>
      <w:r w:rsidR="00035743">
        <w:t>R</w:t>
      </w:r>
      <w:r w:rsidR="00250E1B">
        <w:t>egister and DOEE’s communications team.</w:t>
      </w:r>
    </w:p>
    <w:p w14:paraId="6AE7F632" w14:textId="2D565894" w:rsidR="002075D2" w:rsidRDefault="008A54B1" w:rsidP="00C16AD4">
      <w:pPr>
        <w:pStyle w:val="ListNumber2"/>
        <w:numPr>
          <w:ilvl w:val="0"/>
          <w:numId w:val="19"/>
        </w:numPr>
        <w:ind w:left="540"/>
      </w:pPr>
      <w:r>
        <w:t xml:space="preserve">Valerie Baron will: </w:t>
      </w:r>
    </w:p>
    <w:p w14:paraId="6490E4B4" w14:textId="74FC4646" w:rsidR="008A54B1" w:rsidRDefault="0020057B" w:rsidP="00C16AD4">
      <w:pPr>
        <w:pStyle w:val="ListNumber2"/>
        <w:numPr>
          <w:ilvl w:val="0"/>
          <w:numId w:val="20"/>
        </w:numPr>
        <w:ind w:left="1260" w:hanging="540"/>
      </w:pPr>
      <w:bookmarkStart w:id="8" w:name="_Hlk106115944"/>
      <w:r>
        <w:t xml:space="preserve">Will work with the public representatives to enter in the drafts that the task force has circulated </w:t>
      </w:r>
      <w:r w:rsidR="00A92039">
        <w:t xml:space="preserve">and enter that into the appropriate places and </w:t>
      </w:r>
      <w:r w:rsidR="00CA22B1">
        <w:t>adjust</w:t>
      </w:r>
      <w:r w:rsidR="00A92039">
        <w:t xml:space="preserve"> as needed and then recirculate to have a single draft</w:t>
      </w:r>
    </w:p>
    <w:p w14:paraId="23B33CD7" w14:textId="67E48C62" w:rsidR="00E33AE3" w:rsidRDefault="00E33AE3" w:rsidP="00C16AD4">
      <w:pPr>
        <w:pStyle w:val="ListNumber2"/>
        <w:numPr>
          <w:ilvl w:val="0"/>
          <w:numId w:val="20"/>
        </w:numPr>
        <w:ind w:left="1260" w:hanging="540"/>
      </w:pPr>
      <w:r>
        <w:t>Share highlights of the draft timeline with Kirsten Williams and get feedback from tenant advocates to become more inclusive</w:t>
      </w:r>
    </w:p>
    <w:bookmarkEnd w:id="8"/>
    <w:p w14:paraId="251BE638" w14:textId="325DB175" w:rsidR="00C30A50" w:rsidRDefault="00C30A50" w:rsidP="00C16AD4">
      <w:pPr>
        <w:pStyle w:val="ListNumber2"/>
        <w:numPr>
          <w:ilvl w:val="0"/>
          <w:numId w:val="10"/>
        </w:numPr>
        <w:ind w:left="540"/>
      </w:pPr>
      <w:r>
        <w:t xml:space="preserve">Task Force members will: </w:t>
      </w:r>
    </w:p>
    <w:p w14:paraId="6BB57B46" w14:textId="3E1123E9" w:rsidR="00C30A50" w:rsidRDefault="00F63BFB" w:rsidP="00C16AD4">
      <w:pPr>
        <w:pStyle w:val="ListNumber2"/>
        <w:numPr>
          <w:ilvl w:val="1"/>
          <w:numId w:val="11"/>
        </w:numPr>
        <w:ind w:left="1260" w:hanging="540"/>
      </w:pPr>
      <w:r>
        <w:t>Finish the policy section of the draft report</w:t>
      </w:r>
    </w:p>
    <w:p w14:paraId="3FA24A88" w14:textId="0E3B9371" w:rsidR="00C30A50" w:rsidRDefault="005C670F" w:rsidP="00C16AD4">
      <w:pPr>
        <w:pStyle w:val="ListNumber2"/>
        <w:numPr>
          <w:ilvl w:val="1"/>
          <w:numId w:val="11"/>
        </w:numPr>
        <w:ind w:left="1260" w:hanging="540"/>
      </w:pPr>
      <w:r>
        <w:lastRenderedPageBreak/>
        <w:t>Send the task force a chart comparing legislation in Newark, NJ that co</w:t>
      </w:r>
      <w:r w:rsidR="009B6889">
        <w:t>mpares to councilmember George’s proposed bill</w:t>
      </w:r>
    </w:p>
    <w:p w14:paraId="404A99E8" w14:textId="63AF7E33" w:rsidR="00C30A50" w:rsidRDefault="00F63BFB" w:rsidP="00C16AD4">
      <w:pPr>
        <w:pStyle w:val="ListNumber2"/>
        <w:numPr>
          <w:ilvl w:val="2"/>
          <w:numId w:val="12"/>
        </w:numPr>
        <w:ind w:left="1260" w:hanging="540"/>
      </w:pPr>
      <w:r>
        <w:t>Draft a community outreach and education section to include in the draft report</w:t>
      </w:r>
    </w:p>
    <w:p w14:paraId="5E894FC1" w14:textId="439A908F" w:rsidR="00366AFE" w:rsidRDefault="00366AFE" w:rsidP="00C16AD4">
      <w:pPr>
        <w:pStyle w:val="ListNumber2"/>
        <w:numPr>
          <w:ilvl w:val="2"/>
          <w:numId w:val="12"/>
        </w:numPr>
        <w:ind w:left="1260" w:hanging="540"/>
      </w:pPr>
      <w:r>
        <w:t xml:space="preserve">Share the draft report we currently have with council staff and request an extension, </w:t>
      </w:r>
      <w:r w:rsidR="00CA22B1">
        <w:t>to</w:t>
      </w:r>
      <w:r>
        <w:t xml:space="preserve"> become technically compliant with the mandate. </w:t>
      </w:r>
    </w:p>
    <w:p w14:paraId="7713A2C5" w14:textId="2326338B" w:rsidR="00E4454A" w:rsidRDefault="00E4454A" w:rsidP="00C16AD4">
      <w:pPr>
        <w:pStyle w:val="ListNumber2"/>
        <w:numPr>
          <w:ilvl w:val="0"/>
          <w:numId w:val="10"/>
        </w:numPr>
        <w:ind w:left="540"/>
      </w:pPr>
      <w:r>
        <w:t>DC Water will:</w:t>
      </w:r>
    </w:p>
    <w:p w14:paraId="0B942D06" w14:textId="38E97973" w:rsidR="00E4454A" w:rsidRDefault="001302CA" w:rsidP="00C16AD4">
      <w:pPr>
        <w:pStyle w:val="ListNumber2"/>
        <w:numPr>
          <w:ilvl w:val="2"/>
          <w:numId w:val="12"/>
        </w:numPr>
        <w:ind w:left="1260" w:hanging="540"/>
      </w:pPr>
      <w:bookmarkStart w:id="9" w:name="_Hlk107570993"/>
      <w:r>
        <w:t>Conduct a training session on July 8</w:t>
      </w:r>
      <w:r w:rsidRPr="001302CA">
        <w:rPr>
          <w:vertAlign w:val="superscript"/>
        </w:rPr>
        <w:t>th</w:t>
      </w:r>
      <w:r>
        <w:t xml:space="preserve">, </w:t>
      </w:r>
      <w:r w:rsidR="00CA22B1">
        <w:t>2022,</w:t>
      </w:r>
      <w:r>
        <w:t xml:space="preserve"> dedicated to showing how DC Water conducts their outreach strategy and how their outreach team is trained on </w:t>
      </w:r>
      <w:r w:rsidR="00CA22B1">
        <w:t>door-to-door</w:t>
      </w:r>
      <w:r>
        <w:t xml:space="preserve"> outreach</w:t>
      </w:r>
    </w:p>
    <w:p w14:paraId="5B68AF6B" w14:textId="61FD94E1" w:rsidR="00213079" w:rsidRDefault="001302CA" w:rsidP="002659A1">
      <w:pPr>
        <w:pStyle w:val="ListNumber2"/>
        <w:numPr>
          <w:ilvl w:val="2"/>
          <w:numId w:val="12"/>
        </w:numPr>
        <w:ind w:left="1260" w:hanging="540"/>
      </w:pPr>
      <w:r>
        <w:t xml:space="preserve">Participate in </w:t>
      </w:r>
      <w:r w:rsidR="00CA22B1">
        <w:t>door-to-door</w:t>
      </w:r>
      <w:r>
        <w:t xml:space="preserve"> outreach on July 9</w:t>
      </w:r>
      <w:r w:rsidRPr="001302CA">
        <w:rPr>
          <w:vertAlign w:val="superscript"/>
        </w:rPr>
        <w:t>th</w:t>
      </w:r>
      <w:r>
        <w:t xml:space="preserve">, </w:t>
      </w:r>
      <w:r w:rsidR="00CA22B1">
        <w:t>2022,</w:t>
      </w:r>
      <w:r>
        <w:t xml:space="preserve"> to inform the public on the many programs that are conducive to removing lead</w:t>
      </w:r>
      <w:r w:rsidR="00035743">
        <w:t xml:space="preserve"> pipes</w:t>
      </w:r>
      <w:r>
        <w:t xml:space="preserve"> in the </w:t>
      </w:r>
      <w:r w:rsidR="002659A1">
        <w:t>d</w:t>
      </w:r>
      <w:r>
        <w:t>istrict</w:t>
      </w:r>
      <w:bookmarkEnd w:id="9"/>
    </w:p>
    <w:p w14:paraId="4C9BB930" w14:textId="483AD4C3" w:rsidR="00D32266" w:rsidRDefault="002464A4" w:rsidP="00D47FA9">
      <w:pPr>
        <w:rPr>
          <w:b/>
          <w:bCs/>
        </w:rPr>
      </w:pPr>
      <w:r w:rsidRPr="6D4A0E1A">
        <w:rPr>
          <w:b/>
          <w:bCs/>
        </w:rPr>
        <w:t xml:space="preserve">Proposed Agenda for </w:t>
      </w:r>
      <w:r w:rsidR="00F76EC6">
        <w:rPr>
          <w:b/>
          <w:bCs/>
        </w:rPr>
        <w:t>6</w:t>
      </w:r>
      <w:r w:rsidR="009211CC">
        <w:rPr>
          <w:b/>
          <w:bCs/>
        </w:rPr>
        <w:t>/</w:t>
      </w:r>
      <w:r w:rsidR="00DA5EE8">
        <w:rPr>
          <w:b/>
          <w:bCs/>
        </w:rPr>
        <w:t>23</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10" w:name="_Hlk93403996"/>
      <w:r>
        <w:t xml:space="preserve">Adoption of </w:t>
      </w:r>
      <w:r w:rsidR="00F46065">
        <w:t>Meeting Minutes and Meeting Agenda</w:t>
      </w:r>
    </w:p>
    <w:p w14:paraId="5C223AF2" w14:textId="69FA860E" w:rsidR="00AF3F49" w:rsidRDefault="00D513B4">
      <w:pPr>
        <w:numPr>
          <w:ilvl w:val="0"/>
          <w:numId w:val="4"/>
        </w:numPr>
        <w:spacing w:after="0"/>
        <w:contextualSpacing/>
      </w:pPr>
      <w:r>
        <w:t>Timeline Review of Council’s Independent Cost Assessment</w:t>
      </w:r>
    </w:p>
    <w:bookmarkEnd w:id="10"/>
    <w:p w14:paraId="2CA9D886" w14:textId="6BFFC319" w:rsidR="004226FD" w:rsidRDefault="00E27DC5">
      <w:pPr>
        <w:pStyle w:val="ListNumber"/>
        <w:numPr>
          <w:ilvl w:val="0"/>
          <w:numId w:val="4"/>
        </w:numPr>
        <w:spacing w:after="0"/>
        <w:contextualSpacing/>
        <w:rPr>
          <w:rFonts w:eastAsiaTheme="majorEastAsia"/>
          <w:b w:val="0"/>
          <w:bCs/>
        </w:rPr>
      </w:pPr>
      <w:r>
        <w:rPr>
          <w:rFonts w:eastAsiaTheme="majorEastAsia"/>
          <w:b w:val="0"/>
          <w:bCs/>
        </w:rPr>
        <w:t>Reactions to Proposed Sections of the Draft Report</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3964E908" w14:textId="40D7866C" w:rsidR="00B23C81" w:rsidRPr="0037271E" w:rsidRDefault="00B23C81">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127D213F" w14:textId="071FF8DB" w:rsidR="008833CF" w:rsidRPr="0037271E" w:rsidRDefault="00C9349A">
      <w:pPr>
        <w:numPr>
          <w:ilvl w:val="0"/>
          <w:numId w:val="4"/>
        </w:numPr>
        <w:spacing w:after="0"/>
        <w:contextualSpacing/>
      </w:pPr>
      <w:r w:rsidRPr="0037271E">
        <w:t>Action Items and Future Agenda Items</w:t>
      </w: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D6AB" w14:textId="77777777" w:rsidR="00D473CE" w:rsidRDefault="00D473CE" w:rsidP="001E7D29">
      <w:pPr>
        <w:spacing w:after="0" w:line="240" w:lineRule="auto"/>
      </w:pPr>
      <w:r>
        <w:separator/>
      </w:r>
    </w:p>
  </w:endnote>
  <w:endnote w:type="continuationSeparator" w:id="0">
    <w:p w14:paraId="051E8CE8" w14:textId="77777777" w:rsidR="00D473CE" w:rsidRDefault="00D473CE" w:rsidP="001E7D29">
      <w:pPr>
        <w:spacing w:after="0" w:line="240" w:lineRule="auto"/>
      </w:pPr>
      <w:r>
        <w:continuationSeparator/>
      </w:r>
    </w:p>
  </w:endnote>
  <w:endnote w:type="continuationNotice" w:id="1">
    <w:p w14:paraId="0AB26A73" w14:textId="77777777" w:rsidR="00D473CE" w:rsidRDefault="00D47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3DC3" w14:textId="77777777" w:rsidR="00D473CE" w:rsidRDefault="00D473CE" w:rsidP="001E7D29">
      <w:pPr>
        <w:spacing w:after="0" w:line="240" w:lineRule="auto"/>
      </w:pPr>
      <w:r>
        <w:separator/>
      </w:r>
    </w:p>
  </w:footnote>
  <w:footnote w:type="continuationSeparator" w:id="0">
    <w:p w14:paraId="7CBCB88A" w14:textId="77777777" w:rsidR="00D473CE" w:rsidRDefault="00D473CE" w:rsidP="001E7D29">
      <w:pPr>
        <w:spacing w:after="0" w:line="240" w:lineRule="auto"/>
      </w:pPr>
      <w:r>
        <w:continuationSeparator/>
      </w:r>
    </w:p>
  </w:footnote>
  <w:footnote w:type="continuationNotice" w:id="1">
    <w:p w14:paraId="7EB90AD1" w14:textId="77777777" w:rsidR="00D473CE" w:rsidRDefault="00D473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A709532"/>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C55CD"/>
    <w:multiLevelType w:val="hybridMultilevel"/>
    <w:tmpl w:val="98D0063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0E771502"/>
    <w:multiLevelType w:val="hybridMultilevel"/>
    <w:tmpl w:val="4CBA13D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D34"/>
    <w:multiLevelType w:val="hybridMultilevel"/>
    <w:tmpl w:val="67B890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3177F8"/>
    <w:multiLevelType w:val="hybridMultilevel"/>
    <w:tmpl w:val="595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06205"/>
    <w:multiLevelType w:val="hybridMultilevel"/>
    <w:tmpl w:val="2C587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698F"/>
    <w:multiLevelType w:val="hybridMultilevel"/>
    <w:tmpl w:val="C42C479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40A00235"/>
    <w:multiLevelType w:val="hybridMultilevel"/>
    <w:tmpl w:val="C2688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927A0A"/>
    <w:multiLevelType w:val="hybridMultilevel"/>
    <w:tmpl w:val="3C40EE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61221"/>
    <w:multiLevelType w:val="hybridMultilevel"/>
    <w:tmpl w:val="5810B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0D3125"/>
    <w:multiLevelType w:val="hybridMultilevel"/>
    <w:tmpl w:val="17D2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2" w15:restartNumberingAfterBreak="0">
    <w:nsid w:val="58B85A60"/>
    <w:multiLevelType w:val="multilevel"/>
    <w:tmpl w:val="BFF0D97C"/>
    <w:lvl w:ilvl="0">
      <w:start w:val="1"/>
      <w:numFmt w:val="upperRoman"/>
      <w:lvlText w:val="%1."/>
      <w:lvlJc w:val="right"/>
      <w:pPr>
        <w:ind w:left="173" w:hanging="173"/>
      </w:pPr>
      <w:rPr>
        <w:b/>
        <w:i w:val="0"/>
      </w:rPr>
    </w:lvl>
    <w:lvl w:ilvl="1">
      <w:start w:val="1"/>
      <w:numFmt w:val="bullet"/>
      <w:lvlText w:val="o"/>
      <w:lvlJc w:val="left"/>
      <w:pPr>
        <w:ind w:left="720" w:hanging="588"/>
      </w:pPr>
      <w:rPr>
        <w:rFonts w:ascii="Courier New" w:hAnsi="Courier New" w:cs="Courier New"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5BCC6EA3"/>
    <w:multiLevelType w:val="hybridMultilevel"/>
    <w:tmpl w:val="81FC272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4" w15:restartNumberingAfterBreak="0">
    <w:nsid w:val="61ED7C00"/>
    <w:multiLevelType w:val="hybridMultilevel"/>
    <w:tmpl w:val="B756E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7717"/>
    <w:multiLevelType w:val="hybridMultilevel"/>
    <w:tmpl w:val="A0C2E25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6"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837127"/>
    <w:multiLevelType w:val="hybridMultilevel"/>
    <w:tmpl w:val="7D0A7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3711B1"/>
    <w:multiLevelType w:val="hybridMultilevel"/>
    <w:tmpl w:val="CB6EBB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C713CA4"/>
    <w:multiLevelType w:val="hybridMultilevel"/>
    <w:tmpl w:val="28B86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0"/>
  </w:num>
  <w:num w:numId="8">
    <w:abstractNumId w:val="21"/>
  </w:num>
  <w:num w:numId="9">
    <w:abstractNumId w:val="9"/>
  </w:num>
  <w:num w:numId="10">
    <w:abstractNumId w:val="8"/>
  </w:num>
  <w:num w:numId="11">
    <w:abstractNumId w:val="22"/>
  </w:num>
  <w:num w:numId="12">
    <w:abstractNumId w:val="12"/>
  </w:num>
  <w:num w:numId="13">
    <w:abstractNumId w:val="28"/>
  </w:num>
  <w:num w:numId="14">
    <w:abstractNumId w:val="11"/>
  </w:num>
  <w:num w:numId="15">
    <w:abstractNumId w:val="19"/>
  </w:num>
  <w:num w:numId="16">
    <w:abstractNumId w:val="5"/>
  </w:num>
  <w:num w:numId="17">
    <w:abstractNumId w:val="17"/>
  </w:num>
  <w:num w:numId="18">
    <w:abstractNumId w:val="2"/>
  </w:num>
  <w:num w:numId="19">
    <w:abstractNumId w:val="20"/>
  </w:num>
  <w:num w:numId="20">
    <w:abstractNumId w:val="26"/>
  </w:num>
  <w:num w:numId="21">
    <w:abstractNumId w:val="3"/>
  </w:num>
  <w:num w:numId="22">
    <w:abstractNumId w:val="13"/>
  </w:num>
  <w:num w:numId="23">
    <w:abstractNumId w:val="15"/>
  </w:num>
  <w:num w:numId="24">
    <w:abstractNumId w:val="29"/>
  </w:num>
  <w:num w:numId="25">
    <w:abstractNumId w:val="18"/>
  </w:num>
  <w:num w:numId="26">
    <w:abstractNumId w:val="7"/>
  </w:num>
  <w:num w:numId="27">
    <w:abstractNumId w:val="27"/>
  </w:num>
  <w:num w:numId="28">
    <w:abstractNumId w:val="24"/>
  </w:num>
  <w:num w:numId="29">
    <w:abstractNumId w:val="0"/>
  </w:num>
  <w:num w:numId="30">
    <w:abstractNumId w:val="25"/>
  </w:num>
  <w:num w:numId="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44E0"/>
    <w:rsid w:val="00015CDE"/>
    <w:rsid w:val="00016522"/>
    <w:rsid w:val="00016E76"/>
    <w:rsid w:val="0001759C"/>
    <w:rsid w:val="00017B00"/>
    <w:rsid w:val="000203CB"/>
    <w:rsid w:val="00021693"/>
    <w:rsid w:val="00021D6D"/>
    <w:rsid w:val="0002259D"/>
    <w:rsid w:val="00022902"/>
    <w:rsid w:val="00023448"/>
    <w:rsid w:val="00025051"/>
    <w:rsid w:val="00025751"/>
    <w:rsid w:val="000258B3"/>
    <w:rsid w:val="0002652D"/>
    <w:rsid w:val="000266D1"/>
    <w:rsid w:val="000274DC"/>
    <w:rsid w:val="0003019D"/>
    <w:rsid w:val="000310B9"/>
    <w:rsid w:val="0003110A"/>
    <w:rsid w:val="0003191E"/>
    <w:rsid w:val="00032458"/>
    <w:rsid w:val="00032A25"/>
    <w:rsid w:val="00033FB0"/>
    <w:rsid w:val="00035111"/>
    <w:rsid w:val="00035743"/>
    <w:rsid w:val="00036719"/>
    <w:rsid w:val="00037898"/>
    <w:rsid w:val="00040E7D"/>
    <w:rsid w:val="00041453"/>
    <w:rsid w:val="00042392"/>
    <w:rsid w:val="0004278A"/>
    <w:rsid w:val="00044EC9"/>
    <w:rsid w:val="000456E9"/>
    <w:rsid w:val="00046E3F"/>
    <w:rsid w:val="000477C1"/>
    <w:rsid w:val="00050769"/>
    <w:rsid w:val="0005142D"/>
    <w:rsid w:val="0005196C"/>
    <w:rsid w:val="000521F5"/>
    <w:rsid w:val="000522F9"/>
    <w:rsid w:val="00052A87"/>
    <w:rsid w:val="00052D6E"/>
    <w:rsid w:val="00052F22"/>
    <w:rsid w:val="00053B0D"/>
    <w:rsid w:val="000549A0"/>
    <w:rsid w:val="0005506F"/>
    <w:rsid w:val="000556DA"/>
    <w:rsid w:val="000565C6"/>
    <w:rsid w:val="00056C62"/>
    <w:rsid w:val="00057671"/>
    <w:rsid w:val="00057CDE"/>
    <w:rsid w:val="00057EE8"/>
    <w:rsid w:val="000603ED"/>
    <w:rsid w:val="00060B6C"/>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6CE"/>
    <w:rsid w:val="000775E2"/>
    <w:rsid w:val="0008037C"/>
    <w:rsid w:val="000810BD"/>
    <w:rsid w:val="00082CD2"/>
    <w:rsid w:val="000834A9"/>
    <w:rsid w:val="00083BFB"/>
    <w:rsid w:val="000853BC"/>
    <w:rsid w:val="00085CFE"/>
    <w:rsid w:val="000867B2"/>
    <w:rsid w:val="000868E3"/>
    <w:rsid w:val="00086F05"/>
    <w:rsid w:val="000878EA"/>
    <w:rsid w:val="00087A84"/>
    <w:rsid w:val="00087E6D"/>
    <w:rsid w:val="0009031B"/>
    <w:rsid w:val="00090460"/>
    <w:rsid w:val="00090979"/>
    <w:rsid w:val="00091311"/>
    <w:rsid w:val="00091436"/>
    <w:rsid w:val="0009179B"/>
    <w:rsid w:val="00091A92"/>
    <w:rsid w:val="000926A0"/>
    <w:rsid w:val="000935E1"/>
    <w:rsid w:val="00095210"/>
    <w:rsid w:val="00095307"/>
    <w:rsid w:val="00096F87"/>
    <w:rsid w:val="00097F3B"/>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97E"/>
    <w:rsid w:val="000B4F1E"/>
    <w:rsid w:val="000B5A0F"/>
    <w:rsid w:val="000B5F44"/>
    <w:rsid w:val="000B73AA"/>
    <w:rsid w:val="000C2021"/>
    <w:rsid w:val="000C2253"/>
    <w:rsid w:val="000C26AD"/>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0F76A2"/>
    <w:rsid w:val="00104B8B"/>
    <w:rsid w:val="00104D5E"/>
    <w:rsid w:val="00104EC9"/>
    <w:rsid w:val="001051C9"/>
    <w:rsid w:val="001052BE"/>
    <w:rsid w:val="00105425"/>
    <w:rsid w:val="00105AD0"/>
    <w:rsid w:val="00105D8A"/>
    <w:rsid w:val="001101EE"/>
    <w:rsid w:val="001115B2"/>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62D"/>
    <w:rsid w:val="00127B9A"/>
    <w:rsid w:val="001302CA"/>
    <w:rsid w:val="001303FE"/>
    <w:rsid w:val="0013069B"/>
    <w:rsid w:val="001309A3"/>
    <w:rsid w:val="001313D3"/>
    <w:rsid w:val="00132115"/>
    <w:rsid w:val="00132772"/>
    <w:rsid w:val="00133144"/>
    <w:rsid w:val="00133723"/>
    <w:rsid w:val="00133928"/>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4531"/>
    <w:rsid w:val="001746FC"/>
    <w:rsid w:val="001755CC"/>
    <w:rsid w:val="00180015"/>
    <w:rsid w:val="001816A1"/>
    <w:rsid w:val="00181C9C"/>
    <w:rsid w:val="00181E34"/>
    <w:rsid w:val="00182738"/>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A00E1"/>
    <w:rsid w:val="001A02E2"/>
    <w:rsid w:val="001A127B"/>
    <w:rsid w:val="001A1AEF"/>
    <w:rsid w:val="001A1CA6"/>
    <w:rsid w:val="001A226A"/>
    <w:rsid w:val="001A2810"/>
    <w:rsid w:val="001A2EEB"/>
    <w:rsid w:val="001A3660"/>
    <w:rsid w:val="001A4D5F"/>
    <w:rsid w:val="001A6F15"/>
    <w:rsid w:val="001A7C26"/>
    <w:rsid w:val="001B15D5"/>
    <w:rsid w:val="001B345C"/>
    <w:rsid w:val="001B3B45"/>
    <w:rsid w:val="001B3DE5"/>
    <w:rsid w:val="001B467F"/>
    <w:rsid w:val="001B4783"/>
    <w:rsid w:val="001B637C"/>
    <w:rsid w:val="001B6795"/>
    <w:rsid w:val="001C1907"/>
    <w:rsid w:val="001C25A1"/>
    <w:rsid w:val="001C273B"/>
    <w:rsid w:val="001C2D57"/>
    <w:rsid w:val="001C3913"/>
    <w:rsid w:val="001C3971"/>
    <w:rsid w:val="001C412B"/>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724E"/>
    <w:rsid w:val="001F7529"/>
    <w:rsid w:val="0020057B"/>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02"/>
    <w:rsid w:val="0022089C"/>
    <w:rsid w:val="002223B5"/>
    <w:rsid w:val="002229F2"/>
    <w:rsid w:val="00223C11"/>
    <w:rsid w:val="00225752"/>
    <w:rsid w:val="00225F44"/>
    <w:rsid w:val="002265F9"/>
    <w:rsid w:val="00226EF9"/>
    <w:rsid w:val="002277E7"/>
    <w:rsid w:val="00227B0E"/>
    <w:rsid w:val="00227E89"/>
    <w:rsid w:val="00230A4E"/>
    <w:rsid w:val="00231016"/>
    <w:rsid w:val="00231927"/>
    <w:rsid w:val="002329A0"/>
    <w:rsid w:val="0023331A"/>
    <w:rsid w:val="00233DAF"/>
    <w:rsid w:val="00234751"/>
    <w:rsid w:val="00234ACD"/>
    <w:rsid w:val="00236BE4"/>
    <w:rsid w:val="002370C5"/>
    <w:rsid w:val="0024021D"/>
    <w:rsid w:val="002404F5"/>
    <w:rsid w:val="00240E56"/>
    <w:rsid w:val="00241B62"/>
    <w:rsid w:val="00241F3F"/>
    <w:rsid w:val="00244532"/>
    <w:rsid w:val="00245B13"/>
    <w:rsid w:val="00246387"/>
    <w:rsid w:val="002464A4"/>
    <w:rsid w:val="00247AC0"/>
    <w:rsid w:val="002508CE"/>
    <w:rsid w:val="00250E1B"/>
    <w:rsid w:val="00252015"/>
    <w:rsid w:val="002526D6"/>
    <w:rsid w:val="00252CB4"/>
    <w:rsid w:val="00253A3B"/>
    <w:rsid w:val="00253DC3"/>
    <w:rsid w:val="00254593"/>
    <w:rsid w:val="00254725"/>
    <w:rsid w:val="0025508E"/>
    <w:rsid w:val="002566C0"/>
    <w:rsid w:val="0025684B"/>
    <w:rsid w:val="00256EBE"/>
    <w:rsid w:val="002573C7"/>
    <w:rsid w:val="0026117A"/>
    <w:rsid w:val="00264152"/>
    <w:rsid w:val="00264774"/>
    <w:rsid w:val="00265264"/>
    <w:rsid w:val="002659A1"/>
    <w:rsid w:val="00266450"/>
    <w:rsid w:val="00266B2C"/>
    <w:rsid w:val="00267170"/>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9158A"/>
    <w:rsid w:val="00291B4A"/>
    <w:rsid w:val="002928EC"/>
    <w:rsid w:val="00292F97"/>
    <w:rsid w:val="0029436A"/>
    <w:rsid w:val="0029472A"/>
    <w:rsid w:val="00294B92"/>
    <w:rsid w:val="002A070B"/>
    <w:rsid w:val="002A0D52"/>
    <w:rsid w:val="002A1798"/>
    <w:rsid w:val="002A1FF3"/>
    <w:rsid w:val="002A2848"/>
    <w:rsid w:val="002A3305"/>
    <w:rsid w:val="002A3B88"/>
    <w:rsid w:val="002A4FBF"/>
    <w:rsid w:val="002A5AF7"/>
    <w:rsid w:val="002A609E"/>
    <w:rsid w:val="002A6EBA"/>
    <w:rsid w:val="002A7F41"/>
    <w:rsid w:val="002A7FA2"/>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B6D00"/>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4F64"/>
    <w:rsid w:val="002D73C2"/>
    <w:rsid w:val="002D7CA4"/>
    <w:rsid w:val="002E2057"/>
    <w:rsid w:val="002E37FE"/>
    <w:rsid w:val="002E3D68"/>
    <w:rsid w:val="002E4BF3"/>
    <w:rsid w:val="002E4C36"/>
    <w:rsid w:val="002E563C"/>
    <w:rsid w:val="002E6BA5"/>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10B4"/>
    <w:rsid w:val="003421CD"/>
    <w:rsid w:val="00344D0B"/>
    <w:rsid w:val="00344F55"/>
    <w:rsid w:val="003453AC"/>
    <w:rsid w:val="003460FD"/>
    <w:rsid w:val="00346510"/>
    <w:rsid w:val="0034661C"/>
    <w:rsid w:val="003466B7"/>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EE"/>
    <w:rsid w:val="0036347A"/>
    <w:rsid w:val="003637A1"/>
    <w:rsid w:val="0036520A"/>
    <w:rsid w:val="00365EF1"/>
    <w:rsid w:val="0036669C"/>
    <w:rsid w:val="00366AFE"/>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76212"/>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BC6"/>
    <w:rsid w:val="00392E77"/>
    <w:rsid w:val="00393BA8"/>
    <w:rsid w:val="00393FAC"/>
    <w:rsid w:val="00394264"/>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4B7D"/>
    <w:rsid w:val="003D6407"/>
    <w:rsid w:val="003D7261"/>
    <w:rsid w:val="003D7671"/>
    <w:rsid w:val="003E005C"/>
    <w:rsid w:val="003E0C29"/>
    <w:rsid w:val="003E0FF5"/>
    <w:rsid w:val="003E18E9"/>
    <w:rsid w:val="003E4D26"/>
    <w:rsid w:val="003E51EF"/>
    <w:rsid w:val="003E541B"/>
    <w:rsid w:val="003E5649"/>
    <w:rsid w:val="003F0C19"/>
    <w:rsid w:val="003F0CE8"/>
    <w:rsid w:val="003F1C4B"/>
    <w:rsid w:val="003F2461"/>
    <w:rsid w:val="003F28A7"/>
    <w:rsid w:val="003F3174"/>
    <w:rsid w:val="003F334F"/>
    <w:rsid w:val="003F56A6"/>
    <w:rsid w:val="003F67DF"/>
    <w:rsid w:val="003F6D63"/>
    <w:rsid w:val="004005E1"/>
    <w:rsid w:val="00400679"/>
    <w:rsid w:val="00400DFD"/>
    <w:rsid w:val="00401BE4"/>
    <w:rsid w:val="00402198"/>
    <w:rsid w:val="00402FC7"/>
    <w:rsid w:val="0040350D"/>
    <w:rsid w:val="00403568"/>
    <w:rsid w:val="0040359C"/>
    <w:rsid w:val="004038A0"/>
    <w:rsid w:val="00404E9C"/>
    <w:rsid w:val="004052EC"/>
    <w:rsid w:val="00406894"/>
    <w:rsid w:val="004078D5"/>
    <w:rsid w:val="00407B8A"/>
    <w:rsid w:val="00410612"/>
    <w:rsid w:val="00410D73"/>
    <w:rsid w:val="00411C74"/>
    <w:rsid w:val="00411F8B"/>
    <w:rsid w:val="00412726"/>
    <w:rsid w:val="00412D3A"/>
    <w:rsid w:val="00412F46"/>
    <w:rsid w:val="0041613D"/>
    <w:rsid w:val="00416429"/>
    <w:rsid w:val="00416A93"/>
    <w:rsid w:val="00416F3C"/>
    <w:rsid w:val="004226FD"/>
    <w:rsid w:val="00422D1E"/>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2F20"/>
    <w:rsid w:val="004436FC"/>
    <w:rsid w:val="004447CB"/>
    <w:rsid w:val="00444D3E"/>
    <w:rsid w:val="00444EDE"/>
    <w:rsid w:val="00444EE8"/>
    <w:rsid w:val="00450670"/>
    <w:rsid w:val="00453A48"/>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76F"/>
    <w:rsid w:val="00471AFA"/>
    <w:rsid w:val="0047201E"/>
    <w:rsid w:val="0047207C"/>
    <w:rsid w:val="004724BD"/>
    <w:rsid w:val="00473989"/>
    <w:rsid w:val="004740EF"/>
    <w:rsid w:val="0047413A"/>
    <w:rsid w:val="004744FB"/>
    <w:rsid w:val="00474593"/>
    <w:rsid w:val="00474606"/>
    <w:rsid w:val="00474789"/>
    <w:rsid w:val="00475105"/>
    <w:rsid w:val="00475CB7"/>
    <w:rsid w:val="00476006"/>
    <w:rsid w:val="004762EB"/>
    <w:rsid w:val="0047709F"/>
    <w:rsid w:val="00477352"/>
    <w:rsid w:val="00477715"/>
    <w:rsid w:val="00480318"/>
    <w:rsid w:val="0048129F"/>
    <w:rsid w:val="00483B89"/>
    <w:rsid w:val="00483D72"/>
    <w:rsid w:val="00484485"/>
    <w:rsid w:val="00485507"/>
    <w:rsid w:val="004866E5"/>
    <w:rsid w:val="00487B1E"/>
    <w:rsid w:val="0049024B"/>
    <w:rsid w:val="004907CB"/>
    <w:rsid w:val="00490844"/>
    <w:rsid w:val="00491356"/>
    <w:rsid w:val="00491962"/>
    <w:rsid w:val="00491981"/>
    <w:rsid w:val="00491BF9"/>
    <w:rsid w:val="00491C23"/>
    <w:rsid w:val="00491E8A"/>
    <w:rsid w:val="004920F7"/>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58CC"/>
    <w:rsid w:val="004A6531"/>
    <w:rsid w:val="004A7168"/>
    <w:rsid w:val="004A724B"/>
    <w:rsid w:val="004A7671"/>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6F2A"/>
    <w:rsid w:val="004C7CCF"/>
    <w:rsid w:val="004D034F"/>
    <w:rsid w:val="004D16D6"/>
    <w:rsid w:val="004D2276"/>
    <w:rsid w:val="004D3B0A"/>
    <w:rsid w:val="004D3E0F"/>
    <w:rsid w:val="004D45BF"/>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2332"/>
    <w:rsid w:val="004F6C55"/>
    <w:rsid w:val="004F71AA"/>
    <w:rsid w:val="004F7238"/>
    <w:rsid w:val="004F7474"/>
    <w:rsid w:val="0050058D"/>
    <w:rsid w:val="00500866"/>
    <w:rsid w:val="00500946"/>
    <w:rsid w:val="00500DD1"/>
    <w:rsid w:val="00501686"/>
    <w:rsid w:val="00501832"/>
    <w:rsid w:val="00501A90"/>
    <w:rsid w:val="00501B13"/>
    <w:rsid w:val="00501D7B"/>
    <w:rsid w:val="00502345"/>
    <w:rsid w:val="005034F3"/>
    <w:rsid w:val="00504395"/>
    <w:rsid w:val="00505732"/>
    <w:rsid w:val="00506B60"/>
    <w:rsid w:val="00507EED"/>
    <w:rsid w:val="0051088C"/>
    <w:rsid w:val="00510B9B"/>
    <w:rsid w:val="005111ED"/>
    <w:rsid w:val="00512DBA"/>
    <w:rsid w:val="0051486A"/>
    <w:rsid w:val="00515C6E"/>
    <w:rsid w:val="00515F7E"/>
    <w:rsid w:val="00516FD6"/>
    <w:rsid w:val="0051793F"/>
    <w:rsid w:val="00517FF9"/>
    <w:rsid w:val="0052002D"/>
    <w:rsid w:val="00520375"/>
    <w:rsid w:val="00520831"/>
    <w:rsid w:val="005210B1"/>
    <w:rsid w:val="00521AE3"/>
    <w:rsid w:val="00522A55"/>
    <w:rsid w:val="0052405E"/>
    <w:rsid w:val="00524B17"/>
    <w:rsid w:val="00524B39"/>
    <w:rsid w:val="00525068"/>
    <w:rsid w:val="00525389"/>
    <w:rsid w:val="00525B23"/>
    <w:rsid w:val="00526637"/>
    <w:rsid w:val="00526BB7"/>
    <w:rsid w:val="00526F74"/>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435"/>
    <w:rsid w:val="005508A9"/>
    <w:rsid w:val="00550A00"/>
    <w:rsid w:val="00550B7C"/>
    <w:rsid w:val="0055131D"/>
    <w:rsid w:val="00552646"/>
    <w:rsid w:val="00553F85"/>
    <w:rsid w:val="00554276"/>
    <w:rsid w:val="00554823"/>
    <w:rsid w:val="00554EE7"/>
    <w:rsid w:val="00555703"/>
    <w:rsid w:val="00555A2D"/>
    <w:rsid w:val="00556818"/>
    <w:rsid w:val="005578A3"/>
    <w:rsid w:val="00557F46"/>
    <w:rsid w:val="0056131E"/>
    <w:rsid w:val="00561381"/>
    <w:rsid w:val="0056278E"/>
    <w:rsid w:val="00562801"/>
    <w:rsid w:val="00562A32"/>
    <w:rsid w:val="0056305B"/>
    <w:rsid w:val="0056411C"/>
    <w:rsid w:val="0056438C"/>
    <w:rsid w:val="00564BCD"/>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09"/>
    <w:rsid w:val="00586C93"/>
    <w:rsid w:val="00587DD1"/>
    <w:rsid w:val="00590FB1"/>
    <w:rsid w:val="005928E3"/>
    <w:rsid w:val="0059351E"/>
    <w:rsid w:val="0059436F"/>
    <w:rsid w:val="00594BB5"/>
    <w:rsid w:val="00594DE9"/>
    <w:rsid w:val="00595D93"/>
    <w:rsid w:val="00596811"/>
    <w:rsid w:val="005A0B8A"/>
    <w:rsid w:val="005A12B4"/>
    <w:rsid w:val="005A2472"/>
    <w:rsid w:val="005A2CFF"/>
    <w:rsid w:val="005A3789"/>
    <w:rsid w:val="005A47B9"/>
    <w:rsid w:val="005A484D"/>
    <w:rsid w:val="005A50B9"/>
    <w:rsid w:val="005A54D9"/>
    <w:rsid w:val="005A5B16"/>
    <w:rsid w:val="005A5E17"/>
    <w:rsid w:val="005A74C3"/>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3405"/>
    <w:rsid w:val="005C3C62"/>
    <w:rsid w:val="005C6244"/>
    <w:rsid w:val="005C670F"/>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BC1"/>
    <w:rsid w:val="005E2EA5"/>
    <w:rsid w:val="005E35BA"/>
    <w:rsid w:val="005E57FA"/>
    <w:rsid w:val="005E5801"/>
    <w:rsid w:val="005E6573"/>
    <w:rsid w:val="005E70F4"/>
    <w:rsid w:val="005E7DCA"/>
    <w:rsid w:val="005F1477"/>
    <w:rsid w:val="005F31AB"/>
    <w:rsid w:val="005F37E5"/>
    <w:rsid w:val="005F3A24"/>
    <w:rsid w:val="005F3C45"/>
    <w:rsid w:val="005F45BA"/>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43F0"/>
    <w:rsid w:val="00625435"/>
    <w:rsid w:val="00625B96"/>
    <w:rsid w:val="00625BB2"/>
    <w:rsid w:val="00625F10"/>
    <w:rsid w:val="006268D8"/>
    <w:rsid w:val="00631203"/>
    <w:rsid w:val="006312AE"/>
    <w:rsid w:val="006316C1"/>
    <w:rsid w:val="00632303"/>
    <w:rsid w:val="0063279E"/>
    <w:rsid w:val="00633358"/>
    <w:rsid w:val="00633ACA"/>
    <w:rsid w:val="00634CA1"/>
    <w:rsid w:val="00634DE9"/>
    <w:rsid w:val="00634FE8"/>
    <w:rsid w:val="0063560E"/>
    <w:rsid w:val="0063585B"/>
    <w:rsid w:val="00635AC8"/>
    <w:rsid w:val="00635FF4"/>
    <w:rsid w:val="006369EC"/>
    <w:rsid w:val="006379F2"/>
    <w:rsid w:val="00637E07"/>
    <w:rsid w:val="00641385"/>
    <w:rsid w:val="006420A3"/>
    <w:rsid w:val="006440DC"/>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29F8"/>
    <w:rsid w:val="00673272"/>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69"/>
    <w:rsid w:val="006A0443"/>
    <w:rsid w:val="006A081A"/>
    <w:rsid w:val="006A0E74"/>
    <w:rsid w:val="006A1B44"/>
    <w:rsid w:val="006A3285"/>
    <w:rsid w:val="006A3430"/>
    <w:rsid w:val="006A4E26"/>
    <w:rsid w:val="006A61EE"/>
    <w:rsid w:val="006A74EC"/>
    <w:rsid w:val="006A74F9"/>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54EA"/>
    <w:rsid w:val="006C5BB0"/>
    <w:rsid w:val="006C61CF"/>
    <w:rsid w:val="006D0EFF"/>
    <w:rsid w:val="006D144E"/>
    <w:rsid w:val="006D1B4B"/>
    <w:rsid w:val="006D2881"/>
    <w:rsid w:val="006D3512"/>
    <w:rsid w:val="006D4E86"/>
    <w:rsid w:val="006D54FC"/>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512B"/>
    <w:rsid w:val="006F58F2"/>
    <w:rsid w:val="006F597C"/>
    <w:rsid w:val="006F74D4"/>
    <w:rsid w:val="00700B1F"/>
    <w:rsid w:val="007013F7"/>
    <w:rsid w:val="00702BC0"/>
    <w:rsid w:val="00702D25"/>
    <w:rsid w:val="0070305D"/>
    <w:rsid w:val="0070425E"/>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C85"/>
    <w:rsid w:val="0073033C"/>
    <w:rsid w:val="00730C99"/>
    <w:rsid w:val="00731178"/>
    <w:rsid w:val="00731494"/>
    <w:rsid w:val="00732363"/>
    <w:rsid w:val="007323D1"/>
    <w:rsid w:val="007325E0"/>
    <w:rsid w:val="00732D6D"/>
    <w:rsid w:val="007334DD"/>
    <w:rsid w:val="00734B54"/>
    <w:rsid w:val="007353A5"/>
    <w:rsid w:val="00735432"/>
    <w:rsid w:val="0073557C"/>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204D"/>
    <w:rsid w:val="00755882"/>
    <w:rsid w:val="0075645B"/>
    <w:rsid w:val="00756D9C"/>
    <w:rsid w:val="00757207"/>
    <w:rsid w:val="007578C4"/>
    <w:rsid w:val="007578CF"/>
    <w:rsid w:val="00761372"/>
    <w:rsid w:val="007619BD"/>
    <w:rsid w:val="0076223E"/>
    <w:rsid w:val="007632D4"/>
    <w:rsid w:val="007653AF"/>
    <w:rsid w:val="00765CB0"/>
    <w:rsid w:val="00766931"/>
    <w:rsid w:val="00767448"/>
    <w:rsid w:val="00767A4E"/>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11E"/>
    <w:rsid w:val="007763BC"/>
    <w:rsid w:val="00776B67"/>
    <w:rsid w:val="0077704F"/>
    <w:rsid w:val="00781863"/>
    <w:rsid w:val="00781C4C"/>
    <w:rsid w:val="00782549"/>
    <w:rsid w:val="00782A85"/>
    <w:rsid w:val="0078311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0C07"/>
    <w:rsid w:val="007B1D9A"/>
    <w:rsid w:val="007B2449"/>
    <w:rsid w:val="007B25D7"/>
    <w:rsid w:val="007B350C"/>
    <w:rsid w:val="007B3902"/>
    <w:rsid w:val="007B455D"/>
    <w:rsid w:val="007B5082"/>
    <w:rsid w:val="007B566E"/>
    <w:rsid w:val="007B5E2B"/>
    <w:rsid w:val="007B6606"/>
    <w:rsid w:val="007B692C"/>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3251"/>
    <w:rsid w:val="007F34A4"/>
    <w:rsid w:val="007F366F"/>
    <w:rsid w:val="007F37C0"/>
    <w:rsid w:val="007F480E"/>
    <w:rsid w:val="007F4C08"/>
    <w:rsid w:val="007F4DE3"/>
    <w:rsid w:val="007F527D"/>
    <w:rsid w:val="007F62AC"/>
    <w:rsid w:val="007F6406"/>
    <w:rsid w:val="007F6A56"/>
    <w:rsid w:val="007F6CD1"/>
    <w:rsid w:val="007F6F39"/>
    <w:rsid w:val="007F7881"/>
    <w:rsid w:val="007F7BC5"/>
    <w:rsid w:val="00800952"/>
    <w:rsid w:val="00800E55"/>
    <w:rsid w:val="00801030"/>
    <w:rsid w:val="00801900"/>
    <w:rsid w:val="00801FCE"/>
    <w:rsid w:val="00802133"/>
    <w:rsid w:val="008021B3"/>
    <w:rsid w:val="00802236"/>
    <w:rsid w:val="008027DE"/>
    <w:rsid w:val="008037C2"/>
    <w:rsid w:val="00804686"/>
    <w:rsid w:val="008050C7"/>
    <w:rsid w:val="008073BE"/>
    <w:rsid w:val="0081072D"/>
    <w:rsid w:val="00810C39"/>
    <w:rsid w:val="00811883"/>
    <w:rsid w:val="00811C10"/>
    <w:rsid w:val="00813B28"/>
    <w:rsid w:val="00814717"/>
    <w:rsid w:val="00814AF2"/>
    <w:rsid w:val="00814C68"/>
    <w:rsid w:val="008151A0"/>
    <w:rsid w:val="00815563"/>
    <w:rsid w:val="00817322"/>
    <w:rsid w:val="00817BFB"/>
    <w:rsid w:val="00817EF0"/>
    <w:rsid w:val="00820B74"/>
    <w:rsid w:val="0082112C"/>
    <w:rsid w:val="008216D5"/>
    <w:rsid w:val="00822AF6"/>
    <w:rsid w:val="00822D31"/>
    <w:rsid w:val="00823763"/>
    <w:rsid w:val="008239D6"/>
    <w:rsid w:val="00823C6B"/>
    <w:rsid w:val="00823ED4"/>
    <w:rsid w:val="00824062"/>
    <w:rsid w:val="008240DA"/>
    <w:rsid w:val="008245F1"/>
    <w:rsid w:val="0082586D"/>
    <w:rsid w:val="00826774"/>
    <w:rsid w:val="00826784"/>
    <w:rsid w:val="00826B35"/>
    <w:rsid w:val="00827AE2"/>
    <w:rsid w:val="00833843"/>
    <w:rsid w:val="00833BCF"/>
    <w:rsid w:val="008341C0"/>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4838"/>
    <w:rsid w:val="008774B9"/>
    <w:rsid w:val="00881F15"/>
    <w:rsid w:val="008824E7"/>
    <w:rsid w:val="0088332F"/>
    <w:rsid w:val="008833CF"/>
    <w:rsid w:val="0088365B"/>
    <w:rsid w:val="008837F0"/>
    <w:rsid w:val="00885031"/>
    <w:rsid w:val="00885FB2"/>
    <w:rsid w:val="00886199"/>
    <w:rsid w:val="008866C2"/>
    <w:rsid w:val="0088674E"/>
    <w:rsid w:val="00887423"/>
    <w:rsid w:val="00887EC1"/>
    <w:rsid w:val="00891481"/>
    <w:rsid w:val="008938CF"/>
    <w:rsid w:val="00893F00"/>
    <w:rsid w:val="00895921"/>
    <w:rsid w:val="00897424"/>
    <w:rsid w:val="008975B2"/>
    <w:rsid w:val="00897D88"/>
    <w:rsid w:val="008A0319"/>
    <w:rsid w:val="008A1E9A"/>
    <w:rsid w:val="008A2E9D"/>
    <w:rsid w:val="008A3158"/>
    <w:rsid w:val="008A3346"/>
    <w:rsid w:val="008A3441"/>
    <w:rsid w:val="008A54B1"/>
    <w:rsid w:val="008A591F"/>
    <w:rsid w:val="008B0278"/>
    <w:rsid w:val="008B0344"/>
    <w:rsid w:val="008B0AE1"/>
    <w:rsid w:val="008B1305"/>
    <w:rsid w:val="008B24C5"/>
    <w:rsid w:val="008B454E"/>
    <w:rsid w:val="008B5CC5"/>
    <w:rsid w:val="008B6E14"/>
    <w:rsid w:val="008B7307"/>
    <w:rsid w:val="008C0028"/>
    <w:rsid w:val="008C0D32"/>
    <w:rsid w:val="008C28D2"/>
    <w:rsid w:val="008C2D99"/>
    <w:rsid w:val="008C310B"/>
    <w:rsid w:val="008C3277"/>
    <w:rsid w:val="008C48B8"/>
    <w:rsid w:val="008C55A3"/>
    <w:rsid w:val="008C5EE8"/>
    <w:rsid w:val="008C7897"/>
    <w:rsid w:val="008D039A"/>
    <w:rsid w:val="008D38F8"/>
    <w:rsid w:val="008D43E9"/>
    <w:rsid w:val="008D4C0A"/>
    <w:rsid w:val="008D4DCD"/>
    <w:rsid w:val="008D5ECD"/>
    <w:rsid w:val="008D6B97"/>
    <w:rsid w:val="008E39F1"/>
    <w:rsid w:val="008E3C0E"/>
    <w:rsid w:val="008E476B"/>
    <w:rsid w:val="008E496F"/>
    <w:rsid w:val="008E50C4"/>
    <w:rsid w:val="008E5206"/>
    <w:rsid w:val="008E53AD"/>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570"/>
    <w:rsid w:val="00906B53"/>
    <w:rsid w:val="009100C0"/>
    <w:rsid w:val="00911B7E"/>
    <w:rsid w:val="00912F2E"/>
    <w:rsid w:val="009133B0"/>
    <w:rsid w:val="009134D5"/>
    <w:rsid w:val="00914000"/>
    <w:rsid w:val="00914DE5"/>
    <w:rsid w:val="00916D63"/>
    <w:rsid w:val="009208BB"/>
    <w:rsid w:val="00920F8C"/>
    <w:rsid w:val="009211CC"/>
    <w:rsid w:val="009216A2"/>
    <w:rsid w:val="009216A7"/>
    <w:rsid w:val="00921CDD"/>
    <w:rsid w:val="00922F07"/>
    <w:rsid w:val="0092301D"/>
    <w:rsid w:val="00924674"/>
    <w:rsid w:val="009246C0"/>
    <w:rsid w:val="0092609F"/>
    <w:rsid w:val="0092644C"/>
    <w:rsid w:val="00927C63"/>
    <w:rsid w:val="00932F50"/>
    <w:rsid w:val="00933D97"/>
    <w:rsid w:val="00934010"/>
    <w:rsid w:val="0093401F"/>
    <w:rsid w:val="00934B4D"/>
    <w:rsid w:val="00934F4A"/>
    <w:rsid w:val="009359B4"/>
    <w:rsid w:val="00935C4D"/>
    <w:rsid w:val="00935CF0"/>
    <w:rsid w:val="00936120"/>
    <w:rsid w:val="0093621B"/>
    <w:rsid w:val="009366B5"/>
    <w:rsid w:val="00936968"/>
    <w:rsid w:val="00936D5D"/>
    <w:rsid w:val="00937390"/>
    <w:rsid w:val="00940948"/>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3677"/>
    <w:rsid w:val="009B58B0"/>
    <w:rsid w:val="009B5C2E"/>
    <w:rsid w:val="009B6062"/>
    <w:rsid w:val="009B6491"/>
    <w:rsid w:val="009B6889"/>
    <w:rsid w:val="009B6B04"/>
    <w:rsid w:val="009B7C60"/>
    <w:rsid w:val="009B7CB8"/>
    <w:rsid w:val="009C011E"/>
    <w:rsid w:val="009C0688"/>
    <w:rsid w:val="009C10C3"/>
    <w:rsid w:val="009C15CD"/>
    <w:rsid w:val="009C1C9C"/>
    <w:rsid w:val="009C2739"/>
    <w:rsid w:val="009C4077"/>
    <w:rsid w:val="009C569B"/>
    <w:rsid w:val="009C6A2D"/>
    <w:rsid w:val="009C6F3F"/>
    <w:rsid w:val="009C7DE5"/>
    <w:rsid w:val="009D0AB6"/>
    <w:rsid w:val="009D0F2D"/>
    <w:rsid w:val="009D3244"/>
    <w:rsid w:val="009D3924"/>
    <w:rsid w:val="009D4791"/>
    <w:rsid w:val="009D4984"/>
    <w:rsid w:val="009D4A52"/>
    <w:rsid w:val="009D58A8"/>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2EAB"/>
    <w:rsid w:val="009F3DB6"/>
    <w:rsid w:val="009F4AF2"/>
    <w:rsid w:val="009F4E19"/>
    <w:rsid w:val="009F4E29"/>
    <w:rsid w:val="009F56E8"/>
    <w:rsid w:val="009F5E18"/>
    <w:rsid w:val="009F5E9C"/>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472"/>
    <w:rsid w:val="00A15768"/>
    <w:rsid w:val="00A16516"/>
    <w:rsid w:val="00A17F9C"/>
    <w:rsid w:val="00A2066D"/>
    <w:rsid w:val="00A20757"/>
    <w:rsid w:val="00A2075D"/>
    <w:rsid w:val="00A20E05"/>
    <w:rsid w:val="00A20E9E"/>
    <w:rsid w:val="00A21B71"/>
    <w:rsid w:val="00A21D77"/>
    <w:rsid w:val="00A2393E"/>
    <w:rsid w:val="00A24191"/>
    <w:rsid w:val="00A2579E"/>
    <w:rsid w:val="00A25C40"/>
    <w:rsid w:val="00A25D14"/>
    <w:rsid w:val="00A2655E"/>
    <w:rsid w:val="00A268DE"/>
    <w:rsid w:val="00A26929"/>
    <w:rsid w:val="00A27C57"/>
    <w:rsid w:val="00A3100E"/>
    <w:rsid w:val="00A34252"/>
    <w:rsid w:val="00A34ADF"/>
    <w:rsid w:val="00A34BA7"/>
    <w:rsid w:val="00A356EA"/>
    <w:rsid w:val="00A35EBD"/>
    <w:rsid w:val="00A36547"/>
    <w:rsid w:val="00A36586"/>
    <w:rsid w:val="00A379A3"/>
    <w:rsid w:val="00A37F9E"/>
    <w:rsid w:val="00A40085"/>
    <w:rsid w:val="00A40FB9"/>
    <w:rsid w:val="00A41632"/>
    <w:rsid w:val="00A41CF9"/>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57E30"/>
    <w:rsid w:val="00A60A70"/>
    <w:rsid w:val="00A6102C"/>
    <w:rsid w:val="00A621E2"/>
    <w:rsid w:val="00A621EB"/>
    <w:rsid w:val="00A629FF"/>
    <w:rsid w:val="00A63269"/>
    <w:rsid w:val="00A634AD"/>
    <w:rsid w:val="00A63D34"/>
    <w:rsid w:val="00A6426A"/>
    <w:rsid w:val="00A64B3D"/>
    <w:rsid w:val="00A65FCF"/>
    <w:rsid w:val="00A66137"/>
    <w:rsid w:val="00A66640"/>
    <w:rsid w:val="00A66D2A"/>
    <w:rsid w:val="00A67704"/>
    <w:rsid w:val="00A6775C"/>
    <w:rsid w:val="00A67A18"/>
    <w:rsid w:val="00A67AC6"/>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4A67"/>
    <w:rsid w:val="00A86136"/>
    <w:rsid w:val="00A8679D"/>
    <w:rsid w:val="00A86BAC"/>
    <w:rsid w:val="00A86C0B"/>
    <w:rsid w:val="00A877FE"/>
    <w:rsid w:val="00A90381"/>
    <w:rsid w:val="00A90792"/>
    <w:rsid w:val="00A908E9"/>
    <w:rsid w:val="00A9198B"/>
    <w:rsid w:val="00A92039"/>
    <w:rsid w:val="00A9231C"/>
    <w:rsid w:val="00A93900"/>
    <w:rsid w:val="00A943B8"/>
    <w:rsid w:val="00A94D9E"/>
    <w:rsid w:val="00A96173"/>
    <w:rsid w:val="00A961AA"/>
    <w:rsid w:val="00A963ED"/>
    <w:rsid w:val="00A966FB"/>
    <w:rsid w:val="00A96D00"/>
    <w:rsid w:val="00AA0FDC"/>
    <w:rsid w:val="00AA1DB6"/>
    <w:rsid w:val="00AA21D1"/>
    <w:rsid w:val="00AA2532"/>
    <w:rsid w:val="00AA2675"/>
    <w:rsid w:val="00AA2EBA"/>
    <w:rsid w:val="00AA42D9"/>
    <w:rsid w:val="00AA4729"/>
    <w:rsid w:val="00AA4FC3"/>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30D"/>
    <w:rsid w:val="00AC3ADD"/>
    <w:rsid w:val="00AC4B2A"/>
    <w:rsid w:val="00AC4DDD"/>
    <w:rsid w:val="00AC54B9"/>
    <w:rsid w:val="00AC623B"/>
    <w:rsid w:val="00AC6924"/>
    <w:rsid w:val="00AC76BA"/>
    <w:rsid w:val="00AC7B91"/>
    <w:rsid w:val="00AD0226"/>
    <w:rsid w:val="00AD060B"/>
    <w:rsid w:val="00AD0FA7"/>
    <w:rsid w:val="00AD147D"/>
    <w:rsid w:val="00AD18B0"/>
    <w:rsid w:val="00AD3B9F"/>
    <w:rsid w:val="00AD43E5"/>
    <w:rsid w:val="00AD45FE"/>
    <w:rsid w:val="00AD5786"/>
    <w:rsid w:val="00AD5ADA"/>
    <w:rsid w:val="00AD5D4A"/>
    <w:rsid w:val="00AD6382"/>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035"/>
    <w:rsid w:val="00B11F42"/>
    <w:rsid w:val="00B1269C"/>
    <w:rsid w:val="00B12AA3"/>
    <w:rsid w:val="00B13219"/>
    <w:rsid w:val="00B133E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BFB"/>
    <w:rsid w:val="00B31A71"/>
    <w:rsid w:val="00B32BFD"/>
    <w:rsid w:val="00B331A9"/>
    <w:rsid w:val="00B3331B"/>
    <w:rsid w:val="00B33D48"/>
    <w:rsid w:val="00B33D9C"/>
    <w:rsid w:val="00B33D9E"/>
    <w:rsid w:val="00B3507F"/>
    <w:rsid w:val="00B36667"/>
    <w:rsid w:val="00B36C5C"/>
    <w:rsid w:val="00B36F10"/>
    <w:rsid w:val="00B40809"/>
    <w:rsid w:val="00B40C2B"/>
    <w:rsid w:val="00B41008"/>
    <w:rsid w:val="00B41C1C"/>
    <w:rsid w:val="00B42066"/>
    <w:rsid w:val="00B42797"/>
    <w:rsid w:val="00B43106"/>
    <w:rsid w:val="00B435B5"/>
    <w:rsid w:val="00B439E5"/>
    <w:rsid w:val="00B4427D"/>
    <w:rsid w:val="00B4461B"/>
    <w:rsid w:val="00B4499F"/>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70C"/>
    <w:rsid w:val="00BA2A98"/>
    <w:rsid w:val="00BA2EE0"/>
    <w:rsid w:val="00BA2F92"/>
    <w:rsid w:val="00BA359F"/>
    <w:rsid w:val="00BA3F2C"/>
    <w:rsid w:val="00BA475F"/>
    <w:rsid w:val="00BA5457"/>
    <w:rsid w:val="00BA5BB4"/>
    <w:rsid w:val="00BA6312"/>
    <w:rsid w:val="00BA67CD"/>
    <w:rsid w:val="00BA6F83"/>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159"/>
    <w:rsid w:val="00BC1276"/>
    <w:rsid w:val="00BC19DB"/>
    <w:rsid w:val="00BC386C"/>
    <w:rsid w:val="00BC6655"/>
    <w:rsid w:val="00BD1747"/>
    <w:rsid w:val="00BD25F3"/>
    <w:rsid w:val="00BD292B"/>
    <w:rsid w:val="00BD320B"/>
    <w:rsid w:val="00BD3E54"/>
    <w:rsid w:val="00BD66FB"/>
    <w:rsid w:val="00BD690C"/>
    <w:rsid w:val="00BD710B"/>
    <w:rsid w:val="00BE0673"/>
    <w:rsid w:val="00BE0824"/>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4973"/>
    <w:rsid w:val="00C15572"/>
    <w:rsid w:val="00C155A1"/>
    <w:rsid w:val="00C1566C"/>
    <w:rsid w:val="00C15C5C"/>
    <w:rsid w:val="00C161D7"/>
    <w:rsid w:val="00C1643D"/>
    <w:rsid w:val="00C168BB"/>
    <w:rsid w:val="00C16AD4"/>
    <w:rsid w:val="00C16C56"/>
    <w:rsid w:val="00C2212A"/>
    <w:rsid w:val="00C23D46"/>
    <w:rsid w:val="00C23FFB"/>
    <w:rsid w:val="00C258E1"/>
    <w:rsid w:val="00C25B5C"/>
    <w:rsid w:val="00C25DDF"/>
    <w:rsid w:val="00C261A9"/>
    <w:rsid w:val="00C27805"/>
    <w:rsid w:val="00C30A50"/>
    <w:rsid w:val="00C32A60"/>
    <w:rsid w:val="00C32AB0"/>
    <w:rsid w:val="00C33C8C"/>
    <w:rsid w:val="00C35591"/>
    <w:rsid w:val="00C373C0"/>
    <w:rsid w:val="00C378B2"/>
    <w:rsid w:val="00C4245E"/>
    <w:rsid w:val="00C424CB"/>
    <w:rsid w:val="00C42793"/>
    <w:rsid w:val="00C428A8"/>
    <w:rsid w:val="00C42F39"/>
    <w:rsid w:val="00C43690"/>
    <w:rsid w:val="00C455E6"/>
    <w:rsid w:val="00C46806"/>
    <w:rsid w:val="00C46A61"/>
    <w:rsid w:val="00C46D7D"/>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EF"/>
    <w:rsid w:val="00C62EDE"/>
    <w:rsid w:val="00C63606"/>
    <w:rsid w:val="00C63EE1"/>
    <w:rsid w:val="00C64B80"/>
    <w:rsid w:val="00C65107"/>
    <w:rsid w:val="00C6510B"/>
    <w:rsid w:val="00C663CB"/>
    <w:rsid w:val="00C663DE"/>
    <w:rsid w:val="00C70BAB"/>
    <w:rsid w:val="00C715FE"/>
    <w:rsid w:val="00C717D3"/>
    <w:rsid w:val="00C71AB6"/>
    <w:rsid w:val="00C72903"/>
    <w:rsid w:val="00C72FA3"/>
    <w:rsid w:val="00C754C5"/>
    <w:rsid w:val="00C75773"/>
    <w:rsid w:val="00C758CB"/>
    <w:rsid w:val="00C778EF"/>
    <w:rsid w:val="00C77BC5"/>
    <w:rsid w:val="00C800B0"/>
    <w:rsid w:val="00C80D7F"/>
    <w:rsid w:val="00C81758"/>
    <w:rsid w:val="00C83086"/>
    <w:rsid w:val="00C85437"/>
    <w:rsid w:val="00C861AD"/>
    <w:rsid w:val="00C87B77"/>
    <w:rsid w:val="00C87E6B"/>
    <w:rsid w:val="00C90EE8"/>
    <w:rsid w:val="00C91045"/>
    <w:rsid w:val="00C926E4"/>
    <w:rsid w:val="00C92A42"/>
    <w:rsid w:val="00C9349A"/>
    <w:rsid w:val="00C934E0"/>
    <w:rsid w:val="00C93E98"/>
    <w:rsid w:val="00C949D7"/>
    <w:rsid w:val="00C94DD2"/>
    <w:rsid w:val="00C95084"/>
    <w:rsid w:val="00C95B7B"/>
    <w:rsid w:val="00C96785"/>
    <w:rsid w:val="00C97275"/>
    <w:rsid w:val="00CA035F"/>
    <w:rsid w:val="00CA04F4"/>
    <w:rsid w:val="00CA1557"/>
    <w:rsid w:val="00CA1583"/>
    <w:rsid w:val="00CA16FF"/>
    <w:rsid w:val="00CA19CB"/>
    <w:rsid w:val="00CA1DD3"/>
    <w:rsid w:val="00CA22B1"/>
    <w:rsid w:val="00CA2721"/>
    <w:rsid w:val="00CA32A5"/>
    <w:rsid w:val="00CA3414"/>
    <w:rsid w:val="00CA4660"/>
    <w:rsid w:val="00CA493A"/>
    <w:rsid w:val="00CA6EA1"/>
    <w:rsid w:val="00CA71FE"/>
    <w:rsid w:val="00CA7EAD"/>
    <w:rsid w:val="00CB0E82"/>
    <w:rsid w:val="00CB1ACA"/>
    <w:rsid w:val="00CB2B09"/>
    <w:rsid w:val="00CB3967"/>
    <w:rsid w:val="00CB4179"/>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27A1"/>
    <w:rsid w:val="00CE2CFA"/>
    <w:rsid w:val="00CE3835"/>
    <w:rsid w:val="00CE4BC7"/>
    <w:rsid w:val="00CE5A5C"/>
    <w:rsid w:val="00CE5D45"/>
    <w:rsid w:val="00CE5EE3"/>
    <w:rsid w:val="00CE606F"/>
    <w:rsid w:val="00CE66F7"/>
    <w:rsid w:val="00CE6B45"/>
    <w:rsid w:val="00CE77F8"/>
    <w:rsid w:val="00CF00DC"/>
    <w:rsid w:val="00CF15FB"/>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2EFD"/>
    <w:rsid w:val="00D04861"/>
    <w:rsid w:val="00D04BC2"/>
    <w:rsid w:val="00D056C5"/>
    <w:rsid w:val="00D062B9"/>
    <w:rsid w:val="00D1062B"/>
    <w:rsid w:val="00D106E3"/>
    <w:rsid w:val="00D10FDA"/>
    <w:rsid w:val="00D110E7"/>
    <w:rsid w:val="00D137E7"/>
    <w:rsid w:val="00D13B64"/>
    <w:rsid w:val="00D13BE1"/>
    <w:rsid w:val="00D14C9E"/>
    <w:rsid w:val="00D14DA4"/>
    <w:rsid w:val="00D16ED3"/>
    <w:rsid w:val="00D1710F"/>
    <w:rsid w:val="00D17413"/>
    <w:rsid w:val="00D177D8"/>
    <w:rsid w:val="00D21D43"/>
    <w:rsid w:val="00D241D2"/>
    <w:rsid w:val="00D245B1"/>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1565"/>
    <w:rsid w:val="00D41FC9"/>
    <w:rsid w:val="00D4209A"/>
    <w:rsid w:val="00D42485"/>
    <w:rsid w:val="00D427B4"/>
    <w:rsid w:val="00D4294B"/>
    <w:rsid w:val="00D42FF5"/>
    <w:rsid w:val="00D4307A"/>
    <w:rsid w:val="00D43324"/>
    <w:rsid w:val="00D4345C"/>
    <w:rsid w:val="00D437F3"/>
    <w:rsid w:val="00D44CC5"/>
    <w:rsid w:val="00D44E0B"/>
    <w:rsid w:val="00D46AF9"/>
    <w:rsid w:val="00D473CE"/>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A20"/>
    <w:rsid w:val="00D61F68"/>
    <w:rsid w:val="00D6235A"/>
    <w:rsid w:val="00D63403"/>
    <w:rsid w:val="00D636A8"/>
    <w:rsid w:val="00D64527"/>
    <w:rsid w:val="00D6527E"/>
    <w:rsid w:val="00D65862"/>
    <w:rsid w:val="00D65A18"/>
    <w:rsid w:val="00D671A1"/>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446"/>
    <w:rsid w:val="00D87502"/>
    <w:rsid w:val="00D87E35"/>
    <w:rsid w:val="00D90DCB"/>
    <w:rsid w:val="00D911F9"/>
    <w:rsid w:val="00D913B6"/>
    <w:rsid w:val="00D91902"/>
    <w:rsid w:val="00D94973"/>
    <w:rsid w:val="00D955B4"/>
    <w:rsid w:val="00D971B3"/>
    <w:rsid w:val="00D972B6"/>
    <w:rsid w:val="00D97E01"/>
    <w:rsid w:val="00DA1A9E"/>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31FC"/>
    <w:rsid w:val="00DB4DC5"/>
    <w:rsid w:val="00DB5101"/>
    <w:rsid w:val="00DB6B7C"/>
    <w:rsid w:val="00DB6DAA"/>
    <w:rsid w:val="00DB7303"/>
    <w:rsid w:val="00DC078F"/>
    <w:rsid w:val="00DC120C"/>
    <w:rsid w:val="00DC150A"/>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5D53"/>
    <w:rsid w:val="00DE64A9"/>
    <w:rsid w:val="00DE64E7"/>
    <w:rsid w:val="00DE7008"/>
    <w:rsid w:val="00DF0DC3"/>
    <w:rsid w:val="00DF2868"/>
    <w:rsid w:val="00DF292F"/>
    <w:rsid w:val="00DF5266"/>
    <w:rsid w:val="00DF656B"/>
    <w:rsid w:val="00DF79AC"/>
    <w:rsid w:val="00E005B9"/>
    <w:rsid w:val="00E00738"/>
    <w:rsid w:val="00E0164E"/>
    <w:rsid w:val="00E016B0"/>
    <w:rsid w:val="00E02EC3"/>
    <w:rsid w:val="00E049AB"/>
    <w:rsid w:val="00E0642A"/>
    <w:rsid w:val="00E06487"/>
    <w:rsid w:val="00E064BB"/>
    <w:rsid w:val="00E06FEB"/>
    <w:rsid w:val="00E0747E"/>
    <w:rsid w:val="00E07D49"/>
    <w:rsid w:val="00E10099"/>
    <w:rsid w:val="00E11ABD"/>
    <w:rsid w:val="00E13382"/>
    <w:rsid w:val="00E134EC"/>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27DC5"/>
    <w:rsid w:val="00E30E45"/>
    <w:rsid w:val="00E314FD"/>
    <w:rsid w:val="00E327F9"/>
    <w:rsid w:val="00E333BB"/>
    <w:rsid w:val="00E33AE3"/>
    <w:rsid w:val="00E33AF2"/>
    <w:rsid w:val="00E34FDA"/>
    <w:rsid w:val="00E3558C"/>
    <w:rsid w:val="00E35735"/>
    <w:rsid w:val="00E37E63"/>
    <w:rsid w:val="00E40919"/>
    <w:rsid w:val="00E40A7E"/>
    <w:rsid w:val="00E40A97"/>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7A0"/>
    <w:rsid w:val="00E55BCF"/>
    <w:rsid w:val="00E565C4"/>
    <w:rsid w:val="00E57254"/>
    <w:rsid w:val="00E57566"/>
    <w:rsid w:val="00E61C29"/>
    <w:rsid w:val="00E61F06"/>
    <w:rsid w:val="00E63324"/>
    <w:rsid w:val="00E633DA"/>
    <w:rsid w:val="00E6422B"/>
    <w:rsid w:val="00E643E0"/>
    <w:rsid w:val="00E64457"/>
    <w:rsid w:val="00E644DF"/>
    <w:rsid w:val="00E647A3"/>
    <w:rsid w:val="00E65037"/>
    <w:rsid w:val="00E6511B"/>
    <w:rsid w:val="00E6581A"/>
    <w:rsid w:val="00E7078C"/>
    <w:rsid w:val="00E70F99"/>
    <w:rsid w:val="00E71792"/>
    <w:rsid w:val="00E72D21"/>
    <w:rsid w:val="00E738BE"/>
    <w:rsid w:val="00E73B63"/>
    <w:rsid w:val="00E740EE"/>
    <w:rsid w:val="00E7472B"/>
    <w:rsid w:val="00E75355"/>
    <w:rsid w:val="00E75C69"/>
    <w:rsid w:val="00E76084"/>
    <w:rsid w:val="00E76D3B"/>
    <w:rsid w:val="00E77AB2"/>
    <w:rsid w:val="00E80E9D"/>
    <w:rsid w:val="00E81425"/>
    <w:rsid w:val="00E826B1"/>
    <w:rsid w:val="00E834B6"/>
    <w:rsid w:val="00E852B3"/>
    <w:rsid w:val="00E852DB"/>
    <w:rsid w:val="00E85E0F"/>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34A6"/>
    <w:rsid w:val="00EC4CD9"/>
    <w:rsid w:val="00EC53B9"/>
    <w:rsid w:val="00EC5C2F"/>
    <w:rsid w:val="00EC6417"/>
    <w:rsid w:val="00EC72B7"/>
    <w:rsid w:val="00EC74E7"/>
    <w:rsid w:val="00EC79F4"/>
    <w:rsid w:val="00EC7E13"/>
    <w:rsid w:val="00ED0EB2"/>
    <w:rsid w:val="00ED0F0C"/>
    <w:rsid w:val="00ED1435"/>
    <w:rsid w:val="00ED14D6"/>
    <w:rsid w:val="00ED4854"/>
    <w:rsid w:val="00ED48F7"/>
    <w:rsid w:val="00ED4E7E"/>
    <w:rsid w:val="00ED749B"/>
    <w:rsid w:val="00ED75C4"/>
    <w:rsid w:val="00EE0BB1"/>
    <w:rsid w:val="00EE0DDC"/>
    <w:rsid w:val="00EE25DD"/>
    <w:rsid w:val="00EE27AE"/>
    <w:rsid w:val="00EE3E61"/>
    <w:rsid w:val="00EE6507"/>
    <w:rsid w:val="00EF0210"/>
    <w:rsid w:val="00EF03DB"/>
    <w:rsid w:val="00EF12C8"/>
    <w:rsid w:val="00EF1339"/>
    <w:rsid w:val="00EF28DF"/>
    <w:rsid w:val="00EF2FC5"/>
    <w:rsid w:val="00EF420A"/>
    <w:rsid w:val="00EF49CE"/>
    <w:rsid w:val="00EF57DC"/>
    <w:rsid w:val="00EF58A6"/>
    <w:rsid w:val="00EF6435"/>
    <w:rsid w:val="00EF762A"/>
    <w:rsid w:val="00EF7F24"/>
    <w:rsid w:val="00F00894"/>
    <w:rsid w:val="00F00E0B"/>
    <w:rsid w:val="00F02459"/>
    <w:rsid w:val="00F03D68"/>
    <w:rsid w:val="00F03FD0"/>
    <w:rsid w:val="00F0465F"/>
    <w:rsid w:val="00F0488C"/>
    <w:rsid w:val="00F05B99"/>
    <w:rsid w:val="00F065E2"/>
    <w:rsid w:val="00F0669C"/>
    <w:rsid w:val="00F068B8"/>
    <w:rsid w:val="00F06912"/>
    <w:rsid w:val="00F07E16"/>
    <w:rsid w:val="00F104A1"/>
    <w:rsid w:val="00F1075C"/>
    <w:rsid w:val="00F10C2D"/>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2F84"/>
    <w:rsid w:val="00F332EB"/>
    <w:rsid w:val="00F33EA3"/>
    <w:rsid w:val="00F34024"/>
    <w:rsid w:val="00F34EA1"/>
    <w:rsid w:val="00F35C03"/>
    <w:rsid w:val="00F360E7"/>
    <w:rsid w:val="00F36200"/>
    <w:rsid w:val="00F36807"/>
    <w:rsid w:val="00F36BB7"/>
    <w:rsid w:val="00F374BC"/>
    <w:rsid w:val="00F37A8E"/>
    <w:rsid w:val="00F40329"/>
    <w:rsid w:val="00F409BF"/>
    <w:rsid w:val="00F40A96"/>
    <w:rsid w:val="00F40D62"/>
    <w:rsid w:val="00F41533"/>
    <w:rsid w:val="00F417E0"/>
    <w:rsid w:val="00F4254F"/>
    <w:rsid w:val="00F43D6E"/>
    <w:rsid w:val="00F44864"/>
    <w:rsid w:val="00F45051"/>
    <w:rsid w:val="00F46065"/>
    <w:rsid w:val="00F46B75"/>
    <w:rsid w:val="00F46E4C"/>
    <w:rsid w:val="00F50011"/>
    <w:rsid w:val="00F503F2"/>
    <w:rsid w:val="00F50486"/>
    <w:rsid w:val="00F51149"/>
    <w:rsid w:val="00F518B1"/>
    <w:rsid w:val="00F5209B"/>
    <w:rsid w:val="00F5279B"/>
    <w:rsid w:val="00F547F1"/>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3BFB"/>
    <w:rsid w:val="00F6467C"/>
    <w:rsid w:val="00F64B48"/>
    <w:rsid w:val="00F64C63"/>
    <w:rsid w:val="00F668DD"/>
    <w:rsid w:val="00F66A53"/>
    <w:rsid w:val="00F678B0"/>
    <w:rsid w:val="00F678F9"/>
    <w:rsid w:val="00F70664"/>
    <w:rsid w:val="00F70C9C"/>
    <w:rsid w:val="00F71B18"/>
    <w:rsid w:val="00F71CDA"/>
    <w:rsid w:val="00F7237A"/>
    <w:rsid w:val="00F72FC9"/>
    <w:rsid w:val="00F74121"/>
    <w:rsid w:val="00F74245"/>
    <w:rsid w:val="00F74CCE"/>
    <w:rsid w:val="00F75CE7"/>
    <w:rsid w:val="00F7696D"/>
    <w:rsid w:val="00F76EC6"/>
    <w:rsid w:val="00F772F4"/>
    <w:rsid w:val="00F77983"/>
    <w:rsid w:val="00F77CDD"/>
    <w:rsid w:val="00F800AE"/>
    <w:rsid w:val="00F80E58"/>
    <w:rsid w:val="00F80F80"/>
    <w:rsid w:val="00F82380"/>
    <w:rsid w:val="00F82D01"/>
    <w:rsid w:val="00F82FF3"/>
    <w:rsid w:val="00F83235"/>
    <w:rsid w:val="00F8346E"/>
    <w:rsid w:val="00F83658"/>
    <w:rsid w:val="00F83752"/>
    <w:rsid w:val="00F83E36"/>
    <w:rsid w:val="00F84168"/>
    <w:rsid w:val="00F84F4C"/>
    <w:rsid w:val="00F85354"/>
    <w:rsid w:val="00F87D93"/>
    <w:rsid w:val="00F90731"/>
    <w:rsid w:val="00F90E8C"/>
    <w:rsid w:val="00F9199F"/>
    <w:rsid w:val="00F93641"/>
    <w:rsid w:val="00F960CD"/>
    <w:rsid w:val="00F974C6"/>
    <w:rsid w:val="00F974E7"/>
    <w:rsid w:val="00F97FEC"/>
    <w:rsid w:val="00FA1051"/>
    <w:rsid w:val="00FA22B8"/>
    <w:rsid w:val="00FA357C"/>
    <w:rsid w:val="00FA35AC"/>
    <w:rsid w:val="00FA4977"/>
    <w:rsid w:val="00FA5F4F"/>
    <w:rsid w:val="00FA6123"/>
    <w:rsid w:val="00FA71B5"/>
    <w:rsid w:val="00FA7230"/>
    <w:rsid w:val="00FA7AE9"/>
    <w:rsid w:val="00FA7B4C"/>
    <w:rsid w:val="00FA7E57"/>
    <w:rsid w:val="00FB2371"/>
    <w:rsid w:val="00FB2779"/>
    <w:rsid w:val="00FB29A2"/>
    <w:rsid w:val="00FB33C8"/>
    <w:rsid w:val="00FB37A1"/>
    <w:rsid w:val="00FB3809"/>
    <w:rsid w:val="00FB5572"/>
    <w:rsid w:val="00FB65C4"/>
    <w:rsid w:val="00FB6C07"/>
    <w:rsid w:val="00FB7B26"/>
    <w:rsid w:val="00FC0400"/>
    <w:rsid w:val="00FC052D"/>
    <w:rsid w:val="00FC0887"/>
    <w:rsid w:val="00FC1722"/>
    <w:rsid w:val="00FC3BCB"/>
    <w:rsid w:val="00FC44EB"/>
    <w:rsid w:val="00FC4E66"/>
    <w:rsid w:val="00FC5156"/>
    <w:rsid w:val="00FC5C91"/>
    <w:rsid w:val="00FC6F70"/>
    <w:rsid w:val="00FC7116"/>
    <w:rsid w:val="00FC7A6F"/>
    <w:rsid w:val="00FD04C2"/>
    <w:rsid w:val="00FD0D6E"/>
    <w:rsid w:val="00FD1A0D"/>
    <w:rsid w:val="00FD23A5"/>
    <w:rsid w:val="00FD4F3C"/>
    <w:rsid w:val="00FD6CAB"/>
    <w:rsid w:val="00FD7269"/>
    <w:rsid w:val="00FD7494"/>
    <w:rsid w:val="00FD789D"/>
    <w:rsid w:val="00FE136B"/>
    <w:rsid w:val="00FE2332"/>
    <w:rsid w:val="00FE2C15"/>
    <w:rsid w:val="00FE2DA8"/>
    <w:rsid w:val="00FE2E21"/>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94C11"/>
    <w:rsid w:val="002A09C8"/>
    <w:rsid w:val="002A48E1"/>
    <w:rsid w:val="002E00EA"/>
    <w:rsid w:val="003B5103"/>
    <w:rsid w:val="003C3CCA"/>
    <w:rsid w:val="003C796D"/>
    <w:rsid w:val="004908E8"/>
    <w:rsid w:val="004F27AB"/>
    <w:rsid w:val="004F758F"/>
    <w:rsid w:val="00517682"/>
    <w:rsid w:val="005471D0"/>
    <w:rsid w:val="00593804"/>
    <w:rsid w:val="00593A59"/>
    <w:rsid w:val="0062769C"/>
    <w:rsid w:val="0069661A"/>
    <w:rsid w:val="006D4A8C"/>
    <w:rsid w:val="00723ABB"/>
    <w:rsid w:val="00782104"/>
    <w:rsid w:val="007F0C56"/>
    <w:rsid w:val="00817BFB"/>
    <w:rsid w:val="00833C66"/>
    <w:rsid w:val="00871260"/>
    <w:rsid w:val="008A6E56"/>
    <w:rsid w:val="009F333E"/>
    <w:rsid w:val="00A77EE8"/>
    <w:rsid w:val="00A816EB"/>
    <w:rsid w:val="00A91AB0"/>
    <w:rsid w:val="00AE0385"/>
    <w:rsid w:val="00AE0EF9"/>
    <w:rsid w:val="00B52939"/>
    <w:rsid w:val="00B93877"/>
    <w:rsid w:val="00BA43E2"/>
    <w:rsid w:val="00BE7CAB"/>
    <w:rsid w:val="00BF39E7"/>
    <w:rsid w:val="00C0517C"/>
    <w:rsid w:val="00CA5136"/>
    <w:rsid w:val="00CF4130"/>
    <w:rsid w:val="00DB037E"/>
    <w:rsid w:val="00E115EA"/>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2022-07-14T16:27:00Z</dcterms:created>
  <dcterms:modified xsi:type="dcterms:W3CDTF">2022-07-14T16:27:00Z</dcterms:modified>
</cp:coreProperties>
</file>