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D" w:rsidRPr="0063671C" w:rsidRDefault="006055DD" w:rsidP="006055DD">
      <w:pPr>
        <w:pStyle w:val="BodyTextIndent"/>
        <w:rPr>
          <w:rFonts w:ascii="Times New Roman" w:hAnsi="Times New Roman"/>
          <w:sz w:val="24"/>
          <w:szCs w:val="24"/>
        </w:rPr>
      </w:pPr>
      <w:r w:rsidRPr="0063671C">
        <w:rPr>
          <w:rFonts w:ascii="Times New Roman" w:hAnsi="Times New Roman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63671C">
        <w:rPr>
          <w:rFonts w:ascii="Times New Roman" w:hAnsi="Times New Roman"/>
          <w:b/>
        </w:rPr>
        <w:t xml:space="preserve">Proposal and Application for a </w:t>
      </w:r>
      <w:r w:rsidR="009B5C62" w:rsidRPr="0063671C">
        <w:rPr>
          <w:rFonts w:ascii="Times New Roman" w:hAnsi="Times New Roman"/>
          <w:b/>
        </w:rPr>
        <w:t xml:space="preserve">DDOE </w:t>
      </w:r>
      <w:r w:rsidRPr="0063671C">
        <w:rPr>
          <w:rFonts w:ascii="Times New Roman" w:hAnsi="Times New Roman"/>
          <w:b/>
        </w:rPr>
        <w:t>Grant</w:t>
      </w:r>
      <w:r w:rsidR="00533254" w:rsidRPr="0063671C">
        <w:rPr>
          <w:rFonts w:ascii="Times New Roman" w:hAnsi="Times New Roman"/>
          <w:b/>
        </w:rPr>
        <w:t xml:space="preserve"> – Cover Sheet</w:t>
      </w: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DDOE RFA name:</w:t>
      </w: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 xml:space="preserve">RFA and Project numbers: </w:t>
      </w:r>
    </w:p>
    <w:p w:rsidR="006055DD" w:rsidRPr="0063671C" w:rsidRDefault="006055DD" w:rsidP="006055DD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ascii="Times New Roman" w:hAnsi="Times New Roman"/>
          <w:b/>
        </w:rPr>
      </w:pPr>
      <w:r w:rsidRPr="0063671C">
        <w:rPr>
          <w:rFonts w:ascii="Times New Roman" w:hAnsi="Times New Roman"/>
          <w:b/>
        </w:rPr>
        <w:t>The applicant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ascii="Times New Roman" w:hAnsi="Times New Roman"/>
          <w:b/>
        </w:rPr>
      </w:pP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 xml:space="preserve">Organization submitting proposal; </w:t>
      </w: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Organization street address with zip-plus-four code (add PO Box if you receive mail there);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Contact person for project: name; telephone; and email;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720"/>
        <w:rPr>
          <w:rFonts w:ascii="Times New Roman" w:hAnsi="Times New Roman"/>
          <w:b/>
        </w:rPr>
      </w:pPr>
      <w:r w:rsidRPr="0063671C">
        <w:rPr>
          <w:rFonts w:ascii="Times New Roman" w:hAnsi="Times New Roman"/>
          <w:b/>
        </w:rPr>
        <w:t>The grant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720"/>
        <w:rPr>
          <w:rFonts w:ascii="Times New Roman" w:hAnsi="Times New Roman"/>
          <w:b/>
        </w:rPr>
      </w:pP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 xml:space="preserve">Name of the project for which you are applying and the grant’s </w:t>
      </w:r>
      <w:proofErr w:type="spellStart"/>
      <w:r w:rsidRPr="0063671C">
        <w:rPr>
          <w:rFonts w:ascii="Times New Roman" w:hAnsi="Times New Roman"/>
        </w:rPr>
        <w:t>i.d</w:t>
      </w:r>
      <w:proofErr w:type="spellEnd"/>
      <w:r w:rsidRPr="0063671C">
        <w:rPr>
          <w:rFonts w:ascii="Times New Roman" w:hAnsi="Times New Roman"/>
        </w:rPr>
        <w:t>.  number;</w:t>
      </w: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Applicant’s title for the proposed project;</w:t>
      </w: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One-paragraph project summary;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 xml:space="preserve">Grant period (months or years); 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How the District’s environment will specifically benefit from project;</w:t>
      </w: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Target audience;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0"/>
          <w:numId w:val="0"/>
        </w:numPr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Funding amount requested;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Matching/In-kind amount;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Whether funds for this project have been requested from any other source, and if so, how much and from what source;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144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1440"/>
        <w:rPr>
          <w:rFonts w:ascii="Times New Roman" w:hAnsi="Times New Roman"/>
        </w:rPr>
      </w:pP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Federal Tax Identification Number (EIN) (see note above regarding nonprofits and faith-based groups);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</w:rPr>
      </w:pPr>
      <w:r w:rsidRPr="0063671C">
        <w:rPr>
          <w:rFonts w:ascii="Times New Roman" w:hAnsi="Times New Roman"/>
        </w:rPr>
        <w:t xml:space="preserve">DUNS number (obtain at </w:t>
      </w:r>
      <w:hyperlink r:id="rId5" w:history="1">
        <w:r w:rsidRPr="0063671C">
          <w:rPr>
            <w:rStyle w:val="Hyperlink"/>
            <w:rFonts w:ascii="Times New Roman" w:hAnsi="Times New Roman"/>
          </w:rPr>
          <w:t>http://fedgov.dnb.com/webform</w:t>
        </w:r>
      </w:hyperlink>
      <w:r w:rsidRPr="0063671C">
        <w:rPr>
          <w:rFonts w:ascii="Times New Roman" w:hAnsi="Times New Roman"/>
          <w:color w:val="1F497D"/>
        </w:rPr>
        <w:t>);</w:t>
      </w:r>
    </w:p>
    <w:p w:rsidR="006055DD" w:rsidRPr="0063671C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If the organization has a federal SAM registration number already, report it here.  If the project will use federal funds, per the RFA, and the organization does NOT have a SAM number, you must  apply for the SAM number and insert it here.  If the project will use only District funds, insert “N/A” here;</w:t>
      </w:r>
    </w:p>
    <w:p w:rsidR="006055DD" w:rsidRPr="0063671C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ascii="Times New Roman" w:hAnsi="Times New Roman"/>
        </w:rPr>
      </w:pPr>
      <w:r w:rsidRPr="0063671C">
        <w:rPr>
          <w:rFonts w:ascii="Times New Roman" w:hAnsi="Times New Roman"/>
        </w:rPr>
        <w:t>Organization’s Congressional district; and</w:t>
      </w:r>
    </w:p>
    <w:p w:rsidR="006055DD" w:rsidRPr="0063671C" w:rsidRDefault="006055DD" w:rsidP="006055DD">
      <w:pPr>
        <w:pStyle w:val="Listwskippedline"/>
        <w:numPr>
          <w:ilvl w:val="0"/>
          <w:numId w:val="0"/>
        </w:numPr>
        <w:ind w:left="2160"/>
        <w:rPr>
          <w:rFonts w:ascii="Times New Roman" w:hAnsi="Times New Roman"/>
        </w:rPr>
      </w:pPr>
    </w:p>
    <w:p w:rsidR="005C5000" w:rsidRPr="0063671C" w:rsidRDefault="006055DD" w:rsidP="00495206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  <w:sz w:val="16"/>
          <w:szCs w:val="16"/>
        </w:rPr>
      </w:pPr>
      <w:r w:rsidRPr="0063671C">
        <w:rPr>
          <w:rFonts w:ascii="Times New Roman" w:hAnsi="Times New Roman"/>
        </w:rPr>
        <w:t>Date and signature of authorized representative, plus printed name, email, and title of the person.</w:t>
      </w:r>
      <w:r w:rsidR="00495206">
        <w:tab/>
      </w:r>
      <w:r w:rsidR="00495206">
        <w:tab/>
      </w:r>
      <w:r w:rsidR="00495206" w:rsidRPr="0063671C">
        <w:rPr>
          <w:rFonts w:ascii="Times New Roman" w:hAnsi="Times New Roman"/>
          <w:sz w:val="16"/>
          <w:szCs w:val="16"/>
        </w:rPr>
        <w:tab/>
      </w:r>
      <w:r w:rsidR="0063671C" w:rsidRPr="0063671C">
        <w:rPr>
          <w:rFonts w:ascii="Times New Roman" w:hAnsi="Times New Roman"/>
          <w:sz w:val="16"/>
          <w:szCs w:val="16"/>
        </w:rPr>
        <w:t xml:space="preserve">[Filename: </w:t>
      </w:r>
      <w:fldSimple w:instr=" FILENAME  \* FirstCap  \* MERGEFORMAT ">
        <w:r w:rsidR="0063671C">
          <w:rPr>
            <w:rFonts w:ascii="Times New Roman" w:hAnsi="Times New Roman"/>
            <w:noProof/>
            <w:sz w:val="16"/>
            <w:szCs w:val="16"/>
          </w:rPr>
          <w:t>0 App 1 Cover Sheet for Application.docx</w:t>
        </w:r>
      </w:fldSimple>
      <w:r w:rsidR="0063671C" w:rsidRPr="0063671C">
        <w:rPr>
          <w:rFonts w:ascii="Times New Roman" w:hAnsi="Times New Roman"/>
          <w:sz w:val="16"/>
          <w:szCs w:val="16"/>
        </w:rPr>
        <w:t>]</w:t>
      </w:r>
    </w:p>
    <w:sectPr w:rsidR="005C5000" w:rsidRPr="0063671C" w:rsidSect="00080D4D">
      <w:type w:val="continuous"/>
      <w:pgSz w:w="12240" w:h="15840"/>
      <w:pgMar w:top="1440" w:right="1440" w:bottom="1440" w:left="1440" w:header="1440" w:footer="1440" w:gutter="0"/>
      <w:lnNumType w:countBy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8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77651"/>
    <w:rsid w:val="00495206"/>
    <w:rsid w:val="004E423D"/>
    <w:rsid w:val="00533254"/>
    <w:rsid w:val="005C5000"/>
    <w:rsid w:val="006055DD"/>
    <w:rsid w:val="0063671C"/>
    <w:rsid w:val="00767A8F"/>
    <w:rsid w:val="00884A99"/>
    <w:rsid w:val="009B5C62"/>
    <w:rsid w:val="00AA5F41"/>
    <w:rsid w:val="00AF66AC"/>
    <w:rsid w:val="00B10D83"/>
    <w:rsid w:val="00B31A50"/>
    <w:rsid w:val="00BE64D0"/>
    <w:rsid w:val="00C061EF"/>
    <w:rsid w:val="00D01158"/>
    <w:rsid w:val="00D02794"/>
    <w:rsid w:val="00DD0F99"/>
    <w:rsid w:val="00DE77E3"/>
    <w:rsid w:val="00E847AB"/>
    <w:rsid w:val="00F0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dgov.dnb.com/web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> 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alan.barak</dc:creator>
  <cp:keywords/>
  <dc:description/>
  <cp:lastModifiedBy>alan.barak</cp:lastModifiedBy>
  <cp:revision>5</cp:revision>
  <dcterms:created xsi:type="dcterms:W3CDTF">2013-02-28T16:29:00Z</dcterms:created>
  <dcterms:modified xsi:type="dcterms:W3CDTF">2013-02-28T16:39:00Z</dcterms:modified>
</cp:coreProperties>
</file>