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980BA7" w:rsidP="0011024E">
      <w:pPr>
        <w:pStyle w:val="Signature"/>
      </w:pPr>
      <w:r>
        <w:t>October 8</w:t>
      </w:r>
      <w:r w:rsidR="00794CC2">
        <w:t>, 2013</w:t>
      </w:r>
    </w:p>
    <w:p w:rsidR="0011024E" w:rsidRDefault="0011024E" w:rsidP="0011024E">
      <w:pPr>
        <w:pStyle w:val="Signature"/>
      </w:pPr>
    </w:p>
    <w:p w:rsidR="0011024E" w:rsidRDefault="00980BA7" w:rsidP="0011024E">
      <w:pPr>
        <w:pStyle w:val="Signature"/>
      </w:pPr>
      <w:r>
        <w:t>W. Matt Kelly</w:t>
      </w:r>
    </w:p>
    <w:p w:rsidR="0011024E" w:rsidRDefault="00043734" w:rsidP="0011024E">
      <w:pPr>
        <w:pStyle w:val="Signature"/>
      </w:pPr>
      <w:r>
        <w:t>Managing Member</w:t>
      </w:r>
    </w:p>
    <w:p w:rsidR="00625B0B" w:rsidRDefault="00625B0B" w:rsidP="0011024E">
      <w:pPr>
        <w:pStyle w:val="Signature"/>
      </w:pPr>
      <w:r>
        <w:t>Potomac Creek Associates, L.L.C</w:t>
      </w:r>
    </w:p>
    <w:p w:rsidR="0011024E" w:rsidRDefault="00043734" w:rsidP="0011024E">
      <w:pPr>
        <w:pStyle w:val="Signature"/>
      </w:pPr>
      <w:r>
        <w:t xml:space="preserve">955 L’Enfant </w:t>
      </w:r>
      <w:proofErr w:type="gramStart"/>
      <w:r>
        <w:t>Plaza</w:t>
      </w:r>
      <w:proofErr w:type="gramEnd"/>
      <w:r>
        <w:t xml:space="preserve"> North, SW #1208</w:t>
      </w:r>
    </w:p>
    <w:p w:rsidR="00043734" w:rsidRDefault="00043734" w:rsidP="0011024E">
      <w:pPr>
        <w:pStyle w:val="Signature"/>
      </w:pPr>
      <w:r>
        <w:t>Washington, DC 20024</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625B0B">
        <w:rPr>
          <w:b/>
          <w:bCs/>
        </w:rPr>
        <w:t>318-R1</w:t>
      </w:r>
      <w:r w:rsidR="00980BA7">
        <w:rPr>
          <w:b/>
          <w:bCs/>
        </w:rPr>
        <w:t xml:space="preserve"> to</w:t>
      </w:r>
      <w:r w:rsidR="00F2794A">
        <w:rPr>
          <w:b/>
          <w:bCs/>
        </w:rPr>
        <w:t xml:space="preserve"> </w:t>
      </w:r>
      <w:r w:rsidR="00043734">
        <w:rPr>
          <w:b/>
        </w:rPr>
        <w:t>O</w:t>
      </w:r>
      <w:r w:rsidR="00043734">
        <w:rPr>
          <w:b/>
          <w:bCs/>
        </w:rPr>
        <w:t>perate</w:t>
      </w:r>
      <w:r w:rsidR="0011024E">
        <w:rPr>
          <w:b/>
          <w:bCs/>
        </w:rPr>
        <w:t xml:space="preserve"> </w:t>
      </w:r>
      <w:r w:rsidR="00980BA7">
        <w:rPr>
          <w:b/>
          <w:bCs/>
        </w:rPr>
        <w:t>an</w:t>
      </w:r>
      <w:r w:rsidR="0011024E">
        <w:rPr>
          <w:b/>
          <w:bCs/>
        </w:rPr>
        <w:t xml:space="preserve"> Emergency Generator</w:t>
      </w:r>
      <w:r w:rsidR="00980BA7">
        <w:rPr>
          <w:b/>
          <w:bCs/>
        </w:rPr>
        <w:t xml:space="preserve"> at L’Enfant Plaza</w:t>
      </w:r>
    </w:p>
    <w:p w:rsidR="0011024E" w:rsidRPr="006243B7" w:rsidRDefault="0011024E" w:rsidP="0011024E"/>
    <w:p w:rsidR="0011024E" w:rsidRDefault="008F63B5" w:rsidP="0011024E">
      <w:pPr>
        <w:pStyle w:val="Signature"/>
      </w:pPr>
      <w:r>
        <w:t xml:space="preserve">Dear Mr. </w:t>
      </w:r>
      <w:r w:rsidR="00980BA7">
        <w:t>Kelly</w:t>
      </w:r>
      <w:r>
        <w:t xml:space="preserve">: </w:t>
      </w:r>
    </w:p>
    <w:p w:rsidR="0011024E" w:rsidRPr="00A1636F" w:rsidRDefault="0011024E" w:rsidP="0011024E">
      <w:pPr>
        <w:rPr>
          <w:rFonts w:ascii="Courier" w:hAnsi="Courier"/>
          <w:color w:val="FF0000"/>
        </w:rPr>
      </w:pPr>
    </w:p>
    <w:p w:rsidR="0011024E" w:rsidRPr="002E1667" w:rsidRDefault="0011024E" w:rsidP="0011024E">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980BA7">
        <w:t>The application of Potomac Creek Associates, L.L.C. (the Permittee)</w:t>
      </w:r>
      <w:r w:rsidR="00752D1C">
        <w:t xml:space="preserve"> </w:t>
      </w:r>
      <w:r w:rsidRPr="002E1667">
        <w:t xml:space="preserve">operate </w:t>
      </w:r>
      <w:r w:rsidR="008F63B5">
        <w:t>o</w:t>
      </w:r>
      <w:r w:rsidR="00043734">
        <w:t>ne</w:t>
      </w:r>
      <w:r w:rsidRPr="002E1667">
        <w:t xml:space="preserve"> (</w:t>
      </w:r>
      <w:r w:rsidR="00043734">
        <w:t>1</w:t>
      </w:r>
      <w:r w:rsidRPr="002E1667">
        <w:t xml:space="preserve">) </w:t>
      </w:r>
      <w:r w:rsidR="00043734">
        <w:t>4</w:t>
      </w:r>
      <w:r w:rsidR="00625B0B">
        <w:t>0</w:t>
      </w:r>
      <w:r w:rsidRPr="002E1667">
        <w:t xml:space="preserve">0 kW diesel-fired emergency generator </w:t>
      </w:r>
      <w:r>
        <w:t xml:space="preserve">set </w:t>
      </w:r>
      <w:r w:rsidRPr="002E1667">
        <w:t xml:space="preserve">at </w:t>
      </w:r>
      <w:r>
        <w:t xml:space="preserve">the </w:t>
      </w:r>
      <w:r w:rsidR="00043734">
        <w:t>Potomac Creek Associates property</w:t>
      </w:r>
      <w:r>
        <w:t xml:space="preserve"> located at </w:t>
      </w:r>
      <w:r w:rsidR="00625B0B">
        <w:t>490</w:t>
      </w:r>
      <w:r w:rsidR="00043734">
        <w:t xml:space="preserve"> L’Enfant Plaza</w:t>
      </w:r>
      <w:r w:rsidR="00F2794A">
        <w:t xml:space="preserve"> </w:t>
      </w:r>
      <w:r w:rsidR="00625B0B">
        <w:t>East SW</w:t>
      </w:r>
      <w:r w:rsidRPr="00B7176E">
        <w:t>,</w:t>
      </w:r>
      <w:r w:rsidR="00625B0B">
        <w:t xml:space="preserve"> Suite 3200,</w:t>
      </w:r>
      <w:r>
        <w:rPr>
          <w:color w:val="C00000"/>
        </w:rPr>
        <w:t xml:space="preserve"> </w:t>
      </w:r>
      <w:r w:rsidRPr="002E1667">
        <w:t>Washington DC</w:t>
      </w:r>
      <w:r>
        <w:t xml:space="preserve"> 200</w:t>
      </w:r>
      <w:r w:rsidR="00F2794A">
        <w:t>24</w:t>
      </w:r>
      <w:r w:rsidRPr="002E1667">
        <w:t xml:space="preserve">, per the submitted plans and specifications, received on </w:t>
      </w:r>
      <w:r w:rsidR="00625B0B">
        <w:t>May 1</w:t>
      </w:r>
      <w:r>
        <w:t>, 201</w:t>
      </w:r>
      <w:r w:rsidR="008F63B5">
        <w:t>3</w:t>
      </w:r>
      <w:r w:rsidR="00E917B9">
        <w:t xml:space="preserve"> </w:t>
      </w:r>
      <w:r w:rsidRPr="002E1667">
        <w:t xml:space="preserve"> </w:t>
      </w:r>
      <w:r w:rsidR="00E917B9">
        <w:t>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980BA7">
        <w:t>October 7</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980BA7">
        <w:t>July 7</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980BA7">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369D4" w:rsidRPr="00975D79" w:rsidRDefault="004369D4" w:rsidP="00500AF8">
      <w:pPr>
        <w:ind w:left="1080" w:hanging="360"/>
      </w:pP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CF6A37"/>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CF6A37">
            <w:pPr>
              <w:jc w:val="center"/>
              <w:rPr>
                <w:b/>
              </w:rPr>
            </w:pPr>
            <w:r w:rsidRPr="00730BFF">
              <w:rPr>
                <w:b/>
              </w:rPr>
              <w:t>Pollutant Emission Limits (g/</w:t>
            </w:r>
            <w:r w:rsidR="00CF6A37">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CF6A37" w:rsidP="00043734">
            <w:pPr>
              <w:jc w:val="center"/>
            </w:pPr>
            <w:r>
              <w:t>4.0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369D4" w:rsidRPr="006243B7" w:rsidRDefault="004369D4" w:rsidP="00500AF8">
      <w:pPr>
        <w:ind w:left="360"/>
      </w:pP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4369D4" w:rsidRDefault="004369D4" w:rsidP="004369D4">
      <w:pPr>
        <w:ind w:left="720" w:hanging="360"/>
      </w:pPr>
      <w:r w:rsidRPr="006243B7">
        <w:t>c.</w:t>
      </w:r>
      <w:r w:rsidRPr="006243B7">
        <w:tab/>
      </w:r>
      <w:r>
        <w:t>The</w:t>
      </w:r>
      <w:r w:rsidRPr="00F50F3D">
        <w:t xml:space="preserve"> emergency generator may be operated </w:t>
      </w:r>
      <w:r>
        <w:t>for the purpose of maintenance checks and readiness testing and in non-emergency situations for a period not to exceed one hundred (100) hours per year as specified in Conditions III(c</w:t>
      </w:r>
      <w:proofErr w:type="gramStart"/>
      <w:r>
        <w:t>)(</w:t>
      </w:r>
      <w:proofErr w:type="gramEnd"/>
      <w:r>
        <w:t xml:space="preserve">1) and (2) below.  </w:t>
      </w:r>
      <w:r w:rsidRPr="00F50F3D">
        <w:t>Any such operation shall be considered as part of the 500 hours allowed under Condition III (a) above</w:t>
      </w:r>
      <w:r>
        <w:t>.</w:t>
      </w:r>
      <w:r w:rsidRPr="00AF354F">
        <w:t xml:space="preserve"> </w:t>
      </w:r>
      <w:r>
        <w:t>[40 CFR 60.4211(f)]</w:t>
      </w:r>
    </w:p>
    <w:p w:rsidR="004369D4" w:rsidRDefault="004369D4" w:rsidP="004369D4">
      <w:pPr>
        <w:ind w:left="720" w:hanging="360"/>
      </w:pPr>
    </w:p>
    <w:p w:rsidR="004369D4" w:rsidRDefault="004369D4" w:rsidP="004369D4">
      <w:pPr>
        <w:ind w:left="1080" w:hanging="360"/>
      </w:pPr>
      <w:r>
        <w:t>1.</w:t>
      </w:r>
      <w:r>
        <w:tab/>
        <w:t>The emergency generator may be operated f</w:t>
      </w:r>
      <w:r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Pr="00F50F3D">
        <w:t xml:space="preserve">. </w:t>
      </w:r>
      <w:r>
        <w:t>[40 CFR 60.4211(f</w:t>
      </w:r>
      <w:proofErr w:type="gramStart"/>
      <w:r>
        <w:t>)(</w:t>
      </w:r>
      <w:proofErr w:type="gramEnd"/>
      <w:r>
        <w:t>2)(</w:t>
      </w:r>
      <w:proofErr w:type="spellStart"/>
      <w:r>
        <w:t>i</w:t>
      </w:r>
      <w:proofErr w:type="spellEnd"/>
      <w:r>
        <w:t>) and DCMR 201]; and</w:t>
      </w:r>
    </w:p>
    <w:p w:rsidR="004369D4" w:rsidRDefault="004369D4" w:rsidP="004369D4">
      <w:pPr>
        <w:ind w:left="1080" w:hanging="360"/>
      </w:pPr>
    </w:p>
    <w:p w:rsidR="004369D4" w:rsidRDefault="004369D4" w:rsidP="004369D4">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 or</w:t>
      </w:r>
      <w:r w:rsidR="00752EED">
        <w:t xml:space="preserve"> D-5453 or</w:t>
      </w:r>
      <w:r>
        <w:t xml:space="preserve">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w:t>
      </w:r>
      <w:r w:rsidR="00980BA7">
        <w:t>five (5)</w:t>
      </w:r>
      <w:r w:rsidRPr="006243B7">
        <w:t xml:space="preserve"> years </w:t>
      </w:r>
      <w:r w:rsidR="00980BA7" w:rsidRPr="006243B7">
        <w:t xml:space="preserve">[20 DCMR </w:t>
      </w:r>
      <w:r w:rsidR="00980BA7">
        <w:t xml:space="preserve">302.1(c)(2)(B) and </w:t>
      </w:r>
      <w:r w:rsidRPr="006243B7">
        <w:t>20 DCMR 500.8]:</w:t>
      </w:r>
    </w:p>
    <w:p w:rsidR="00500AF8" w:rsidRPr="006243B7" w:rsidRDefault="00500AF8" w:rsidP="00500AF8">
      <w:pPr>
        <w:ind w:left="360" w:hanging="360"/>
      </w:pPr>
    </w:p>
    <w:p w:rsidR="00980BA7" w:rsidRDefault="00980BA7" w:rsidP="00980BA7">
      <w:pPr>
        <w:ind w:left="1080" w:hanging="360"/>
      </w:pPr>
      <w:r w:rsidRPr="006243B7">
        <w:t>1.</w:t>
      </w:r>
      <w:r w:rsidRPr="006243B7">
        <w:tab/>
      </w:r>
      <w:r w:rsidRPr="005238C4">
        <w:t xml:space="preserve">The date, time, duration, and reason for each start-up of </w:t>
      </w:r>
      <w:r>
        <w:t>the</w:t>
      </w:r>
      <w:r w:rsidRPr="005238C4">
        <w:t xml:space="preserve"> emergency generator</w:t>
      </w:r>
      <w:r>
        <w:t>, including the following specific information:</w:t>
      </w:r>
    </w:p>
    <w:p w:rsidR="00980BA7" w:rsidRDefault="00980BA7" w:rsidP="00980BA7">
      <w:pPr>
        <w:ind w:left="1080" w:hanging="360"/>
      </w:pPr>
    </w:p>
    <w:p w:rsidR="00980BA7" w:rsidRPr="002D04BA" w:rsidRDefault="00980BA7" w:rsidP="00980BA7">
      <w:pPr>
        <w:ind w:left="1440" w:hanging="360"/>
      </w:pPr>
      <w:proofErr w:type="spellStart"/>
      <w:r w:rsidRPr="002D04BA">
        <w:t>i</w:t>
      </w:r>
      <w:proofErr w:type="spellEnd"/>
      <w:r w:rsidRPr="002D04BA">
        <w:t>.</w:t>
      </w:r>
      <w:r w:rsidRPr="002D04BA">
        <w:tab/>
        <w:t xml:space="preserve">If the unit is operated due to a deviation in voltage from the utility pursuant to Condition </w:t>
      </w:r>
      <w:proofErr w:type="gramStart"/>
      <w:r w:rsidRPr="002D04BA">
        <w:t>III(</w:t>
      </w:r>
      <w:proofErr w:type="gramEnd"/>
      <w:r w:rsidRPr="002D04BA">
        <w:t>b)(2) this shall be specifically note</w:t>
      </w:r>
      <w:r>
        <w:t>d</w:t>
      </w:r>
      <w:r w:rsidRPr="002D04BA">
        <w:t>;</w:t>
      </w:r>
    </w:p>
    <w:p w:rsidR="00980BA7" w:rsidRPr="002D04BA" w:rsidRDefault="00980BA7" w:rsidP="00980BA7">
      <w:pPr>
        <w:ind w:left="1440" w:hanging="360"/>
      </w:pPr>
    </w:p>
    <w:p w:rsidR="00980BA7" w:rsidRPr="002D04BA" w:rsidRDefault="00980BA7" w:rsidP="00980BA7">
      <w:pPr>
        <w:ind w:left="1440" w:hanging="360"/>
      </w:pPr>
      <w:r w:rsidRPr="002D04BA">
        <w:lastRenderedPageBreak/>
        <w:t>ii.</w:t>
      </w:r>
      <w:r w:rsidRPr="002D04BA">
        <w:tab/>
        <w:t>If the unit is operated in non-emergency situations pursuant to Condition III(c), the specific purpose for each operation period must be recorded; and</w:t>
      </w:r>
    </w:p>
    <w:p w:rsidR="00980BA7" w:rsidRPr="002D04BA" w:rsidRDefault="00980BA7" w:rsidP="00980BA7">
      <w:pPr>
        <w:ind w:left="1440" w:hanging="360"/>
      </w:pPr>
    </w:p>
    <w:p w:rsidR="00980BA7" w:rsidRPr="002D04BA" w:rsidRDefault="00980BA7" w:rsidP="00980BA7">
      <w:pPr>
        <w:ind w:left="1440" w:hanging="360"/>
      </w:pPr>
      <w:r w:rsidRPr="002D04BA">
        <w:t>iii.</w:t>
      </w:r>
      <w:r w:rsidRPr="002D04BA">
        <w:tab/>
        <w:t xml:space="preserve">If the unit is operated for emergency purposes, what classified the operation as </w:t>
      </w:r>
      <w:proofErr w:type="gramStart"/>
      <w:r w:rsidRPr="002D04BA">
        <w:t>emergency.</w:t>
      </w:r>
      <w:proofErr w:type="gramEnd"/>
    </w:p>
    <w:p w:rsidR="00752D1C" w:rsidRDefault="00752D1C" w:rsidP="00500AF8">
      <w:pPr>
        <w:ind w:left="1080" w:hanging="36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980BA7" w:rsidRDefault="00980BA7" w:rsidP="00500AF8">
      <w:pPr>
        <w:ind w:left="1080" w:hanging="360"/>
      </w:pPr>
    </w:p>
    <w:p w:rsidR="00980BA7" w:rsidRPr="006243B7" w:rsidRDefault="00980BA7" w:rsidP="00980BA7">
      <w:pPr>
        <w:ind w:left="1080" w:hanging="360"/>
      </w:pPr>
      <w:r w:rsidRPr="006243B7">
        <w:t>3.</w:t>
      </w:r>
      <w:r w:rsidRPr="006243B7">
        <w:tab/>
      </w:r>
      <w:r>
        <w:t>The total hours of operation due to a deviation in voltage from the utility pursuant to Condition III(b)(2) each calendar year;</w:t>
      </w:r>
    </w:p>
    <w:p w:rsidR="00500AF8" w:rsidRPr="006243B7" w:rsidRDefault="00500AF8" w:rsidP="00500AF8">
      <w:pPr>
        <w:tabs>
          <w:tab w:val="num" w:pos="1260"/>
        </w:tabs>
        <w:ind w:left="1260" w:hanging="540"/>
      </w:pPr>
    </w:p>
    <w:p w:rsidR="00835303" w:rsidRPr="006243B7" w:rsidRDefault="00980BA7" w:rsidP="00835303">
      <w:pPr>
        <w:ind w:left="1080" w:hanging="360"/>
      </w:pPr>
      <w:r>
        <w:t>4</w:t>
      </w:r>
      <w:r w:rsidR="00835303" w:rsidRPr="006243B7">
        <w:t>.</w:t>
      </w:r>
      <w:r w:rsidR="00835303" w:rsidRPr="006243B7">
        <w:tab/>
        <w:t>Records of the maintenance performed on the unit;</w:t>
      </w:r>
    </w:p>
    <w:p w:rsidR="00835303" w:rsidRDefault="00835303" w:rsidP="00835303">
      <w:pPr>
        <w:ind w:left="1080" w:hanging="360"/>
      </w:pPr>
    </w:p>
    <w:p w:rsidR="00835303" w:rsidRDefault="00980BA7"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980BA7"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980BA7"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4369D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14" w:rsidRDefault="00384314">
      <w:r>
        <w:separator/>
      </w:r>
    </w:p>
  </w:endnote>
  <w:endnote w:type="continuationSeparator" w:id="0">
    <w:p w:rsidR="00384314" w:rsidRDefault="00384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4369D4"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-734060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-734060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BE3383" w:rsidRPr="00BE3383">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14" w:rsidRDefault="00384314">
      <w:r>
        <w:separator/>
      </w:r>
    </w:p>
  </w:footnote>
  <w:footnote w:type="continuationSeparator" w:id="0">
    <w:p w:rsidR="00384314" w:rsidRDefault="00384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9E3FB1" w:rsidRDefault="00980BA7" w:rsidP="009E3FB1">
    <w:pPr>
      <w:pStyle w:val="Signature"/>
      <w:rPr>
        <w:b/>
      </w:rPr>
    </w:pPr>
    <w:r>
      <w:rPr>
        <w:b/>
      </w:rPr>
      <w:t xml:space="preserve">Potomac Creek Associates, L.L.C. - </w:t>
    </w:r>
    <w:r w:rsidR="00043734">
      <w:rPr>
        <w:b/>
      </w:rPr>
      <w:t>L’Enfant Plaza</w:t>
    </w:r>
  </w:p>
  <w:p w:rsidR="00043734" w:rsidRPr="00D36483" w:rsidRDefault="00043734" w:rsidP="003662BB">
    <w:r w:rsidRPr="00D36483">
      <w:rPr>
        <w:b/>
        <w:bCs/>
      </w:rPr>
      <w:t xml:space="preserve">Permit </w:t>
    </w:r>
    <w:r w:rsidRPr="00D36483">
      <w:rPr>
        <w:b/>
      </w:rPr>
      <w:t xml:space="preserve">to </w:t>
    </w:r>
    <w:r w:rsidRPr="00D36483">
      <w:rPr>
        <w:b/>
        <w:bCs/>
      </w:rPr>
      <w:t>Operate an Emergency Generator</w:t>
    </w:r>
  </w:p>
  <w:p w:rsidR="00043734" w:rsidRDefault="00980BA7" w:rsidP="008B0C80">
    <w:pPr>
      <w:pStyle w:val="Header"/>
    </w:pPr>
    <w:r>
      <w:t>October 8</w:t>
    </w:r>
    <w:r w:rsidR="00043734">
      <w:t>, 2013</w:t>
    </w:r>
  </w:p>
  <w:p w:rsidR="00043734" w:rsidRPr="005B24E6" w:rsidRDefault="00043734" w:rsidP="008B0C80">
    <w:pPr>
      <w:pStyle w:val="Header"/>
    </w:pPr>
    <w:r w:rsidRPr="005B24E6">
      <w:t xml:space="preserve">Page </w:t>
    </w:r>
    <w:fldSimple w:instr=" PAGE ">
      <w:r w:rsidR="00752EED">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8C8"/>
    <w:rsid w:val="000F0675"/>
    <w:rsid w:val="000F5A76"/>
    <w:rsid w:val="0011024E"/>
    <w:rsid w:val="001146D1"/>
    <w:rsid w:val="00117635"/>
    <w:rsid w:val="001310E0"/>
    <w:rsid w:val="00177B6C"/>
    <w:rsid w:val="00184A07"/>
    <w:rsid w:val="001A2D01"/>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7959"/>
    <w:rsid w:val="00380A88"/>
    <w:rsid w:val="00384314"/>
    <w:rsid w:val="003B0CA8"/>
    <w:rsid w:val="003B121B"/>
    <w:rsid w:val="003B2CC6"/>
    <w:rsid w:val="00421A8D"/>
    <w:rsid w:val="004369D4"/>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51B9"/>
    <w:rsid w:val="005A2EC4"/>
    <w:rsid w:val="005C56C9"/>
    <w:rsid w:val="005D2B8D"/>
    <w:rsid w:val="005D72B7"/>
    <w:rsid w:val="00625B0B"/>
    <w:rsid w:val="0064606E"/>
    <w:rsid w:val="00653218"/>
    <w:rsid w:val="006602B7"/>
    <w:rsid w:val="006764AE"/>
    <w:rsid w:val="00693F63"/>
    <w:rsid w:val="00723B5D"/>
    <w:rsid w:val="0073637C"/>
    <w:rsid w:val="00737C82"/>
    <w:rsid w:val="00740763"/>
    <w:rsid w:val="00743A89"/>
    <w:rsid w:val="00752D1C"/>
    <w:rsid w:val="00752EED"/>
    <w:rsid w:val="00785ED5"/>
    <w:rsid w:val="00794CC2"/>
    <w:rsid w:val="007A6215"/>
    <w:rsid w:val="007C759D"/>
    <w:rsid w:val="007F35DA"/>
    <w:rsid w:val="008044DA"/>
    <w:rsid w:val="008258F6"/>
    <w:rsid w:val="00835303"/>
    <w:rsid w:val="008418EA"/>
    <w:rsid w:val="00852455"/>
    <w:rsid w:val="00854781"/>
    <w:rsid w:val="00882CD3"/>
    <w:rsid w:val="008A4F15"/>
    <w:rsid w:val="008B0C80"/>
    <w:rsid w:val="008B769D"/>
    <w:rsid w:val="008C7A19"/>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0BA7"/>
    <w:rsid w:val="009813D6"/>
    <w:rsid w:val="009A1CA4"/>
    <w:rsid w:val="009A2249"/>
    <w:rsid w:val="009B0147"/>
    <w:rsid w:val="009B0D9E"/>
    <w:rsid w:val="009B5736"/>
    <w:rsid w:val="009C06D1"/>
    <w:rsid w:val="009C687A"/>
    <w:rsid w:val="009D04BA"/>
    <w:rsid w:val="009E3121"/>
    <w:rsid w:val="009E3FB1"/>
    <w:rsid w:val="00A1461F"/>
    <w:rsid w:val="00A147AA"/>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B1DD3"/>
    <w:rsid w:val="00AB1F9A"/>
    <w:rsid w:val="00AD261D"/>
    <w:rsid w:val="00AE1998"/>
    <w:rsid w:val="00AF1F64"/>
    <w:rsid w:val="00AF2CF1"/>
    <w:rsid w:val="00B26DCC"/>
    <w:rsid w:val="00B331FC"/>
    <w:rsid w:val="00B44EFA"/>
    <w:rsid w:val="00B521D5"/>
    <w:rsid w:val="00B576E1"/>
    <w:rsid w:val="00B57DAE"/>
    <w:rsid w:val="00B738FF"/>
    <w:rsid w:val="00B87ED0"/>
    <w:rsid w:val="00BC41C6"/>
    <w:rsid w:val="00BE3383"/>
    <w:rsid w:val="00BF45D3"/>
    <w:rsid w:val="00BF7EA2"/>
    <w:rsid w:val="00C0764F"/>
    <w:rsid w:val="00C100D9"/>
    <w:rsid w:val="00C227B4"/>
    <w:rsid w:val="00C304A8"/>
    <w:rsid w:val="00C43C6A"/>
    <w:rsid w:val="00C55697"/>
    <w:rsid w:val="00C60895"/>
    <w:rsid w:val="00CC77E5"/>
    <w:rsid w:val="00CE25B8"/>
    <w:rsid w:val="00CE5B65"/>
    <w:rsid w:val="00CF6A37"/>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AD31-4F59-4EED-A333-311E5801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1697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2013-08-28T19:58:00Z</dcterms:created>
  <dcterms:modified xsi:type="dcterms:W3CDTF">2013-08-28T19:58:00Z</dcterms:modified>
</cp:coreProperties>
</file>