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1A" w:rsidRDefault="00740C68" w:rsidP="00A0641A">
      <w:pPr>
        <w:pStyle w:val="Signature"/>
      </w:pPr>
      <w:r>
        <w:t>August 5</w:t>
      </w:r>
      <w:r w:rsidR="00B834D6">
        <w:t>,</w:t>
      </w:r>
      <w:r w:rsidR="00A0641A">
        <w:t xml:space="preserve"> 2014</w:t>
      </w:r>
    </w:p>
    <w:p w:rsidR="00A0641A" w:rsidRDefault="00A0641A" w:rsidP="00A0641A">
      <w:pPr>
        <w:pStyle w:val="Signature"/>
      </w:pPr>
    </w:p>
    <w:p w:rsidR="00A0641A" w:rsidRDefault="006017D5" w:rsidP="00A0641A">
      <w:pPr>
        <w:tabs>
          <w:tab w:val="center" w:pos="4680"/>
        </w:tabs>
      </w:pPr>
      <w:r>
        <w:t xml:space="preserve">J. Michael </w:t>
      </w:r>
      <w:proofErr w:type="spellStart"/>
      <w:r>
        <w:t>Mansager</w:t>
      </w:r>
      <w:proofErr w:type="spellEnd"/>
    </w:p>
    <w:p w:rsidR="00A0641A" w:rsidRDefault="006017D5" w:rsidP="00A0641A">
      <w:pPr>
        <w:tabs>
          <w:tab w:val="center" w:pos="4680"/>
        </w:tabs>
      </w:pPr>
      <w:r>
        <w:t>Vice President</w:t>
      </w:r>
    </w:p>
    <w:p w:rsidR="00B834D6" w:rsidRDefault="00B834D6" w:rsidP="00B834D6">
      <w:pPr>
        <w:pStyle w:val="Signature"/>
      </w:pPr>
      <w:r>
        <w:t>JBG/F</w:t>
      </w:r>
      <w:r w:rsidR="006017D5">
        <w:t xml:space="preserve">ort </w:t>
      </w:r>
      <w:proofErr w:type="spellStart"/>
      <w:r w:rsidR="006017D5">
        <w:t>Totten</w:t>
      </w:r>
      <w:proofErr w:type="spellEnd"/>
      <w:r w:rsidR="006017D5">
        <w:t xml:space="preserve"> North,</w:t>
      </w:r>
      <w:r>
        <w:t xml:space="preserve"> LLC</w:t>
      </w:r>
    </w:p>
    <w:p w:rsidR="00B834D6" w:rsidRDefault="00B834D6" w:rsidP="00B834D6">
      <w:pPr>
        <w:pStyle w:val="Signature"/>
      </w:pPr>
      <w:r>
        <w:t>4445 Willard Avenue, Suite 400</w:t>
      </w:r>
    </w:p>
    <w:p w:rsidR="00B834D6" w:rsidRDefault="00B834D6" w:rsidP="00B834D6">
      <w:pPr>
        <w:pStyle w:val="Signature"/>
      </w:pPr>
      <w:r>
        <w:t>Chevy Chase, MD 20815</w:t>
      </w:r>
    </w:p>
    <w:p w:rsidR="00A0641A" w:rsidRDefault="00A0641A" w:rsidP="00A0641A">
      <w:pPr>
        <w:rPr>
          <w:b/>
          <w:bCs/>
        </w:rPr>
      </w:pPr>
    </w:p>
    <w:p w:rsidR="00EC05A1" w:rsidRPr="006243B7" w:rsidRDefault="00B834D6" w:rsidP="00EC05A1">
      <w:pPr>
        <w:ind w:left="720" w:hanging="720"/>
      </w:pPr>
      <w:r>
        <w:rPr>
          <w:b/>
          <w:bCs/>
        </w:rPr>
        <w:t>RE:</w:t>
      </w:r>
      <w:r>
        <w:rPr>
          <w:b/>
          <w:bCs/>
        </w:rPr>
        <w:tab/>
        <w:t>Permit #691</w:t>
      </w:r>
      <w:r w:rsidR="006017D5">
        <w:rPr>
          <w:b/>
          <w:bCs/>
        </w:rPr>
        <w:t>0</w:t>
      </w:r>
      <w:r>
        <w:rPr>
          <w:b/>
          <w:bCs/>
        </w:rPr>
        <w:t xml:space="preserve"> </w:t>
      </w:r>
      <w:r w:rsidR="005F0BE1">
        <w:rPr>
          <w:b/>
          <w:bCs/>
        </w:rPr>
        <w:t>t</w:t>
      </w:r>
      <w:r w:rsidR="00EC05A1" w:rsidRPr="006B2371">
        <w:rPr>
          <w:b/>
        </w:rPr>
        <w:t>o</w:t>
      </w:r>
      <w:r w:rsidR="00EC05A1">
        <w:rPr>
          <w:b/>
        </w:rPr>
        <w:t xml:space="preserve"> Construct</w:t>
      </w:r>
      <w:r w:rsidR="005F0BE1">
        <w:rPr>
          <w:b/>
        </w:rPr>
        <w:t xml:space="preserve"> and </w:t>
      </w:r>
      <w:r w:rsidR="00EC05A1">
        <w:rPr>
          <w:b/>
        </w:rPr>
        <w:t>O</w:t>
      </w:r>
      <w:r w:rsidR="00EC05A1">
        <w:rPr>
          <w:b/>
          <w:bCs/>
        </w:rPr>
        <w:t xml:space="preserve">perate </w:t>
      </w:r>
      <w:r w:rsidR="005F0BE1">
        <w:rPr>
          <w:b/>
          <w:bCs/>
        </w:rPr>
        <w:t>an</w:t>
      </w:r>
      <w:r w:rsidR="00EC05A1">
        <w:rPr>
          <w:b/>
          <w:bCs/>
        </w:rPr>
        <w:t xml:space="preserve"> Emergency Generator</w:t>
      </w:r>
      <w:r w:rsidR="005F0BE1">
        <w:rPr>
          <w:b/>
          <w:bCs/>
        </w:rPr>
        <w:t xml:space="preserve"> at </w:t>
      </w:r>
      <w:r w:rsidR="006017D5">
        <w:rPr>
          <w:b/>
          <w:bCs/>
        </w:rPr>
        <w:t xml:space="preserve">Fort </w:t>
      </w:r>
      <w:proofErr w:type="spellStart"/>
      <w:r w:rsidR="006017D5">
        <w:rPr>
          <w:b/>
          <w:bCs/>
        </w:rPr>
        <w:t>Totten</w:t>
      </w:r>
      <w:proofErr w:type="spellEnd"/>
      <w:r w:rsidR="006017D5">
        <w:rPr>
          <w:b/>
          <w:bCs/>
        </w:rPr>
        <w:t xml:space="preserve"> Square</w:t>
      </w:r>
    </w:p>
    <w:p w:rsidR="00EC05A1" w:rsidRPr="006243B7" w:rsidRDefault="00EC05A1" w:rsidP="00EC05A1"/>
    <w:p w:rsidR="00EC05A1" w:rsidRDefault="005F0BE1" w:rsidP="00EC05A1">
      <w:pPr>
        <w:pStyle w:val="Signature"/>
      </w:pPr>
      <w:r>
        <w:t>Dear M</w:t>
      </w:r>
      <w:r w:rsidR="00B834D6">
        <w:t>r.</w:t>
      </w:r>
      <w:r w:rsidR="00EC05A1">
        <w:t xml:space="preserve"> </w:t>
      </w:r>
      <w:proofErr w:type="spellStart"/>
      <w:r w:rsidR="006017D5">
        <w:t>Mansager</w:t>
      </w:r>
      <w:proofErr w:type="spellEnd"/>
      <w:r w:rsidR="00EC05A1">
        <w:t xml:space="preserve"> </w:t>
      </w:r>
    </w:p>
    <w:p w:rsidR="00EC05A1" w:rsidRPr="006243B7" w:rsidRDefault="00EC05A1" w:rsidP="00EC05A1">
      <w:pPr>
        <w:rPr>
          <w:rFonts w:ascii="Courier" w:hAnsi="Courier"/>
        </w:rPr>
      </w:pPr>
    </w:p>
    <w:p w:rsidR="00B834D6" w:rsidRDefault="00EC05A1" w:rsidP="00B834D6">
      <w:pPr>
        <w:pStyle w:val="Signature"/>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the </w:t>
      </w:r>
      <w:r w:rsidR="00B834D6">
        <w:t>JBG/</w:t>
      </w:r>
      <w:r w:rsidR="006017D5">
        <w:t xml:space="preserve">Fort </w:t>
      </w:r>
      <w:proofErr w:type="spellStart"/>
      <w:r w:rsidR="006017D5">
        <w:t>Totten</w:t>
      </w:r>
      <w:proofErr w:type="spellEnd"/>
      <w:r w:rsidR="006017D5">
        <w:t xml:space="preserve"> North</w:t>
      </w:r>
      <w:r w:rsidR="00B834D6">
        <w:t xml:space="preserve"> LLC</w:t>
      </w:r>
    </w:p>
    <w:p w:rsidR="00EC05A1" w:rsidRPr="001E7CDE" w:rsidRDefault="00B834D6" w:rsidP="00B834D6">
      <w:pPr>
        <w:tabs>
          <w:tab w:val="center" w:pos="4680"/>
        </w:tabs>
      </w:pPr>
      <w:r>
        <w:t xml:space="preserve"> </w:t>
      </w:r>
      <w:r w:rsidR="00EC05A1">
        <w:t>(the Permittee</w:t>
      </w:r>
      <w:r w:rsidR="00EC05A1" w:rsidRPr="001E7CDE">
        <w:t xml:space="preserve">) to construct and operate </w:t>
      </w:r>
      <w:r w:rsidR="005F0BE1">
        <w:t xml:space="preserve">an </w:t>
      </w:r>
      <w:r w:rsidR="006017D5">
        <w:t>260 kW (402</w:t>
      </w:r>
      <w:r w:rsidR="00EC05A1">
        <w:t xml:space="preserve"> HP) natural gas </w:t>
      </w:r>
      <w:r w:rsidR="005F0BE1">
        <w:t xml:space="preserve">fired </w:t>
      </w:r>
      <w:r w:rsidR="00EC05A1">
        <w:t>emergency</w:t>
      </w:r>
      <w:r w:rsidR="00EC05A1" w:rsidRPr="001E7CDE">
        <w:t xml:space="preserve"> generator set at </w:t>
      </w:r>
      <w:r w:rsidR="006017D5">
        <w:t>5661 3</w:t>
      </w:r>
      <w:r w:rsidR="006017D5" w:rsidRPr="006017D5">
        <w:rPr>
          <w:vertAlign w:val="superscript"/>
        </w:rPr>
        <w:t>rd</w:t>
      </w:r>
      <w:r w:rsidR="006017D5">
        <w:t xml:space="preserve"> </w:t>
      </w:r>
      <w:r w:rsidR="00EC05A1">
        <w:t>Street</w:t>
      </w:r>
      <w:r w:rsidR="00EC05A1" w:rsidRPr="001E7CDE">
        <w:t xml:space="preserve"> </w:t>
      </w:r>
      <w:r w:rsidR="00EC05A1">
        <w:t>N</w:t>
      </w:r>
      <w:r w:rsidR="006017D5">
        <w:t xml:space="preserve">E (Fort </w:t>
      </w:r>
      <w:proofErr w:type="spellStart"/>
      <w:r w:rsidR="006017D5">
        <w:t>Totten</w:t>
      </w:r>
      <w:proofErr w:type="spellEnd"/>
      <w:r w:rsidR="006017D5">
        <w:t xml:space="preserve"> Square)</w:t>
      </w:r>
      <w:r w:rsidR="00EC05A1">
        <w:t>,</w:t>
      </w:r>
      <w:r w:rsidR="00EC05A1" w:rsidRPr="001E7CDE">
        <w:t xml:space="preserve"> Washington DC</w:t>
      </w:r>
      <w:r w:rsidR="00EC05A1">
        <w:t xml:space="preserve"> 200</w:t>
      </w:r>
      <w:r w:rsidR="006017D5">
        <w:t>1</w:t>
      </w:r>
      <w:r>
        <w:t>1</w:t>
      </w:r>
      <w:r w:rsidR="00EC05A1" w:rsidRPr="001E7CDE">
        <w:t xml:space="preserve">, per the submitted plans and specifications, received on </w:t>
      </w:r>
      <w:r w:rsidR="004A078D">
        <w:t>May 0</w:t>
      </w:r>
      <w:r w:rsidR="006017D5">
        <w:t>6</w:t>
      </w:r>
      <w:r w:rsidR="004A078D">
        <w:t>,</w:t>
      </w:r>
      <w:r w:rsidR="00EC05A1" w:rsidRPr="001E7CDE">
        <w:t xml:space="preserve"> 2014 is hereby approved, subject to the following conditions:</w:t>
      </w:r>
    </w:p>
    <w:p w:rsidR="00972284" w:rsidRDefault="00972284" w:rsidP="00972284">
      <w:pPr>
        <w:pStyle w:val="Signature"/>
        <w:rPr>
          <w:color w:val="FF0000"/>
        </w:rPr>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1B7B78">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40C68">
        <w:t>August 4</w:t>
      </w:r>
      <w:r w:rsidR="005F0BE1">
        <w:t>, 2019</w:t>
      </w:r>
      <w:r w:rsidRPr="00975D79">
        <w:t xml:space="preserve"> [20 DCMR 200.4].  If continued operation after this date is desired, the owner or operator shall submit a</w:t>
      </w:r>
      <w:r>
        <w:t xml:space="preserve"> renewal application by </w:t>
      </w:r>
      <w:r w:rsidR="00740C68">
        <w:t>May 4</w:t>
      </w:r>
      <w:r w:rsidR="001B7B78">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B7B7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794132" w:rsidRDefault="00500AF8" w:rsidP="00500AF8">
      <w:pPr>
        <w:ind w:left="360" w:hanging="360"/>
        <w:rPr>
          <w:u w:val="single"/>
        </w:rPr>
      </w:pPr>
      <w:r w:rsidRPr="00794132">
        <w:t>II.</w:t>
      </w:r>
      <w:r w:rsidRPr="00794132">
        <w:tab/>
      </w:r>
      <w:r w:rsidRPr="00794132">
        <w:rPr>
          <w:u w:val="single"/>
        </w:rPr>
        <w:t>Emission Limitations:</w:t>
      </w:r>
    </w:p>
    <w:p w:rsidR="004E0D87" w:rsidRPr="00794132" w:rsidRDefault="004E0D87" w:rsidP="004E0D87">
      <w:pPr>
        <w:ind w:left="720" w:hanging="360"/>
      </w:pPr>
    </w:p>
    <w:p w:rsidR="00263AA4" w:rsidRDefault="00263AA4" w:rsidP="00263AA4">
      <w:pPr>
        <w:numPr>
          <w:ilvl w:val="0"/>
          <w:numId w:val="4"/>
        </w:numPr>
        <w:ind w:left="720"/>
      </w:pPr>
      <w:bookmarkStart w:id="0" w:name="_GoBack"/>
      <w:bookmarkEnd w:id="0"/>
      <w:r>
        <w:t>Emissions from this unit shall not exceed those in the following table [40 CFR 60.4233(d) and  Subpart JJJJ, Table 1]:</w:t>
      </w:r>
    </w:p>
    <w:p w:rsidR="004E0D87" w:rsidRPr="00794132" w:rsidRDefault="004E0D87" w:rsidP="004E0D87">
      <w:pPr>
        <w:ind w:left="360" w:hanging="360"/>
      </w:pPr>
    </w:p>
    <w:tbl>
      <w:tblPr>
        <w:tblStyle w:val="TableGrid"/>
        <w:tblW w:w="0" w:type="auto"/>
        <w:tblInd w:w="828" w:type="dxa"/>
        <w:tblLook w:val="04A0"/>
      </w:tblPr>
      <w:tblGrid>
        <w:gridCol w:w="2160"/>
        <w:gridCol w:w="2610"/>
        <w:gridCol w:w="2376"/>
      </w:tblGrid>
      <w:tr w:rsidR="004E0D87" w:rsidRPr="00794132" w:rsidTr="0057233E">
        <w:tc>
          <w:tcPr>
            <w:tcW w:w="7146" w:type="dxa"/>
            <w:gridSpan w:val="3"/>
          </w:tcPr>
          <w:p w:rsidR="004E0D87" w:rsidRPr="00794132" w:rsidRDefault="004E0D87" w:rsidP="00AF2CF1">
            <w:pPr>
              <w:jc w:val="center"/>
              <w:rPr>
                <w:b/>
              </w:rPr>
            </w:pPr>
            <w:r w:rsidRPr="00794132">
              <w:rPr>
                <w:b/>
              </w:rPr>
              <w:t>Pollutant Emission Limits (g/</w:t>
            </w:r>
            <w:r w:rsidR="00AF2CF1" w:rsidRPr="00794132">
              <w:rPr>
                <w:b/>
              </w:rPr>
              <w:t>HP</w:t>
            </w:r>
            <w:r w:rsidRPr="00794132">
              <w:rPr>
                <w:b/>
              </w:rPr>
              <w:t>-hr)</w:t>
            </w:r>
          </w:p>
        </w:tc>
      </w:tr>
      <w:tr w:rsidR="00B532A0" w:rsidRPr="00794132" w:rsidTr="00B532A0">
        <w:tc>
          <w:tcPr>
            <w:tcW w:w="2160" w:type="dxa"/>
          </w:tcPr>
          <w:p w:rsidR="00B532A0" w:rsidRPr="00794132" w:rsidRDefault="00B532A0" w:rsidP="0057233E">
            <w:pPr>
              <w:jc w:val="center"/>
            </w:pPr>
            <w:proofErr w:type="spellStart"/>
            <w:r w:rsidRPr="00794132">
              <w:t>NOx</w:t>
            </w:r>
            <w:proofErr w:type="spellEnd"/>
          </w:p>
        </w:tc>
        <w:tc>
          <w:tcPr>
            <w:tcW w:w="2610" w:type="dxa"/>
          </w:tcPr>
          <w:p w:rsidR="00B532A0" w:rsidRPr="00794132" w:rsidRDefault="00B532A0" w:rsidP="00234646">
            <w:pPr>
              <w:jc w:val="center"/>
            </w:pPr>
            <w:r w:rsidRPr="00794132">
              <w:t>CO</w:t>
            </w:r>
          </w:p>
        </w:tc>
        <w:tc>
          <w:tcPr>
            <w:tcW w:w="2376" w:type="dxa"/>
          </w:tcPr>
          <w:p w:rsidR="00B532A0" w:rsidRPr="00794132" w:rsidRDefault="00B532A0" w:rsidP="0057233E">
            <w:pPr>
              <w:jc w:val="center"/>
            </w:pPr>
            <w:r>
              <w:t>VOC</w:t>
            </w:r>
          </w:p>
        </w:tc>
      </w:tr>
      <w:tr w:rsidR="00B532A0" w:rsidRPr="00794132" w:rsidTr="00B532A0">
        <w:tc>
          <w:tcPr>
            <w:tcW w:w="2160" w:type="dxa"/>
          </w:tcPr>
          <w:p w:rsidR="00B532A0" w:rsidRPr="00794132" w:rsidRDefault="00B532A0" w:rsidP="0057233E">
            <w:pPr>
              <w:jc w:val="center"/>
            </w:pPr>
            <w:r>
              <w:t>2.0</w:t>
            </w:r>
          </w:p>
        </w:tc>
        <w:tc>
          <w:tcPr>
            <w:tcW w:w="2610" w:type="dxa"/>
          </w:tcPr>
          <w:p w:rsidR="00B532A0" w:rsidRPr="00794132" w:rsidRDefault="00B532A0" w:rsidP="00234646">
            <w:pPr>
              <w:jc w:val="center"/>
            </w:pPr>
            <w:r>
              <w:t>4.0</w:t>
            </w:r>
          </w:p>
        </w:tc>
        <w:tc>
          <w:tcPr>
            <w:tcW w:w="2376" w:type="dxa"/>
          </w:tcPr>
          <w:p w:rsidR="00B532A0" w:rsidRPr="00794132" w:rsidRDefault="00B532A0" w:rsidP="00AF2CF1">
            <w:pPr>
              <w:jc w:val="center"/>
            </w:pPr>
            <w:r>
              <w:t>1.0</w:t>
            </w:r>
          </w:p>
        </w:tc>
      </w:tr>
    </w:tbl>
    <w:p w:rsidR="00500AF8" w:rsidRPr="00794132" w:rsidRDefault="00500AF8" w:rsidP="00500AF8">
      <w:pPr>
        <w:ind w:left="360" w:hanging="360"/>
      </w:pPr>
    </w:p>
    <w:p w:rsidR="00500AF8" w:rsidRDefault="007941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941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5F0BE1">
        <w:t>For period of up to 15 hours per calendar year w</w:t>
      </w:r>
      <w:r w:rsidR="005F0BE1" w:rsidRPr="006243B7">
        <w:t xml:space="preserve">hen there is a deviation of voltage or frequency from the electrical provider to the premises </w:t>
      </w:r>
      <w:r w:rsidR="005F0BE1">
        <w:t xml:space="preserve">of 5 percent or more below standard voltage or frequency </w:t>
      </w:r>
      <w:r w:rsidR="005F0BE1"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195069" w:rsidRDefault="00195069" w:rsidP="0019506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5F0BE1">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60.4243(d)]</w:t>
      </w:r>
    </w:p>
    <w:p w:rsidR="00195069" w:rsidRDefault="00195069" w:rsidP="00195069">
      <w:pPr>
        <w:ind w:left="720" w:hanging="360"/>
      </w:pPr>
    </w:p>
    <w:p w:rsidR="00195069" w:rsidRDefault="00195069" w:rsidP="0019506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195069" w:rsidRDefault="00195069" w:rsidP="00195069">
      <w:pPr>
        <w:ind w:left="1080" w:hanging="360"/>
      </w:pPr>
    </w:p>
    <w:p w:rsidR="00195069" w:rsidRDefault="00195069" w:rsidP="00195069">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5F0BE1">
        <w:t xml:space="preserve"> </w:t>
      </w:r>
      <w:r w:rsidR="00195069">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6C67A1" w:rsidRDefault="006C67A1" w:rsidP="00500AF8">
      <w:pPr>
        <w:ind w:left="360" w:hanging="360"/>
      </w:pPr>
    </w:p>
    <w:p w:rsidR="00195069" w:rsidRPr="006243B7" w:rsidRDefault="00195069" w:rsidP="00195069">
      <w:pPr>
        <w:ind w:left="360" w:hanging="360"/>
      </w:pPr>
      <w:r w:rsidRPr="006243B7">
        <w:t>V.</w:t>
      </w:r>
      <w:r w:rsidRPr="006243B7">
        <w:tab/>
      </w:r>
      <w:r w:rsidRPr="006243B7">
        <w:rPr>
          <w:u w:val="single"/>
        </w:rPr>
        <w:t>Record Keeping Requirements:</w:t>
      </w:r>
    </w:p>
    <w:p w:rsidR="00195069" w:rsidRPr="006243B7" w:rsidRDefault="00195069" w:rsidP="00195069">
      <w:pPr>
        <w:ind w:left="360" w:hanging="360"/>
      </w:pPr>
    </w:p>
    <w:p w:rsidR="00195069" w:rsidRPr="006243B7" w:rsidRDefault="00195069" w:rsidP="00195069">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195069" w:rsidRPr="006243B7" w:rsidRDefault="00195069" w:rsidP="00195069">
      <w:pPr>
        <w:ind w:left="360" w:hanging="360"/>
      </w:pPr>
    </w:p>
    <w:p w:rsidR="00195069" w:rsidRDefault="00195069" w:rsidP="00195069">
      <w:pPr>
        <w:ind w:left="1080" w:hanging="360"/>
      </w:pPr>
      <w:r>
        <w:t>1.</w:t>
      </w:r>
      <w:r>
        <w:tab/>
        <w:t>The date, time, duration, and reason for each start-up of the emergency generator, including the following specific information:</w:t>
      </w:r>
    </w:p>
    <w:p w:rsidR="00195069" w:rsidRDefault="00195069" w:rsidP="00195069">
      <w:pPr>
        <w:ind w:left="1080" w:hanging="360"/>
      </w:pPr>
    </w:p>
    <w:p w:rsidR="00195069" w:rsidRDefault="00195069" w:rsidP="001950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5069" w:rsidRDefault="00195069" w:rsidP="00195069">
      <w:pPr>
        <w:ind w:left="1440" w:hanging="360"/>
      </w:pPr>
    </w:p>
    <w:p w:rsidR="00195069" w:rsidRDefault="00195069" w:rsidP="00195069">
      <w:pPr>
        <w:ind w:left="1440" w:hanging="360"/>
      </w:pPr>
      <w:r>
        <w:t>ii.</w:t>
      </w:r>
      <w:r>
        <w:tab/>
        <w:t>If the unit is operated in non-emergency situations pursuant to Condition III(c), the specific purpose for each operation period must be recorded; and</w:t>
      </w:r>
    </w:p>
    <w:p w:rsidR="00195069" w:rsidRDefault="00195069" w:rsidP="00195069">
      <w:pPr>
        <w:ind w:left="1440" w:hanging="360"/>
      </w:pPr>
    </w:p>
    <w:p w:rsidR="00195069" w:rsidRDefault="00195069" w:rsidP="00195069">
      <w:pPr>
        <w:ind w:left="1440" w:hanging="360"/>
      </w:pPr>
      <w:r>
        <w:t>iii.</w:t>
      </w:r>
      <w:r>
        <w:tab/>
        <w:t xml:space="preserve">If the unit is operated for emergency purposes, what classified the operation as </w:t>
      </w:r>
      <w:proofErr w:type="gramStart"/>
      <w:r>
        <w:t>emergency.</w:t>
      </w:r>
      <w:proofErr w:type="gramEnd"/>
    </w:p>
    <w:p w:rsidR="00195069" w:rsidRDefault="00195069" w:rsidP="00195069">
      <w:pPr>
        <w:ind w:left="1080" w:hanging="360"/>
      </w:pPr>
    </w:p>
    <w:p w:rsidR="00195069" w:rsidRDefault="00195069" w:rsidP="00195069">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Pr="00996E80">
        <w:t xml:space="preserve"> </w:t>
      </w:r>
      <w:r>
        <w:t>for the previous month and the 12-month period ending at the end of that month</w:t>
      </w:r>
      <w:r w:rsidRPr="005238C4">
        <w:t>;</w:t>
      </w:r>
    </w:p>
    <w:p w:rsidR="00195069" w:rsidRDefault="00195069" w:rsidP="00195069">
      <w:pPr>
        <w:ind w:left="1080" w:hanging="360"/>
      </w:pPr>
    </w:p>
    <w:p w:rsidR="00195069" w:rsidRPr="005238C4" w:rsidRDefault="00195069" w:rsidP="0019506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195069" w:rsidRDefault="00195069" w:rsidP="00195069">
      <w:pPr>
        <w:ind w:left="1080" w:hanging="360"/>
      </w:pPr>
    </w:p>
    <w:p w:rsidR="00195069" w:rsidRPr="005238C4" w:rsidRDefault="00195069" w:rsidP="00195069">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195069" w:rsidRPr="005238C4" w:rsidRDefault="00195069" w:rsidP="00195069">
      <w:pPr>
        <w:tabs>
          <w:tab w:val="num" w:pos="1260"/>
        </w:tabs>
        <w:ind w:left="1080" w:hanging="360"/>
      </w:pPr>
    </w:p>
    <w:p w:rsidR="00195069" w:rsidRDefault="00195069" w:rsidP="00195069">
      <w:pPr>
        <w:ind w:left="1080" w:hanging="360"/>
      </w:pPr>
      <w:r>
        <w:t>5.</w:t>
      </w:r>
      <w:r>
        <w:tab/>
      </w:r>
      <w:r w:rsidRPr="005238C4">
        <w:t>Records of the mainte</w:t>
      </w:r>
      <w:r>
        <w:t>nance performed on the unit;</w:t>
      </w:r>
    </w:p>
    <w:p w:rsidR="00195069" w:rsidRDefault="00195069" w:rsidP="00195069">
      <w:pPr>
        <w:ind w:left="1080" w:hanging="360"/>
      </w:pPr>
    </w:p>
    <w:p w:rsidR="00195069" w:rsidRDefault="00195069" w:rsidP="00195069">
      <w:pPr>
        <w:ind w:left="1080" w:hanging="360"/>
      </w:pPr>
      <w:r>
        <w:t>6.</w:t>
      </w:r>
      <w:r>
        <w:tab/>
      </w:r>
      <w:r w:rsidRPr="005238C4">
        <w:t>Records of the results of any visible</w:t>
      </w:r>
      <w:r>
        <w:t xml:space="preserve"> emissions monitoring performed;</w:t>
      </w:r>
    </w:p>
    <w:p w:rsidR="00195069" w:rsidRDefault="00195069" w:rsidP="00195069">
      <w:pPr>
        <w:ind w:left="1080" w:hanging="360"/>
      </w:pPr>
    </w:p>
    <w:p w:rsidR="00195069" w:rsidRDefault="00195069" w:rsidP="00195069">
      <w:pPr>
        <w:ind w:left="1080" w:hanging="360"/>
      </w:pPr>
      <w:r>
        <w:t>7.</w:t>
      </w:r>
      <w:r>
        <w:tab/>
        <w:t xml:space="preserve">Records of the occurrence and duration of each malfunction of operation; and </w:t>
      </w:r>
    </w:p>
    <w:p w:rsidR="00195069" w:rsidRDefault="00195069" w:rsidP="00195069">
      <w:pPr>
        <w:ind w:left="1080" w:hanging="360"/>
      </w:pPr>
    </w:p>
    <w:p w:rsidR="00195069" w:rsidRDefault="00195069" w:rsidP="00195069">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195069" w:rsidRPr="006243B7" w:rsidRDefault="00195069" w:rsidP="00195069">
      <w:pPr>
        <w:ind w:left="360"/>
      </w:pPr>
    </w:p>
    <w:p w:rsidR="00195069" w:rsidRDefault="00195069" w:rsidP="00195069">
      <w:pPr>
        <w:ind w:left="720" w:hanging="360"/>
      </w:pPr>
      <w:r w:rsidRPr="006243B7">
        <w:t>b.</w:t>
      </w:r>
      <w:r w:rsidRPr="006243B7">
        <w:tab/>
        <w:t>The owner or operator shall maintain a copy of the emergency generator’s manufacturer’s maintenance and operating recommendations at the facility.</w:t>
      </w:r>
    </w:p>
    <w:p w:rsidR="00195069" w:rsidRPr="006243B7" w:rsidRDefault="00195069" w:rsidP="00195069">
      <w:pPr>
        <w:ind w:left="720" w:hanging="360"/>
      </w:pPr>
    </w:p>
    <w:p w:rsidR="00195069" w:rsidRDefault="00195069" w:rsidP="00195069">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5F0BE1">
        <w:t>.</w:t>
      </w:r>
    </w:p>
    <w:p w:rsidR="00500AF8" w:rsidRPr="006243B7" w:rsidRDefault="00500AF8" w:rsidP="00500AF8">
      <w:r w:rsidRPr="006243B7">
        <w:t>Chief</w:t>
      </w:r>
      <w:r>
        <w:t xml:space="preserve">, </w:t>
      </w:r>
      <w:r w:rsidR="005F0BE1">
        <w:t xml:space="preserve">Permitting </w:t>
      </w:r>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1B7B78">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14" w:rsidRDefault="00963614">
      <w:r>
        <w:separator/>
      </w:r>
    </w:p>
  </w:endnote>
  <w:endnote w:type="continuationSeparator" w:id="0">
    <w:p w:rsidR="00963614" w:rsidRDefault="00963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1B7B7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-829310</wp:posOffset>
          </wp:positionV>
          <wp:extent cx="771525" cy="86677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866775"/>
                  </a:xfrm>
                  <a:prstGeom prst="rect">
                    <a:avLst/>
                  </a:prstGeom>
                </pic:spPr>
              </pic:pic>
            </a:graphicData>
          </a:graphic>
        </wp:anchor>
      </w:drawing>
    </w:r>
    <w:r w:rsidR="00731CBA" w:rsidRPr="00731CBA">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N3gbCgXAgAALAQAAA4AAAAAAAAAAAAAAAAALgIAAGRycy9lMm9Eb2MueG1sUEsBAi0AFAAG&#10;AAgAAAAhALk1+4P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-829310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14" w:rsidRDefault="00963614">
      <w:r>
        <w:separator/>
      </w:r>
    </w:p>
  </w:footnote>
  <w:footnote w:type="continuationSeparator" w:id="0">
    <w:p w:rsidR="00963614" w:rsidRDefault="00963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8D" w:rsidRPr="004A078D" w:rsidRDefault="004A078D" w:rsidP="004A078D">
    <w:pPr>
      <w:pStyle w:val="Signature"/>
      <w:rPr>
        <w:b/>
      </w:rPr>
    </w:pPr>
    <w:r w:rsidRPr="004A078D">
      <w:rPr>
        <w:b/>
      </w:rPr>
      <w:t>JBG/</w:t>
    </w:r>
    <w:r w:rsidR="006017D5">
      <w:rPr>
        <w:b/>
      </w:rPr>
      <w:t xml:space="preserve">Fort </w:t>
    </w:r>
    <w:proofErr w:type="spellStart"/>
    <w:r w:rsidR="006017D5">
      <w:rPr>
        <w:b/>
      </w:rPr>
      <w:t>Totten</w:t>
    </w:r>
    <w:proofErr w:type="spellEnd"/>
    <w:r w:rsidR="006017D5">
      <w:rPr>
        <w:b/>
      </w:rPr>
      <w:t xml:space="preserve"> North,</w:t>
    </w:r>
    <w:r w:rsidRPr="004A078D">
      <w:rPr>
        <w:b/>
      </w:rPr>
      <w:t xml:space="preserve"> LLC</w:t>
    </w:r>
  </w:p>
  <w:p w:rsidR="008B0C80" w:rsidRDefault="006017D5" w:rsidP="008B0C80">
    <w:pPr>
      <w:pStyle w:val="Header"/>
    </w:pPr>
    <w:r>
      <w:rPr>
        <w:b/>
        <w:bCs/>
      </w:rPr>
      <w:t>Permit #6910 t</w:t>
    </w:r>
    <w:r w:rsidRPr="006B2371">
      <w:rPr>
        <w:b/>
      </w:rPr>
      <w:t>o</w:t>
    </w:r>
    <w:r>
      <w:rPr>
        <w:b/>
      </w:rPr>
      <w:t xml:space="preserve"> Construct and O</w:t>
    </w:r>
    <w:r>
      <w:rPr>
        <w:b/>
        <w:bCs/>
      </w:rPr>
      <w:t xml:space="preserve">perate an Emergency Generator at Fort </w:t>
    </w:r>
    <w:proofErr w:type="spellStart"/>
    <w:r>
      <w:rPr>
        <w:b/>
        <w:bCs/>
      </w:rPr>
      <w:t>Totten</w:t>
    </w:r>
    <w:proofErr w:type="spellEnd"/>
    <w:r>
      <w:rPr>
        <w:b/>
        <w:bCs/>
      </w:rPr>
      <w:t xml:space="preserve"> Square </w:t>
    </w:r>
    <w:r w:rsidR="00740C68">
      <w:t>August 5</w:t>
    </w:r>
    <w:r w:rsidR="00A54003">
      <w:t>, 201</w:t>
    </w:r>
    <w:r w:rsidR="00A0641A">
      <w:t>4</w:t>
    </w:r>
  </w:p>
  <w:p w:rsidR="008B0C80" w:rsidRPr="005B24E6" w:rsidRDefault="008B0C80" w:rsidP="008B0C80">
    <w:pPr>
      <w:pStyle w:val="Header"/>
    </w:pPr>
    <w:r w:rsidRPr="005B24E6">
      <w:t xml:space="preserve">Page </w:t>
    </w:r>
    <w:r w:rsidR="00731CBA">
      <w:fldChar w:fldCharType="begin"/>
    </w:r>
    <w:r w:rsidR="001F4668">
      <w:instrText xml:space="preserve"> PAGE </w:instrText>
    </w:r>
    <w:r w:rsidR="00731CBA">
      <w:fldChar w:fldCharType="separate"/>
    </w:r>
    <w:r w:rsidR="00740C68">
      <w:rPr>
        <w:noProof/>
      </w:rPr>
      <w:t>5</w:t>
    </w:r>
    <w:r w:rsidR="00731CBA">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B9D0132"/>
    <w:multiLevelType w:val="hybridMultilevel"/>
    <w:tmpl w:val="021408C4"/>
    <w:lvl w:ilvl="0" w:tplc="B218CE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870E5"/>
    <w:rsid w:val="000877FB"/>
    <w:rsid w:val="000938C8"/>
    <w:rsid w:val="000F0675"/>
    <w:rsid w:val="000F5A76"/>
    <w:rsid w:val="001146D1"/>
    <w:rsid w:val="00117635"/>
    <w:rsid w:val="001310E0"/>
    <w:rsid w:val="001325FD"/>
    <w:rsid w:val="001439CD"/>
    <w:rsid w:val="00177B6C"/>
    <w:rsid w:val="00184A07"/>
    <w:rsid w:val="00195069"/>
    <w:rsid w:val="001A2D01"/>
    <w:rsid w:val="001B7B78"/>
    <w:rsid w:val="001C039F"/>
    <w:rsid w:val="001D0588"/>
    <w:rsid w:val="001D20E6"/>
    <w:rsid w:val="001D5B4E"/>
    <w:rsid w:val="001E7CDE"/>
    <w:rsid w:val="001F4668"/>
    <w:rsid w:val="001F715E"/>
    <w:rsid w:val="00263AA4"/>
    <w:rsid w:val="00271FB2"/>
    <w:rsid w:val="00273CAE"/>
    <w:rsid w:val="00284344"/>
    <w:rsid w:val="002908A0"/>
    <w:rsid w:val="002923B4"/>
    <w:rsid w:val="002C3391"/>
    <w:rsid w:val="002D0497"/>
    <w:rsid w:val="002E239A"/>
    <w:rsid w:val="002E37D1"/>
    <w:rsid w:val="00307C66"/>
    <w:rsid w:val="00364338"/>
    <w:rsid w:val="00367CDF"/>
    <w:rsid w:val="00377959"/>
    <w:rsid w:val="0039148B"/>
    <w:rsid w:val="003B121B"/>
    <w:rsid w:val="003B2CC6"/>
    <w:rsid w:val="003E085A"/>
    <w:rsid w:val="003F1013"/>
    <w:rsid w:val="00410FE3"/>
    <w:rsid w:val="00447879"/>
    <w:rsid w:val="00451564"/>
    <w:rsid w:val="004576C5"/>
    <w:rsid w:val="00461A2E"/>
    <w:rsid w:val="00462A6E"/>
    <w:rsid w:val="00480189"/>
    <w:rsid w:val="00480BB8"/>
    <w:rsid w:val="00490886"/>
    <w:rsid w:val="00493CEA"/>
    <w:rsid w:val="004A078D"/>
    <w:rsid w:val="004A1250"/>
    <w:rsid w:val="004C41B1"/>
    <w:rsid w:val="004D1B50"/>
    <w:rsid w:val="004E0D87"/>
    <w:rsid w:val="004E4A22"/>
    <w:rsid w:val="004E6B44"/>
    <w:rsid w:val="004F28D3"/>
    <w:rsid w:val="004F2948"/>
    <w:rsid w:val="004F7BB7"/>
    <w:rsid w:val="004F7D23"/>
    <w:rsid w:val="00500AF8"/>
    <w:rsid w:val="0050170D"/>
    <w:rsid w:val="00510038"/>
    <w:rsid w:val="0051372E"/>
    <w:rsid w:val="0051575E"/>
    <w:rsid w:val="00540B79"/>
    <w:rsid w:val="00561103"/>
    <w:rsid w:val="0056640B"/>
    <w:rsid w:val="0057729C"/>
    <w:rsid w:val="00590463"/>
    <w:rsid w:val="005A2EC4"/>
    <w:rsid w:val="005C56C9"/>
    <w:rsid w:val="005D2B8D"/>
    <w:rsid w:val="005D72B7"/>
    <w:rsid w:val="005F0BE1"/>
    <w:rsid w:val="006017D5"/>
    <w:rsid w:val="0064606E"/>
    <w:rsid w:val="00650C77"/>
    <w:rsid w:val="00653218"/>
    <w:rsid w:val="006713D5"/>
    <w:rsid w:val="006764AE"/>
    <w:rsid w:val="00693F63"/>
    <w:rsid w:val="006C67A1"/>
    <w:rsid w:val="00701165"/>
    <w:rsid w:val="00711BB5"/>
    <w:rsid w:val="00723B5D"/>
    <w:rsid w:val="00731CBA"/>
    <w:rsid w:val="00733D05"/>
    <w:rsid w:val="0073637C"/>
    <w:rsid w:val="00737C82"/>
    <w:rsid w:val="00740C68"/>
    <w:rsid w:val="0076577A"/>
    <w:rsid w:val="00785ED5"/>
    <w:rsid w:val="00794132"/>
    <w:rsid w:val="007A6215"/>
    <w:rsid w:val="007B0D50"/>
    <w:rsid w:val="007B4278"/>
    <w:rsid w:val="007B5328"/>
    <w:rsid w:val="007C1B78"/>
    <w:rsid w:val="007C35DB"/>
    <w:rsid w:val="007F1598"/>
    <w:rsid w:val="007F34EB"/>
    <w:rsid w:val="007F35DA"/>
    <w:rsid w:val="008044DA"/>
    <w:rsid w:val="008258F6"/>
    <w:rsid w:val="00854781"/>
    <w:rsid w:val="00882CD3"/>
    <w:rsid w:val="008B0C80"/>
    <w:rsid w:val="008B769D"/>
    <w:rsid w:val="008C7A19"/>
    <w:rsid w:val="008D399E"/>
    <w:rsid w:val="008D758D"/>
    <w:rsid w:val="008E0BA3"/>
    <w:rsid w:val="009247DE"/>
    <w:rsid w:val="00940A1F"/>
    <w:rsid w:val="00950713"/>
    <w:rsid w:val="00963614"/>
    <w:rsid w:val="00964562"/>
    <w:rsid w:val="00964C32"/>
    <w:rsid w:val="00965454"/>
    <w:rsid w:val="00965DB4"/>
    <w:rsid w:val="00970EE1"/>
    <w:rsid w:val="00972284"/>
    <w:rsid w:val="0097282F"/>
    <w:rsid w:val="00980317"/>
    <w:rsid w:val="009813D6"/>
    <w:rsid w:val="00996FC8"/>
    <w:rsid w:val="009A1CA4"/>
    <w:rsid w:val="009A2249"/>
    <w:rsid w:val="009B0147"/>
    <w:rsid w:val="009B0D9E"/>
    <w:rsid w:val="009B5736"/>
    <w:rsid w:val="009C06D1"/>
    <w:rsid w:val="009C687A"/>
    <w:rsid w:val="009D04BA"/>
    <w:rsid w:val="00A0641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94AA8"/>
    <w:rsid w:val="00A94F47"/>
    <w:rsid w:val="00AB1DD3"/>
    <w:rsid w:val="00AB1F9A"/>
    <w:rsid w:val="00AD261D"/>
    <w:rsid w:val="00AD4D75"/>
    <w:rsid w:val="00AE1998"/>
    <w:rsid w:val="00AF1F64"/>
    <w:rsid w:val="00AF2CF1"/>
    <w:rsid w:val="00B17758"/>
    <w:rsid w:val="00B26DCC"/>
    <w:rsid w:val="00B331FC"/>
    <w:rsid w:val="00B430E8"/>
    <w:rsid w:val="00B521D5"/>
    <w:rsid w:val="00B532A0"/>
    <w:rsid w:val="00B576E1"/>
    <w:rsid w:val="00B57DAE"/>
    <w:rsid w:val="00B76A1C"/>
    <w:rsid w:val="00B834D6"/>
    <w:rsid w:val="00B87ED0"/>
    <w:rsid w:val="00B955EC"/>
    <w:rsid w:val="00BC41C6"/>
    <w:rsid w:val="00BF45D3"/>
    <w:rsid w:val="00C0764F"/>
    <w:rsid w:val="00C227B4"/>
    <w:rsid w:val="00C304A8"/>
    <w:rsid w:val="00C35921"/>
    <w:rsid w:val="00C55697"/>
    <w:rsid w:val="00C55769"/>
    <w:rsid w:val="00C60895"/>
    <w:rsid w:val="00C77E99"/>
    <w:rsid w:val="00C84BBC"/>
    <w:rsid w:val="00CC54E1"/>
    <w:rsid w:val="00CC77E5"/>
    <w:rsid w:val="00CE5B65"/>
    <w:rsid w:val="00D11424"/>
    <w:rsid w:val="00D26167"/>
    <w:rsid w:val="00D33BFC"/>
    <w:rsid w:val="00D40D15"/>
    <w:rsid w:val="00D40F43"/>
    <w:rsid w:val="00D41BDE"/>
    <w:rsid w:val="00D4714C"/>
    <w:rsid w:val="00D53F47"/>
    <w:rsid w:val="00D57BAD"/>
    <w:rsid w:val="00D57CB4"/>
    <w:rsid w:val="00D716CE"/>
    <w:rsid w:val="00D717A9"/>
    <w:rsid w:val="00D749C3"/>
    <w:rsid w:val="00D74A9D"/>
    <w:rsid w:val="00D8086A"/>
    <w:rsid w:val="00D850F1"/>
    <w:rsid w:val="00D85C17"/>
    <w:rsid w:val="00D9183E"/>
    <w:rsid w:val="00D93A35"/>
    <w:rsid w:val="00D94DF6"/>
    <w:rsid w:val="00DA062F"/>
    <w:rsid w:val="00DC5687"/>
    <w:rsid w:val="00DD4604"/>
    <w:rsid w:val="00DD72E6"/>
    <w:rsid w:val="00DE36DB"/>
    <w:rsid w:val="00DF693F"/>
    <w:rsid w:val="00E20183"/>
    <w:rsid w:val="00E3266E"/>
    <w:rsid w:val="00E50EC8"/>
    <w:rsid w:val="00E54043"/>
    <w:rsid w:val="00E54C82"/>
    <w:rsid w:val="00E715D7"/>
    <w:rsid w:val="00E80D89"/>
    <w:rsid w:val="00E87AEA"/>
    <w:rsid w:val="00EB7149"/>
    <w:rsid w:val="00EC05A1"/>
    <w:rsid w:val="00EE3BEE"/>
    <w:rsid w:val="00EE6ACD"/>
    <w:rsid w:val="00F0380E"/>
    <w:rsid w:val="00F151E6"/>
    <w:rsid w:val="00F205C0"/>
    <w:rsid w:val="00F251EB"/>
    <w:rsid w:val="00F3016C"/>
    <w:rsid w:val="00F309AE"/>
    <w:rsid w:val="00F42D7B"/>
    <w:rsid w:val="00F63F54"/>
    <w:rsid w:val="00F72407"/>
    <w:rsid w:val="00F74C9A"/>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E3A4-7EEF-4959-97DF-497A7BC7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TotalTime>
  <Pages>5</Pages>
  <Words>1568</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2014-07-01T12:57:00Z</dcterms:created>
  <dcterms:modified xsi:type="dcterms:W3CDTF">2014-07-01T12:57:00Z</dcterms:modified>
</cp:coreProperties>
</file>