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BB" w:rsidRPr="00091570" w:rsidRDefault="00DC5FBB" w:rsidP="00237A76">
      <w:pPr>
        <w:jc w:val="center"/>
        <w:rPr>
          <w:rFonts w:ascii="Times New Roman" w:hAnsi="Times New Roman" w:cs="Times New Roman"/>
          <w:b/>
        </w:rPr>
      </w:pPr>
      <w:r w:rsidRPr="00091570">
        <w:rPr>
          <w:rFonts w:ascii="Times New Roman" w:hAnsi="Times New Roman" w:cs="Times New Roman"/>
          <w:b/>
        </w:rPr>
        <w:t xml:space="preserve">2018 Community Stormwater Solutions Grants </w:t>
      </w:r>
      <w:r w:rsidRPr="00091570">
        <w:rPr>
          <w:rFonts w:ascii="Times New Roman" w:hAnsi="Times New Roman" w:cs="Times New Roman"/>
          <w:b/>
        </w:rPr>
        <w:br/>
        <w:t>Questions and Answers</w:t>
      </w:r>
      <w:r w:rsidRPr="00091570">
        <w:rPr>
          <w:rFonts w:ascii="Times New Roman" w:hAnsi="Times New Roman" w:cs="Times New Roman"/>
          <w:b/>
        </w:rPr>
        <w:br/>
      </w:r>
    </w:p>
    <w:p w:rsidR="00DC5FBB" w:rsidRPr="00091570" w:rsidRDefault="009613B5" w:rsidP="00237A76">
      <w:pPr>
        <w:rPr>
          <w:rFonts w:ascii="Times New Roman" w:hAnsi="Times New Roman" w:cs="Times New Roman"/>
          <w:i/>
        </w:rPr>
      </w:pPr>
      <w:r w:rsidRPr="00091570">
        <w:rPr>
          <w:rFonts w:ascii="Times New Roman" w:hAnsi="Times New Roman" w:cs="Times New Roman"/>
          <w:i/>
        </w:rPr>
        <w:t xml:space="preserve">Q1. </w:t>
      </w:r>
      <w:r w:rsidRPr="00091570">
        <w:rPr>
          <w:rFonts w:ascii="Times New Roman" w:hAnsi="Times New Roman" w:cs="Times New Roman"/>
          <w:i/>
        </w:rPr>
        <w:tab/>
      </w:r>
      <w:r w:rsidR="00E41A4D" w:rsidRPr="00091570">
        <w:rPr>
          <w:rFonts w:ascii="Times New Roman" w:hAnsi="Times New Roman" w:cs="Times New Roman"/>
          <w:i/>
        </w:rPr>
        <w:t>When do we need to get the required insurance coverages?</w:t>
      </w:r>
    </w:p>
    <w:p w:rsidR="00E41A4D" w:rsidRPr="00091570" w:rsidRDefault="009613B5" w:rsidP="00237A76">
      <w:pPr>
        <w:ind w:left="720" w:hanging="720"/>
        <w:rPr>
          <w:rFonts w:ascii="Times New Roman" w:hAnsi="Times New Roman" w:cs="Times New Roman"/>
        </w:rPr>
      </w:pPr>
      <w:r w:rsidRPr="00091570">
        <w:rPr>
          <w:rFonts w:ascii="Times New Roman" w:hAnsi="Times New Roman" w:cs="Times New Roman"/>
        </w:rPr>
        <w:t>A1.</w:t>
      </w:r>
      <w:r w:rsidRPr="00091570">
        <w:rPr>
          <w:rFonts w:ascii="Times New Roman" w:hAnsi="Times New Roman" w:cs="Times New Roman"/>
        </w:rPr>
        <w:tab/>
      </w:r>
      <w:r w:rsidR="003C11E2" w:rsidRPr="00091570">
        <w:rPr>
          <w:rFonts w:ascii="Times New Roman" w:hAnsi="Times New Roman" w:cs="Times New Roman"/>
        </w:rPr>
        <w:t xml:space="preserve">The required insurance coverages must be provided upon </w:t>
      </w:r>
      <w:r w:rsidRPr="00091570">
        <w:rPr>
          <w:rFonts w:ascii="Times New Roman" w:hAnsi="Times New Roman" w:cs="Times New Roman"/>
        </w:rPr>
        <w:t xml:space="preserve">acceptance of the grant award. </w:t>
      </w:r>
      <w:r w:rsidR="0020611C">
        <w:rPr>
          <w:rFonts w:ascii="Times New Roman" w:hAnsi="Times New Roman" w:cs="Times New Roman"/>
        </w:rPr>
        <w:t xml:space="preserve">See Section 5 of the RFA. </w:t>
      </w:r>
    </w:p>
    <w:p w:rsidR="00E41A4D" w:rsidRPr="00091570" w:rsidRDefault="00E41A4D" w:rsidP="00DC5FBB">
      <w:pPr>
        <w:pStyle w:val="ListParagraph"/>
        <w:rPr>
          <w:rFonts w:ascii="Times New Roman" w:hAnsi="Times New Roman" w:cs="Times New Roman"/>
        </w:rPr>
      </w:pPr>
    </w:p>
    <w:p w:rsidR="00E41A4D" w:rsidRPr="00091570" w:rsidRDefault="009613B5" w:rsidP="00237A76">
      <w:pPr>
        <w:rPr>
          <w:rFonts w:ascii="Times New Roman" w:hAnsi="Times New Roman" w:cs="Times New Roman"/>
          <w:i/>
        </w:rPr>
      </w:pPr>
      <w:r w:rsidRPr="00091570">
        <w:rPr>
          <w:rFonts w:ascii="Times New Roman" w:hAnsi="Times New Roman" w:cs="Times New Roman"/>
          <w:i/>
        </w:rPr>
        <w:t xml:space="preserve">Q2. </w:t>
      </w:r>
      <w:r w:rsidRPr="00091570">
        <w:rPr>
          <w:rFonts w:ascii="Times New Roman" w:hAnsi="Times New Roman" w:cs="Times New Roman"/>
          <w:i/>
        </w:rPr>
        <w:tab/>
      </w:r>
      <w:r w:rsidR="00E41A4D" w:rsidRPr="00091570">
        <w:rPr>
          <w:rFonts w:ascii="Times New Roman" w:hAnsi="Times New Roman" w:cs="Times New Roman"/>
          <w:i/>
        </w:rPr>
        <w:t xml:space="preserve">Can we include insurance costs in the grant budget? </w:t>
      </w:r>
    </w:p>
    <w:p w:rsidR="00E41A4D" w:rsidRPr="00091570" w:rsidRDefault="009613B5" w:rsidP="00237A76">
      <w:pPr>
        <w:ind w:left="720" w:hanging="720"/>
        <w:rPr>
          <w:rFonts w:ascii="Times New Roman" w:hAnsi="Times New Roman" w:cs="Times New Roman"/>
        </w:rPr>
      </w:pPr>
      <w:r w:rsidRPr="00091570">
        <w:rPr>
          <w:rFonts w:ascii="Times New Roman" w:hAnsi="Times New Roman" w:cs="Times New Roman"/>
        </w:rPr>
        <w:t xml:space="preserve">A2. </w:t>
      </w:r>
      <w:r w:rsidRPr="00091570">
        <w:rPr>
          <w:rFonts w:ascii="Times New Roman" w:hAnsi="Times New Roman" w:cs="Times New Roman"/>
        </w:rPr>
        <w:tab/>
      </w:r>
      <w:r w:rsidR="00E41A4D" w:rsidRPr="00091570">
        <w:rPr>
          <w:rFonts w:ascii="Times New Roman" w:hAnsi="Times New Roman" w:cs="Times New Roman"/>
        </w:rPr>
        <w:t>Yes</w:t>
      </w:r>
      <w:r w:rsidR="00B25684" w:rsidRPr="00091570">
        <w:rPr>
          <w:rFonts w:ascii="Times New Roman" w:hAnsi="Times New Roman" w:cs="Times New Roman"/>
        </w:rPr>
        <w:t>, in the budget narrative</w:t>
      </w:r>
      <w:r w:rsidR="00E41A4D" w:rsidRPr="00091570">
        <w:rPr>
          <w:rFonts w:ascii="Times New Roman" w:hAnsi="Times New Roman" w:cs="Times New Roman"/>
        </w:rPr>
        <w:t xml:space="preserve"> indicate how you calculated the insurance costs </w:t>
      </w:r>
      <w:r w:rsidR="00B25684" w:rsidRPr="00091570">
        <w:rPr>
          <w:rFonts w:ascii="Times New Roman" w:hAnsi="Times New Roman" w:cs="Times New Roman"/>
        </w:rPr>
        <w:t>that you have included in the budget</w:t>
      </w:r>
      <w:r w:rsidR="00E41A4D" w:rsidRPr="00091570">
        <w:rPr>
          <w:rFonts w:ascii="Times New Roman" w:hAnsi="Times New Roman" w:cs="Times New Roman"/>
        </w:rPr>
        <w:t xml:space="preserve">. One way to calculate this is to determine the percentage of time your organization will spend on this grant and apply that percentage to your insurance bill. </w:t>
      </w:r>
    </w:p>
    <w:p w:rsidR="00E41A4D" w:rsidRPr="00091570" w:rsidRDefault="00E41A4D" w:rsidP="00DC5FBB">
      <w:pPr>
        <w:pStyle w:val="ListParagraph"/>
        <w:rPr>
          <w:rFonts w:ascii="Times New Roman" w:hAnsi="Times New Roman" w:cs="Times New Roman"/>
        </w:rPr>
      </w:pPr>
    </w:p>
    <w:p w:rsidR="00E41A4D" w:rsidRPr="00091570" w:rsidRDefault="009613B5" w:rsidP="00237A76">
      <w:pPr>
        <w:ind w:left="720" w:hanging="720"/>
        <w:rPr>
          <w:rFonts w:ascii="Times New Roman" w:hAnsi="Times New Roman" w:cs="Times New Roman"/>
          <w:i/>
        </w:rPr>
      </w:pPr>
      <w:r w:rsidRPr="00091570">
        <w:rPr>
          <w:rFonts w:ascii="Times New Roman" w:hAnsi="Times New Roman" w:cs="Times New Roman"/>
          <w:i/>
        </w:rPr>
        <w:t xml:space="preserve">Q3. </w:t>
      </w:r>
      <w:r w:rsidRPr="00091570">
        <w:rPr>
          <w:rFonts w:ascii="Times New Roman" w:hAnsi="Times New Roman" w:cs="Times New Roman"/>
          <w:i/>
        </w:rPr>
        <w:tab/>
      </w:r>
      <w:r w:rsidR="00E41A4D" w:rsidRPr="00091570">
        <w:rPr>
          <w:rFonts w:ascii="Times New Roman" w:hAnsi="Times New Roman" w:cs="Times New Roman"/>
          <w:i/>
        </w:rPr>
        <w:t xml:space="preserve">Are all of the insurance requirements listed in </w:t>
      </w:r>
      <w:hyperlink r:id="rId6" w:history="1">
        <w:r w:rsidR="00E41A4D" w:rsidRPr="00091570">
          <w:rPr>
            <w:rStyle w:val="Hyperlink"/>
            <w:rFonts w:ascii="Times New Roman" w:hAnsi="Times New Roman" w:cs="Times New Roman"/>
            <w:i/>
          </w:rPr>
          <w:t>Appendix 1—General Terms and Conditions</w:t>
        </w:r>
      </w:hyperlink>
      <w:r w:rsidR="00E41A4D" w:rsidRPr="00091570">
        <w:rPr>
          <w:rStyle w:val="Hyperlink"/>
          <w:rFonts w:ascii="Times New Roman" w:hAnsi="Times New Roman" w:cs="Times New Roman"/>
          <w:i/>
        </w:rPr>
        <w:t xml:space="preserve"> </w:t>
      </w:r>
      <w:r w:rsidR="00E41A4D" w:rsidRPr="00091570">
        <w:rPr>
          <w:rFonts w:ascii="Times New Roman" w:hAnsi="Times New Roman" w:cs="Times New Roman"/>
          <w:i/>
        </w:rPr>
        <w:t xml:space="preserve">required? </w:t>
      </w:r>
    </w:p>
    <w:p w:rsidR="00DC5FBB" w:rsidRPr="00091570" w:rsidRDefault="009613B5" w:rsidP="00237A76">
      <w:pPr>
        <w:ind w:left="720" w:hanging="720"/>
        <w:rPr>
          <w:rFonts w:ascii="Times New Roman" w:hAnsi="Times New Roman" w:cs="Times New Roman"/>
        </w:rPr>
      </w:pPr>
      <w:r w:rsidRPr="00091570">
        <w:rPr>
          <w:rFonts w:ascii="Times New Roman" w:hAnsi="Times New Roman" w:cs="Times New Roman"/>
        </w:rPr>
        <w:t xml:space="preserve">A3. </w:t>
      </w:r>
      <w:r w:rsidRPr="00091570">
        <w:rPr>
          <w:rFonts w:ascii="Times New Roman" w:hAnsi="Times New Roman" w:cs="Times New Roman"/>
        </w:rPr>
        <w:tab/>
      </w:r>
      <w:r w:rsidR="00DC5FBB" w:rsidRPr="00091570">
        <w:rPr>
          <w:rFonts w:ascii="Times New Roman" w:hAnsi="Times New Roman" w:cs="Times New Roman"/>
        </w:rPr>
        <w:t xml:space="preserve">Depending on the project or grantee, some insurance requirements may not be applicable. If you have questions about your project and the coverages that may be required, please email your questions to </w:t>
      </w:r>
      <w:hyperlink r:id="rId7" w:history="1">
        <w:r w:rsidR="00DC5FBB" w:rsidRPr="00091570">
          <w:rPr>
            <w:rStyle w:val="Hyperlink"/>
            <w:rFonts w:ascii="Times New Roman" w:hAnsi="Times New Roman" w:cs="Times New Roman"/>
          </w:rPr>
          <w:t>community.stormwater2018@dc.gov</w:t>
        </w:r>
      </w:hyperlink>
      <w:r w:rsidR="00DC5FBB" w:rsidRPr="00091570">
        <w:rPr>
          <w:rFonts w:ascii="Times New Roman" w:hAnsi="Times New Roman" w:cs="Times New Roman"/>
        </w:rPr>
        <w:t xml:space="preserve"> </w:t>
      </w:r>
    </w:p>
    <w:p w:rsidR="00DC5FBB" w:rsidRPr="00091570" w:rsidRDefault="00DC5FBB" w:rsidP="00DC5FBB">
      <w:pPr>
        <w:pStyle w:val="ListParagraph"/>
        <w:rPr>
          <w:rFonts w:ascii="Times New Roman" w:hAnsi="Times New Roman" w:cs="Times New Roman"/>
        </w:rPr>
      </w:pPr>
    </w:p>
    <w:p w:rsidR="001F3E34" w:rsidRDefault="009613B5" w:rsidP="001F3E34">
      <w:pPr>
        <w:ind w:left="720" w:hanging="720"/>
        <w:rPr>
          <w:rFonts w:ascii="Times New Roman" w:hAnsi="Times New Roman" w:cs="Times New Roman"/>
          <w:i/>
        </w:rPr>
      </w:pPr>
      <w:r w:rsidRPr="00091570">
        <w:rPr>
          <w:rFonts w:ascii="Times New Roman" w:hAnsi="Times New Roman" w:cs="Times New Roman"/>
          <w:i/>
        </w:rPr>
        <w:t xml:space="preserve">Q4. </w:t>
      </w:r>
      <w:r w:rsidRPr="00091570">
        <w:rPr>
          <w:rFonts w:ascii="Times New Roman" w:hAnsi="Times New Roman" w:cs="Times New Roman"/>
          <w:i/>
        </w:rPr>
        <w:tab/>
      </w:r>
      <w:r w:rsidR="001F3E34">
        <w:rPr>
          <w:rFonts w:ascii="Times New Roman" w:hAnsi="Times New Roman" w:cs="Times New Roman"/>
          <w:i/>
        </w:rPr>
        <w:t>Who needs to be insured?</w:t>
      </w:r>
    </w:p>
    <w:p w:rsidR="00DC5FBB" w:rsidRPr="00091570" w:rsidRDefault="009613B5" w:rsidP="001F3E34">
      <w:pPr>
        <w:ind w:left="720" w:hanging="720"/>
        <w:rPr>
          <w:rFonts w:ascii="Times New Roman" w:hAnsi="Times New Roman" w:cs="Times New Roman"/>
        </w:rPr>
      </w:pPr>
      <w:r w:rsidRPr="00091570">
        <w:rPr>
          <w:rFonts w:ascii="Times New Roman" w:hAnsi="Times New Roman" w:cs="Times New Roman"/>
        </w:rPr>
        <w:t>A4.</w:t>
      </w:r>
      <w:r w:rsidRPr="00091570">
        <w:rPr>
          <w:rFonts w:ascii="Times New Roman" w:hAnsi="Times New Roman" w:cs="Times New Roman"/>
        </w:rPr>
        <w:tab/>
      </w:r>
      <w:r w:rsidR="00DC5FBB" w:rsidRPr="00091570">
        <w:rPr>
          <w:rFonts w:ascii="Times New Roman" w:hAnsi="Times New Roman" w:cs="Times New Roman"/>
        </w:rPr>
        <w:t xml:space="preserve">The organization </w:t>
      </w:r>
      <w:r w:rsidR="005E798F" w:rsidRPr="00091570">
        <w:rPr>
          <w:rFonts w:ascii="Times New Roman" w:hAnsi="Times New Roman" w:cs="Times New Roman"/>
        </w:rPr>
        <w:t>that</w:t>
      </w:r>
      <w:r w:rsidR="00DC5FBB" w:rsidRPr="00091570">
        <w:rPr>
          <w:rFonts w:ascii="Times New Roman" w:hAnsi="Times New Roman" w:cs="Times New Roman"/>
        </w:rPr>
        <w:t xml:space="preserve"> is applying needs to be insured. Insurance information can be found on page 16 in </w:t>
      </w:r>
      <w:hyperlink r:id="rId8" w:history="1">
        <w:r w:rsidR="00DC5FBB" w:rsidRPr="00091570">
          <w:rPr>
            <w:rStyle w:val="Hyperlink"/>
            <w:rFonts w:ascii="Times New Roman" w:hAnsi="Times New Roman" w:cs="Times New Roman"/>
          </w:rPr>
          <w:t>Appendix 1—General Terms and Conditions</w:t>
        </w:r>
      </w:hyperlink>
      <w:r w:rsidR="00DC5FBB" w:rsidRPr="00091570">
        <w:rPr>
          <w:rFonts w:ascii="Times New Roman" w:hAnsi="Times New Roman" w:cs="Times New Roman"/>
        </w:rPr>
        <w:t xml:space="preserve">. </w:t>
      </w:r>
    </w:p>
    <w:p w:rsidR="00DC5FBB" w:rsidRPr="00091570" w:rsidRDefault="00DC5FBB" w:rsidP="00DC5FBB">
      <w:pPr>
        <w:pStyle w:val="ListParagraph"/>
        <w:rPr>
          <w:rFonts w:ascii="Times New Roman" w:hAnsi="Times New Roman" w:cs="Times New Roman"/>
        </w:rPr>
      </w:pPr>
    </w:p>
    <w:p w:rsidR="00DC5FBB" w:rsidRPr="00091570" w:rsidRDefault="009613B5" w:rsidP="00237A76">
      <w:pPr>
        <w:rPr>
          <w:rFonts w:ascii="Times New Roman" w:hAnsi="Times New Roman" w:cs="Times New Roman"/>
          <w:i/>
        </w:rPr>
      </w:pPr>
      <w:r w:rsidRPr="00091570">
        <w:rPr>
          <w:rFonts w:ascii="Times New Roman" w:hAnsi="Times New Roman" w:cs="Times New Roman"/>
          <w:i/>
        </w:rPr>
        <w:t xml:space="preserve">Q6. </w:t>
      </w:r>
      <w:r w:rsidRPr="00091570">
        <w:rPr>
          <w:rFonts w:ascii="Times New Roman" w:hAnsi="Times New Roman" w:cs="Times New Roman"/>
          <w:i/>
        </w:rPr>
        <w:tab/>
      </w:r>
      <w:r w:rsidR="00DC5FBB" w:rsidRPr="00091570">
        <w:rPr>
          <w:rFonts w:ascii="Times New Roman" w:hAnsi="Times New Roman" w:cs="Times New Roman"/>
          <w:i/>
        </w:rPr>
        <w:t xml:space="preserve">Where do I go to buy insurance? </w:t>
      </w:r>
    </w:p>
    <w:p w:rsidR="00DC5FBB" w:rsidRPr="00091570" w:rsidRDefault="009613B5" w:rsidP="00237A76">
      <w:pPr>
        <w:rPr>
          <w:rFonts w:ascii="Times New Roman" w:hAnsi="Times New Roman" w:cs="Times New Roman"/>
        </w:rPr>
      </w:pPr>
      <w:r w:rsidRPr="00091570">
        <w:rPr>
          <w:rFonts w:ascii="Times New Roman" w:hAnsi="Times New Roman" w:cs="Times New Roman"/>
        </w:rPr>
        <w:t xml:space="preserve">A6. </w:t>
      </w:r>
      <w:r w:rsidRPr="00091570">
        <w:rPr>
          <w:rFonts w:ascii="Times New Roman" w:hAnsi="Times New Roman" w:cs="Times New Roman"/>
        </w:rPr>
        <w:tab/>
      </w:r>
      <w:r w:rsidR="00DC5FBB" w:rsidRPr="00091570">
        <w:rPr>
          <w:rFonts w:ascii="Times New Roman" w:hAnsi="Times New Roman" w:cs="Times New Roman"/>
        </w:rPr>
        <w:t>You can get insurance from any insurance company</w:t>
      </w:r>
    </w:p>
    <w:p w:rsidR="00DC5FBB" w:rsidRPr="00091570" w:rsidRDefault="00DC5FBB" w:rsidP="00DC5FBB">
      <w:pPr>
        <w:pStyle w:val="ListParagraph"/>
        <w:rPr>
          <w:rFonts w:ascii="Times New Roman" w:hAnsi="Times New Roman" w:cs="Times New Roman"/>
        </w:rPr>
      </w:pPr>
    </w:p>
    <w:p w:rsidR="00DC5FBB" w:rsidRPr="00091570" w:rsidRDefault="009613B5" w:rsidP="00237A76">
      <w:pPr>
        <w:rPr>
          <w:rFonts w:ascii="Times New Roman" w:hAnsi="Times New Roman" w:cs="Times New Roman"/>
          <w:i/>
        </w:rPr>
      </w:pPr>
      <w:r w:rsidRPr="00091570">
        <w:rPr>
          <w:rFonts w:ascii="Times New Roman" w:hAnsi="Times New Roman" w:cs="Times New Roman"/>
          <w:i/>
        </w:rPr>
        <w:t>Q7.</w:t>
      </w:r>
      <w:r w:rsidRPr="00091570">
        <w:rPr>
          <w:rFonts w:ascii="Times New Roman" w:hAnsi="Times New Roman" w:cs="Times New Roman"/>
          <w:i/>
        </w:rPr>
        <w:tab/>
      </w:r>
      <w:r w:rsidR="00DC5FBB" w:rsidRPr="00091570">
        <w:rPr>
          <w:rFonts w:ascii="Times New Roman" w:hAnsi="Times New Roman" w:cs="Times New Roman"/>
          <w:i/>
        </w:rPr>
        <w:t xml:space="preserve">Can the grant be used to pay youth as part of a youth employment program? </w:t>
      </w:r>
    </w:p>
    <w:p w:rsidR="00B25684" w:rsidRPr="00091570" w:rsidRDefault="009613B5" w:rsidP="00237A76">
      <w:pPr>
        <w:ind w:left="720" w:hanging="720"/>
        <w:rPr>
          <w:rFonts w:ascii="Times New Roman" w:hAnsi="Times New Roman" w:cs="Times New Roman"/>
        </w:rPr>
      </w:pPr>
      <w:r w:rsidRPr="00091570">
        <w:rPr>
          <w:rFonts w:ascii="Times New Roman" w:hAnsi="Times New Roman" w:cs="Times New Roman"/>
        </w:rPr>
        <w:t>A7.</w:t>
      </w:r>
      <w:r w:rsidRPr="00091570">
        <w:rPr>
          <w:rFonts w:ascii="Times New Roman" w:hAnsi="Times New Roman" w:cs="Times New Roman"/>
        </w:rPr>
        <w:tab/>
      </w:r>
      <w:r w:rsidR="00DC5FBB" w:rsidRPr="00091570">
        <w:rPr>
          <w:rFonts w:ascii="Times New Roman" w:hAnsi="Times New Roman" w:cs="Times New Roman"/>
        </w:rPr>
        <w:t xml:space="preserve">Yes. </w:t>
      </w:r>
      <w:r w:rsidR="00C5042D" w:rsidRPr="00091570">
        <w:rPr>
          <w:rFonts w:ascii="Times New Roman" w:hAnsi="Times New Roman" w:cs="Times New Roman"/>
        </w:rPr>
        <w:t xml:space="preserve"> See Section 3.2 of the RFA .</w:t>
      </w:r>
      <w:r w:rsidR="005E798F" w:rsidRPr="00091570">
        <w:rPr>
          <w:rFonts w:ascii="Times New Roman" w:hAnsi="Times New Roman" w:cs="Times New Roman"/>
        </w:rPr>
        <w:t xml:space="preserve">In the budget </w:t>
      </w:r>
      <w:r w:rsidR="00C5042D" w:rsidRPr="00091570">
        <w:rPr>
          <w:rFonts w:ascii="Times New Roman" w:hAnsi="Times New Roman" w:cs="Times New Roman"/>
        </w:rPr>
        <w:t>narrative;</w:t>
      </w:r>
      <w:r w:rsidR="005E798F" w:rsidRPr="00091570">
        <w:rPr>
          <w:rFonts w:ascii="Times New Roman" w:hAnsi="Times New Roman" w:cs="Times New Roman"/>
        </w:rPr>
        <w:t xml:space="preserve"> explain the hourly rate and number of hours for this budget item. </w:t>
      </w:r>
    </w:p>
    <w:p w:rsidR="00DC5FBB" w:rsidRPr="00091570" w:rsidRDefault="00DC5FBB" w:rsidP="00DC5FBB">
      <w:pPr>
        <w:pStyle w:val="ListParagraph"/>
        <w:rPr>
          <w:rFonts w:ascii="Times New Roman" w:hAnsi="Times New Roman" w:cs="Times New Roman"/>
          <w:i/>
        </w:rPr>
      </w:pPr>
    </w:p>
    <w:p w:rsidR="00680401" w:rsidRPr="00091570" w:rsidRDefault="00680401" w:rsidP="00237A76">
      <w:pPr>
        <w:ind w:left="720" w:hanging="720"/>
        <w:rPr>
          <w:rFonts w:ascii="Times New Roman" w:hAnsi="Times New Roman" w:cs="Times New Roman"/>
        </w:rPr>
      </w:pPr>
      <w:r w:rsidRPr="00091570">
        <w:rPr>
          <w:rFonts w:ascii="Times New Roman" w:hAnsi="Times New Roman" w:cs="Times New Roman"/>
          <w:i/>
        </w:rPr>
        <w:t>Q8.</w:t>
      </w:r>
      <w:r w:rsidRPr="00091570">
        <w:rPr>
          <w:rFonts w:ascii="Times New Roman" w:hAnsi="Times New Roman" w:cs="Times New Roman"/>
          <w:i/>
        </w:rPr>
        <w:tab/>
      </w:r>
      <w:r w:rsidR="00DC5FBB" w:rsidRPr="00091570">
        <w:rPr>
          <w:rFonts w:ascii="Times New Roman" w:hAnsi="Times New Roman" w:cs="Times New Roman"/>
          <w:i/>
        </w:rPr>
        <w:t xml:space="preserve">We don’t have an in-house expert in native habitat restoration. Can we use the grant to hire one? Or can DOEE help us? </w:t>
      </w:r>
    </w:p>
    <w:p w:rsidR="00DC5FBB" w:rsidRPr="00091570" w:rsidRDefault="00680401" w:rsidP="00237A76">
      <w:pPr>
        <w:ind w:left="720" w:hanging="720"/>
        <w:rPr>
          <w:rFonts w:ascii="Times New Roman" w:hAnsi="Times New Roman" w:cs="Times New Roman"/>
          <w:i/>
        </w:rPr>
      </w:pPr>
      <w:r w:rsidRPr="00091570">
        <w:rPr>
          <w:rFonts w:ascii="Times New Roman" w:hAnsi="Times New Roman" w:cs="Times New Roman"/>
        </w:rPr>
        <w:t>A8.</w:t>
      </w:r>
      <w:r w:rsidRPr="00091570">
        <w:rPr>
          <w:rFonts w:ascii="Times New Roman" w:hAnsi="Times New Roman" w:cs="Times New Roman"/>
        </w:rPr>
        <w:tab/>
      </w:r>
      <w:r w:rsidR="00DC5FBB" w:rsidRPr="00091570">
        <w:rPr>
          <w:rFonts w:ascii="Times New Roman" w:hAnsi="Times New Roman" w:cs="Times New Roman"/>
        </w:rPr>
        <w:t>You can use the grant to hire an expert</w:t>
      </w:r>
      <w:r w:rsidR="005E798F" w:rsidRPr="00091570">
        <w:rPr>
          <w:rFonts w:ascii="Times New Roman" w:hAnsi="Times New Roman" w:cs="Times New Roman"/>
        </w:rPr>
        <w:t xml:space="preserve"> or</w:t>
      </w:r>
      <w:r w:rsidR="00B25684" w:rsidRPr="00091570">
        <w:rPr>
          <w:rFonts w:ascii="Times New Roman" w:hAnsi="Times New Roman" w:cs="Times New Roman"/>
        </w:rPr>
        <w:t xml:space="preserve"> </w:t>
      </w:r>
      <w:r w:rsidR="00DC5FBB" w:rsidRPr="00091570">
        <w:rPr>
          <w:rFonts w:ascii="Times New Roman" w:hAnsi="Times New Roman" w:cs="Times New Roman"/>
        </w:rPr>
        <w:t xml:space="preserve">consultant. It is good to partner with a local organization that is familiar with the topic </w:t>
      </w:r>
      <w:r w:rsidR="005E798F" w:rsidRPr="00091570">
        <w:rPr>
          <w:rFonts w:ascii="Times New Roman" w:hAnsi="Times New Roman" w:cs="Times New Roman"/>
        </w:rPr>
        <w:t xml:space="preserve">and target </w:t>
      </w:r>
      <w:r w:rsidR="00DC5FBB" w:rsidRPr="00091570">
        <w:rPr>
          <w:rFonts w:ascii="Times New Roman" w:hAnsi="Times New Roman" w:cs="Times New Roman"/>
        </w:rPr>
        <w:t>area.</w:t>
      </w:r>
      <w:r w:rsidR="000B174D" w:rsidRPr="00091570">
        <w:rPr>
          <w:rFonts w:ascii="Times New Roman" w:hAnsi="Times New Roman" w:cs="Times New Roman"/>
        </w:rPr>
        <w:t xml:space="preserve"> A</w:t>
      </w:r>
      <w:r w:rsidR="00DC5FBB" w:rsidRPr="00091570">
        <w:rPr>
          <w:rFonts w:ascii="Times New Roman" w:hAnsi="Times New Roman" w:cs="Times New Roman"/>
        </w:rPr>
        <w:t xml:space="preserve"> letter of support from this partner</w:t>
      </w:r>
      <w:r w:rsidR="000B174D" w:rsidRPr="00091570">
        <w:rPr>
          <w:rFonts w:ascii="Times New Roman" w:hAnsi="Times New Roman" w:cs="Times New Roman"/>
        </w:rPr>
        <w:t xml:space="preserve"> will enhance your application.</w:t>
      </w:r>
      <w:r w:rsidR="00DC5FBB" w:rsidRPr="00091570">
        <w:rPr>
          <w:rFonts w:ascii="Times New Roman" w:hAnsi="Times New Roman" w:cs="Times New Roman"/>
        </w:rPr>
        <w:br/>
      </w:r>
    </w:p>
    <w:p w:rsidR="00680401" w:rsidRPr="00091570" w:rsidRDefault="00680401" w:rsidP="00237A76">
      <w:pPr>
        <w:ind w:left="720" w:hanging="720"/>
        <w:rPr>
          <w:rFonts w:ascii="Times New Roman" w:hAnsi="Times New Roman" w:cs="Times New Roman"/>
        </w:rPr>
      </w:pPr>
      <w:r w:rsidRPr="00091570">
        <w:rPr>
          <w:rFonts w:ascii="Times New Roman" w:hAnsi="Times New Roman" w:cs="Times New Roman"/>
          <w:i/>
        </w:rPr>
        <w:t>Q9.</w:t>
      </w:r>
      <w:r w:rsidRPr="00091570">
        <w:rPr>
          <w:rFonts w:ascii="Times New Roman" w:hAnsi="Times New Roman" w:cs="Times New Roman"/>
          <w:i/>
        </w:rPr>
        <w:tab/>
      </w:r>
      <w:r w:rsidR="00DC5FBB" w:rsidRPr="00091570">
        <w:rPr>
          <w:rFonts w:ascii="Times New Roman" w:hAnsi="Times New Roman" w:cs="Times New Roman"/>
          <w:i/>
        </w:rPr>
        <w:t>What does MS4 mean and why is it a priority site?</w:t>
      </w:r>
    </w:p>
    <w:p w:rsidR="00DC5FBB" w:rsidRPr="00091570" w:rsidRDefault="00680401" w:rsidP="00237A76">
      <w:pPr>
        <w:ind w:left="720" w:hanging="720"/>
        <w:rPr>
          <w:rFonts w:ascii="Times New Roman" w:hAnsi="Times New Roman" w:cs="Times New Roman"/>
          <w:i/>
        </w:rPr>
      </w:pPr>
      <w:r w:rsidRPr="00091570">
        <w:rPr>
          <w:rFonts w:ascii="Times New Roman" w:hAnsi="Times New Roman" w:cs="Times New Roman"/>
        </w:rPr>
        <w:t>A9.</w:t>
      </w:r>
      <w:r w:rsidRPr="00091570">
        <w:rPr>
          <w:rFonts w:ascii="Times New Roman" w:hAnsi="Times New Roman" w:cs="Times New Roman"/>
        </w:rPr>
        <w:tab/>
      </w:r>
      <w:r w:rsidR="00DC5FBB" w:rsidRPr="00091570">
        <w:rPr>
          <w:rFonts w:ascii="Times New Roman" w:hAnsi="Times New Roman" w:cs="Times New Roman"/>
        </w:rPr>
        <w:t>The Municipal Separate Storm Sewer System (M</w:t>
      </w:r>
      <w:r w:rsidR="005E798F" w:rsidRPr="00091570">
        <w:rPr>
          <w:rFonts w:ascii="Times New Roman" w:hAnsi="Times New Roman" w:cs="Times New Roman"/>
        </w:rPr>
        <w:t>S</w:t>
      </w:r>
      <w:r w:rsidR="00DC5FBB" w:rsidRPr="00091570">
        <w:rPr>
          <w:rFonts w:ascii="Times New Roman" w:hAnsi="Times New Roman" w:cs="Times New Roman"/>
        </w:rPr>
        <w:t xml:space="preserve">4) is the area of the District </w:t>
      </w:r>
      <w:r w:rsidR="00B25684" w:rsidRPr="00091570">
        <w:rPr>
          <w:rFonts w:ascii="Times New Roman" w:hAnsi="Times New Roman" w:cs="Times New Roman"/>
        </w:rPr>
        <w:t xml:space="preserve">where the </w:t>
      </w:r>
      <w:r w:rsidR="0020611C" w:rsidRPr="00091570">
        <w:rPr>
          <w:rFonts w:ascii="Times New Roman" w:hAnsi="Times New Roman" w:cs="Times New Roman"/>
        </w:rPr>
        <w:t>storm drains</w:t>
      </w:r>
      <w:r w:rsidR="00B25684" w:rsidRPr="00091570">
        <w:rPr>
          <w:rFonts w:ascii="Times New Roman" w:hAnsi="Times New Roman" w:cs="Times New Roman"/>
        </w:rPr>
        <w:t xml:space="preserve"> </w:t>
      </w:r>
      <w:r w:rsidR="00237A76" w:rsidRPr="00091570">
        <w:rPr>
          <w:rFonts w:ascii="Times New Roman" w:hAnsi="Times New Roman" w:cs="Times New Roman"/>
        </w:rPr>
        <w:t xml:space="preserve">are </w:t>
      </w:r>
      <w:r w:rsidR="00DC5FBB" w:rsidRPr="00091570">
        <w:rPr>
          <w:rFonts w:ascii="Times New Roman" w:hAnsi="Times New Roman" w:cs="Times New Roman"/>
        </w:rPr>
        <w:t>directly into the local waterways</w:t>
      </w:r>
      <w:r w:rsidR="005E798F" w:rsidRPr="00091570">
        <w:rPr>
          <w:rFonts w:ascii="Times New Roman" w:hAnsi="Times New Roman" w:cs="Times New Roman"/>
        </w:rPr>
        <w:t xml:space="preserve">, as opposed to in the Combined Sewer System (CSS) where the storm drains and sewage </w:t>
      </w:r>
      <w:r w:rsidR="00B25684" w:rsidRPr="00091570">
        <w:rPr>
          <w:rFonts w:ascii="Times New Roman" w:hAnsi="Times New Roman" w:cs="Times New Roman"/>
        </w:rPr>
        <w:t xml:space="preserve">pipes </w:t>
      </w:r>
      <w:r w:rsidR="005E798F" w:rsidRPr="00091570">
        <w:rPr>
          <w:rFonts w:ascii="Times New Roman" w:hAnsi="Times New Roman" w:cs="Times New Roman"/>
        </w:rPr>
        <w:t xml:space="preserve">are combined into one large underground pipe and </w:t>
      </w:r>
      <w:r w:rsidR="00DC5FBB" w:rsidRPr="00091570">
        <w:rPr>
          <w:rFonts w:ascii="Times New Roman" w:hAnsi="Times New Roman" w:cs="Times New Roman"/>
        </w:rPr>
        <w:t>processed at</w:t>
      </w:r>
      <w:r w:rsidRPr="00091570">
        <w:rPr>
          <w:rFonts w:ascii="Times New Roman" w:hAnsi="Times New Roman" w:cs="Times New Roman"/>
        </w:rPr>
        <w:t xml:space="preserve"> </w:t>
      </w:r>
      <w:r w:rsidR="00DC5FBB" w:rsidRPr="00091570">
        <w:rPr>
          <w:rFonts w:ascii="Times New Roman" w:hAnsi="Times New Roman" w:cs="Times New Roman"/>
        </w:rPr>
        <w:t>Blue Pla</w:t>
      </w:r>
      <w:r w:rsidR="000A3200" w:rsidRPr="00091570">
        <w:rPr>
          <w:rFonts w:ascii="Times New Roman" w:hAnsi="Times New Roman" w:cs="Times New Roman"/>
        </w:rPr>
        <w:t>ins Wastewater Treatment Plant.</w:t>
      </w:r>
      <w:r w:rsidR="00B25684" w:rsidRPr="00091570">
        <w:rPr>
          <w:rFonts w:ascii="Times New Roman" w:hAnsi="Times New Roman" w:cs="Times New Roman"/>
        </w:rPr>
        <w:t xml:space="preserve"> </w:t>
      </w:r>
      <w:r w:rsidR="00734AE2" w:rsidRPr="00091570">
        <w:rPr>
          <w:rFonts w:ascii="Times New Roman" w:hAnsi="Times New Roman" w:cs="Times New Roman"/>
        </w:rPr>
        <w:t xml:space="preserve">It is a priority because </w:t>
      </w:r>
      <w:r w:rsidR="005C7A43" w:rsidRPr="00091570">
        <w:rPr>
          <w:rFonts w:ascii="Times New Roman" w:hAnsi="Times New Roman" w:cs="Times New Roman"/>
        </w:rPr>
        <w:t>t</w:t>
      </w:r>
      <w:r w:rsidR="00B25684" w:rsidRPr="00091570">
        <w:rPr>
          <w:rFonts w:ascii="Times New Roman" w:hAnsi="Times New Roman" w:cs="Times New Roman"/>
        </w:rPr>
        <w:t xml:space="preserve">he District’s </w:t>
      </w:r>
      <w:hyperlink r:id="rId9" w:history="1">
        <w:r w:rsidR="00B25684" w:rsidRPr="00091570">
          <w:rPr>
            <w:rStyle w:val="Hyperlink"/>
            <w:rFonts w:ascii="Times New Roman" w:hAnsi="Times New Roman" w:cs="Times New Roman"/>
          </w:rPr>
          <w:t>MS4 permit</w:t>
        </w:r>
      </w:hyperlink>
      <w:r w:rsidR="00B25684" w:rsidRPr="00091570">
        <w:rPr>
          <w:rFonts w:ascii="Times New Roman" w:hAnsi="Times New Roman" w:cs="Times New Roman"/>
        </w:rPr>
        <w:t xml:space="preserve"> from the Environmental Protection Agency (EPA)</w:t>
      </w:r>
      <w:r w:rsidR="00367DD1" w:rsidRPr="00091570">
        <w:rPr>
          <w:rFonts w:ascii="Times New Roman" w:hAnsi="Times New Roman" w:cs="Times New Roman"/>
        </w:rPr>
        <w:t xml:space="preserve"> is o</w:t>
      </w:r>
      <w:r w:rsidR="00734AE2" w:rsidRPr="00091570">
        <w:rPr>
          <w:rFonts w:ascii="Times New Roman" w:hAnsi="Times New Roman" w:cs="Times New Roman"/>
        </w:rPr>
        <w:t>ne of the funding sources for this grant</w:t>
      </w:r>
      <w:r w:rsidR="00367DD1" w:rsidRPr="00091570">
        <w:rPr>
          <w:rFonts w:ascii="Times New Roman" w:hAnsi="Times New Roman" w:cs="Times New Roman"/>
        </w:rPr>
        <w:t xml:space="preserve"> and </w:t>
      </w:r>
      <w:r w:rsidR="00B25684" w:rsidRPr="00091570">
        <w:rPr>
          <w:rFonts w:ascii="Times New Roman" w:hAnsi="Times New Roman" w:cs="Times New Roman"/>
        </w:rPr>
        <w:t xml:space="preserve">requires that the District reduce the impacts of </w:t>
      </w:r>
      <w:proofErr w:type="spellStart"/>
      <w:r w:rsidR="00B25684" w:rsidRPr="00091570">
        <w:rPr>
          <w:rFonts w:ascii="Times New Roman" w:hAnsi="Times New Roman" w:cs="Times New Roman"/>
        </w:rPr>
        <w:t>s</w:t>
      </w:r>
      <w:r w:rsidR="0020611C">
        <w:rPr>
          <w:rFonts w:ascii="Times New Roman" w:hAnsi="Times New Roman" w:cs="Times New Roman"/>
        </w:rPr>
        <w:t>tormwater</w:t>
      </w:r>
      <w:proofErr w:type="spellEnd"/>
      <w:r w:rsidR="0020611C">
        <w:rPr>
          <w:rFonts w:ascii="Times New Roman" w:hAnsi="Times New Roman" w:cs="Times New Roman"/>
        </w:rPr>
        <w:t xml:space="preserve"> runoff in these areas</w:t>
      </w:r>
      <w:r w:rsidR="00B25684" w:rsidRPr="00091570">
        <w:rPr>
          <w:rFonts w:ascii="Times New Roman" w:hAnsi="Times New Roman" w:cs="Times New Roman"/>
        </w:rPr>
        <w:t xml:space="preserve">. </w:t>
      </w:r>
      <w:r w:rsidR="00DC5FBB" w:rsidRPr="00091570">
        <w:rPr>
          <w:rFonts w:ascii="Times New Roman" w:hAnsi="Times New Roman" w:cs="Times New Roman"/>
        </w:rPr>
        <w:br/>
      </w:r>
    </w:p>
    <w:p w:rsidR="005C427E" w:rsidRPr="00091570" w:rsidRDefault="00680401" w:rsidP="00237A76">
      <w:pPr>
        <w:rPr>
          <w:rFonts w:ascii="Times New Roman" w:hAnsi="Times New Roman" w:cs="Times New Roman"/>
          <w:i/>
        </w:rPr>
      </w:pPr>
      <w:r w:rsidRPr="00091570">
        <w:rPr>
          <w:rFonts w:ascii="Times New Roman" w:hAnsi="Times New Roman" w:cs="Times New Roman"/>
          <w:i/>
        </w:rPr>
        <w:t>Q10.</w:t>
      </w:r>
      <w:r w:rsidRPr="00091570">
        <w:rPr>
          <w:rFonts w:ascii="Times New Roman" w:hAnsi="Times New Roman" w:cs="Times New Roman"/>
          <w:i/>
        </w:rPr>
        <w:tab/>
      </w:r>
      <w:r w:rsidR="00DC5FBB" w:rsidRPr="00091570">
        <w:rPr>
          <w:rFonts w:ascii="Times New Roman" w:hAnsi="Times New Roman" w:cs="Times New Roman"/>
          <w:i/>
        </w:rPr>
        <w:t>How do I tell if my project is in the MS4 and what watershed it is in?</w:t>
      </w:r>
    </w:p>
    <w:p w:rsidR="00DC5FBB" w:rsidRPr="00091570" w:rsidRDefault="00680401" w:rsidP="0020611C">
      <w:pPr>
        <w:ind w:left="720" w:hanging="720"/>
        <w:rPr>
          <w:rFonts w:ascii="Times New Roman" w:hAnsi="Times New Roman" w:cs="Times New Roman"/>
          <w:i/>
        </w:rPr>
      </w:pPr>
      <w:r w:rsidRPr="00091570">
        <w:rPr>
          <w:rFonts w:ascii="Times New Roman" w:hAnsi="Times New Roman" w:cs="Times New Roman"/>
        </w:rPr>
        <w:t xml:space="preserve">A10. </w:t>
      </w:r>
      <w:r w:rsidRPr="00091570">
        <w:rPr>
          <w:rFonts w:ascii="Times New Roman" w:hAnsi="Times New Roman" w:cs="Times New Roman"/>
        </w:rPr>
        <w:tab/>
      </w:r>
      <w:r w:rsidR="005C427E" w:rsidRPr="00091570">
        <w:rPr>
          <w:rFonts w:ascii="Times New Roman" w:hAnsi="Times New Roman" w:cs="Times New Roman"/>
        </w:rPr>
        <w:t xml:space="preserve">Visit this link: </w:t>
      </w:r>
      <w:hyperlink r:id="rId10" w:history="1">
        <w:r w:rsidR="005C427E" w:rsidRPr="00091570">
          <w:rPr>
            <w:rStyle w:val="Hyperlink"/>
            <w:rFonts w:ascii="Times New Roman" w:hAnsi="Times New Roman" w:cs="Times New Roman"/>
          </w:rPr>
          <w:t>https://arcg.is/1GGn9W</w:t>
        </w:r>
      </w:hyperlink>
      <w:r w:rsidR="005C427E" w:rsidRPr="00091570">
        <w:rPr>
          <w:rFonts w:ascii="Times New Roman" w:hAnsi="Times New Roman" w:cs="Times New Roman"/>
        </w:rPr>
        <w:t xml:space="preserve">. </w:t>
      </w:r>
      <w:proofErr w:type="gramStart"/>
      <w:r w:rsidR="00E7287A" w:rsidRPr="00091570">
        <w:rPr>
          <w:rFonts w:ascii="Times New Roman" w:hAnsi="Times New Roman" w:cs="Times New Roman"/>
        </w:rPr>
        <w:t xml:space="preserve">Type in </w:t>
      </w:r>
      <w:r w:rsidR="00AE5681" w:rsidRPr="00091570">
        <w:rPr>
          <w:rFonts w:ascii="Times New Roman" w:hAnsi="Times New Roman" w:cs="Times New Roman"/>
        </w:rPr>
        <w:t>the</w:t>
      </w:r>
      <w:r w:rsidR="00E7287A" w:rsidRPr="00091570">
        <w:rPr>
          <w:rFonts w:ascii="Times New Roman" w:hAnsi="Times New Roman" w:cs="Times New Roman"/>
        </w:rPr>
        <w:t xml:space="preserve"> project area address in the top right corne</w:t>
      </w:r>
      <w:r w:rsidR="00B25684" w:rsidRPr="00091570">
        <w:rPr>
          <w:rFonts w:ascii="Times New Roman" w:hAnsi="Times New Roman" w:cs="Times New Roman"/>
        </w:rPr>
        <w:t>r.</w:t>
      </w:r>
      <w:proofErr w:type="gramEnd"/>
      <w:r w:rsidR="00E7287A" w:rsidRPr="00091570">
        <w:rPr>
          <w:rFonts w:ascii="Times New Roman" w:hAnsi="Times New Roman" w:cs="Times New Roman"/>
        </w:rPr>
        <w:t xml:space="preserve"> </w:t>
      </w:r>
      <w:r w:rsidR="00DC5FBB" w:rsidRPr="00091570">
        <w:rPr>
          <w:rFonts w:ascii="Times New Roman" w:hAnsi="Times New Roman" w:cs="Times New Roman"/>
          <w:i/>
        </w:rPr>
        <w:br/>
        <w:t xml:space="preserve"> </w:t>
      </w:r>
    </w:p>
    <w:p w:rsidR="00680401" w:rsidRPr="00091570" w:rsidRDefault="00680401" w:rsidP="00237A76">
      <w:pPr>
        <w:ind w:left="720" w:hanging="720"/>
        <w:rPr>
          <w:rFonts w:ascii="Times New Roman" w:hAnsi="Times New Roman" w:cs="Times New Roman"/>
        </w:rPr>
      </w:pPr>
      <w:r w:rsidRPr="00091570">
        <w:rPr>
          <w:rFonts w:ascii="Times New Roman" w:hAnsi="Times New Roman" w:cs="Times New Roman"/>
          <w:i/>
        </w:rPr>
        <w:t>Q11.</w:t>
      </w:r>
      <w:r w:rsidRPr="00091570">
        <w:rPr>
          <w:rFonts w:ascii="Times New Roman" w:hAnsi="Times New Roman" w:cs="Times New Roman"/>
          <w:i/>
        </w:rPr>
        <w:tab/>
      </w:r>
      <w:r w:rsidR="00DC5FBB" w:rsidRPr="00091570">
        <w:rPr>
          <w:rFonts w:ascii="Times New Roman" w:hAnsi="Times New Roman" w:cs="Times New Roman"/>
          <w:i/>
        </w:rPr>
        <w:t>Would something like a youth field trip to the Anacostia</w:t>
      </w:r>
      <w:r w:rsidR="00B25684" w:rsidRPr="00091570">
        <w:rPr>
          <w:rFonts w:ascii="Times New Roman" w:hAnsi="Times New Roman" w:cs="Times New Roman"/>
          <w:i/>
        </w:rPr>
        <w:t xml:space="preserve"> River count towards the 5 points for benefiting the Anacostia Watershed?</w:t>
      </w:r>
      <w:r w:rsidR="00DC5FBB" w:rsidRPr="00091570">
        <w:rPr>
          <w:rFonts w:ascii="Times New Roman" w:hAnsi="Times New Roman" w:cs="Times New Roman"/>
          <w:i/>
        </w:rPr>
        <w:t xml:space="preserve">  </w:t>
      </w:r>
    </w:p>
    <w:p w:rsidR="00DC5FBB" w:rsidRPr="00091570" w:rsidRDefault="00680401" w:rsidP="00237A76">
      <w:pPr>
        <w:ind w:left="720" w:hanging="720"/>
        <w:rPr>
          <w:rFonts w:ascii="Times New Roman" w:hAnsi="Times New Roman" w:cs="Times New Roman"/>
          <w:i/>
        </w:rPr>
      </w:pPr>
      <w:r w:rsidRPr="00091570">
        <w:rPr>
          <w:rFonts w:ascii="Times New Roman" w:hAnsi="Times New Roman" w:cs="Times New Roman"/>
        </w:rPr>
        <w:t>A11.</w:t>
      </w:r>
      <w:r w:rsidRPr="00091570">
        <w:rPr>
          <w:rFonts w:ascii="Times New Roman" w:hAnsi="Times New Roman" w:cs="Times New Roman"/>
        </w:rPr>
        <w:tab/>
      </w:r>
      <w:r w:rsidR="00DC5FBB" w:rsidRPr="00091570">
        <w:rPr>
          <w:rFonts w:ascii="Times New Roman" w:hAnsi="Times New Roman" w:cs="Times New Roman"/>
        </w:rPr>
        <w:t>Yes. If you</w:t>
      </w:r>
      <w:r w:rsidR="004A003C" w:rsidRPr="00091570">
        <w:rPr>
          <w:rFonts w:ascii="Times New Roman" w:hAnsi="Times New Roman" w:cs="Times New Roman"/>
        </w:rPr>
        <w:t>r</w:t>
      </w:r>
      <w:r w:rsidR="00DC5FBB" w:rsidRPr="00091570">
        <w:rPr>
          <w:rFonts w:ascii="Times New Roman" w:hAnsi="Times New Roman" w:cs="Times New Roman"/>
        </w:rPr>
        <w:t xml:space="preserve"> entity is not located in </w:t>
      </w:r>
      <w:r w:rsidR="006D712A" w:rsidRPr="00091570">
        <w:rPr>
          <w:rFonts w:ascii="Times New Roman" w:hAnsi="Times New Roman" w:cs="Times New Roman"/>
        </w:rPr>
        <w:t xml:space="preserve">either the MS4 area of Anacostia Watershed (where there are location-based priority points associated), </w:t>
      </w:r>
      <w:r w:rsidR="00DC5FBB" w:rsidRPr="00091570">
        <w:rPr>
          <w:rFonts w:ascii="Times New Roman" w:hAnsi="Times New Roman" w:cs="Times New Roman"/>
        </w:rPr>
        <w:t xml:space="preserve">but your </w:t>
      </w:r>
      <w:r w:rsidR="006D712A" w:rsidRPr="00091570">
        <w:rPr>
          <w:rFonts w:ascii="Times New Roman" w:hAnsi="Times New Roman" w:cs="Times New Roman"/>
        </w:rPr>
        <w:t xml:space="preserve">project focuses on one or both of those areas, </w:t>
      </w:r>
      <w:r w:rsidR="00DC5FBB" w:rsidRPr="00091570">
        <w:rPr>
          <w:rFonts w:ascii="Times New Roman" w:hAnsi="Times New Roman" w:cs="Times New Roman"/>
        </w:rPr>
        <w:t>you</w:t>
      </w:r>
      <w:r w:rsidR="006D712A" w:rsidRPr="00091570">
        <w:rPr>
          <w:rFonts w:ascii="Times New Roman" w:hAnsi="Times New Roman" w:cs="Times New Roman"/>
        </w:rPr>
        <w:t xml:space="preserve"> will be eligible for those </w:t>
      </w:r>
      <w:r w:rsidR="00DC5FBB" w:rsidRPr="00091570">
        <w:rPr>
          <w:rFonts w:ascii="Times New Roman" w:hAnsi="Times New Roman" w:cs="Times New Roman"/>
        </w:rPr>
        <w:t xml:space="preserve">points. </w:t>
      </w:r>
      <w:r w:rsidR="00DC5FBB" w:rsidRPr="00091570">
        <w:rPr>
          <w:rFonts w:ascii="Times New Roman" w:hAnsi="Times New Roman" w:cs="Times New Roman"/>
        </w:rPr>
        <w:br/>
      </w:r>
    </w:p>
    <w:p w:rsidR="00680401" w:rsidRPr="00091570" w:rsidRDefault="00680401" w:rsidP="00237A76">
      <w:pPr>
        <w:rPr>
          <w:rFonts w:ascii="Times New Roman" w:hAnsi="Times New Roman" w:cs="Times New Roman"/>
        </w:rPr>
      </w:pPr>
      <w:r w:rsidRPr="00091570">
        <w:rPr>
          <w:rFonts w:ascii="Times New Roman" w:hAnsi="Times New Roman" w:cs="Times New Roman"/>
          <w:i/>
        </w:rPr>
        <w:t>Q12.</w:t>
      </w:r>
      <w:r w:rsidRPr="00091570">
        <w:rPr>
          <w:rFonts w:ascii="Times New Roman" w:hAnsi="Times New Roman" w:cs="Times New Roman"/>
          <w:i/>
        </w:rPr>
        <w:tab/>
      </w:r>
      <w:r w:rsidR="005141DD" w:rsidRPr="00091570">
        <w:rPr>
          <w:rFonts w:ascii="Times New Roman" w:hAnsi="Times New Roman" w:cs="Times New Roman"/>
          <w:i/>
        </w:rPr>
        <w:t xml:space="preserve">I have a fiscal agent. Who fills out the application, the </w:t>
      </w:r>
      <w:r w:rsidR="00DC5FBB" w:rsidRPr="00091570">
        <w:rPr>
          <w:rFonts w:ascii="Times New Roman" w:hAnsi="Times New Roman" w:cs="Times New Roman"/>
          <w:i/>
        </w:rPr>
        <w:t>fiscal agent or me?</w:t>
      </w:r>
    </w:p>
    <w:p w:rsidR="006D712A" w:rsidRPr="00091570" w:rsidRDefault="00680401" w:rsidP="00237A76">
      <w:pPr>
        <w:ind w:left="720" w:hanging="720"/>
        <w:rPr>
          <w:rFonts w:ascii="Times New Roman" w:hAnsi="Times New Roman" w:cs="Times New Roman"/>
        </w:rPr>
      </w:pPr>
      <w:r w:rsidRPr="00091570">
        <w:rPr>
          <w:rFonts w:ascii="Times New Roman" w:hAnsi="Times New Roman" w:cs="Times New Roman"/>
        </w:rPr>
        <w:t>A12.</w:t>
      </w:r>
      <w:r w:rsidRPr="00091570">
        <w:rPr>
          <w:rFonts w:ascii="Times New Roman" w:hAnsi="Times New Roman" w:cs="Times New Roman"/>
        </w:rPr>
        <w:tab/>
      </w:r>
      <w:r w:rsidR="002D02DA" w:rsidRPr="00091570">
        <w:rPr>
          <w:rFonts w:ascii="Times New Roman" w:hAnsi="Times New Roman" w:cs="Times New Roman"/>
        </w:rPr>
        <w:t xml:space="preserve">See section 1.6 of the RFA.  </w:t>
      </w:r>
      <w:r w:rsidR="00DC5FBB" w:rsidRPr="00091570">
        <w:rPr>
          <w:rFonts w:ascii="Times New Roman" w:hAnsi="Times New Roman" w:cs="Times New Roman"/>
        </w:rPr>
        <w:t xml:space="preserve">If you are not </w:t>
      </w:r>
      <w:r w:rsidR="006D712A" w:rsidRPr="00091570">
        <w:rPr>
          <w:rFonts w:ascii="Times New Roman" w:hAnsi="Times New Roman" w:cs="Times New Roman"/>
        </w:rPr>
        <w:t xml:space="preserve">an </w:t>
      </w:r>
      <w:r w:rsidR="00DC5FBB" w:rsidRPr="00091570">
        <w:rPr>
          <w:rFonts w:ascii="Times New Roman" w:hAnsi="Times New Roman" w:cs="Times New Roman"/>
        </w:rPr>
        <w:t xml:space="preserve">eligible applicant, you can apply for funding by partnering with </w:t>
      </w:r>
      <w:r w:rsidR="00367DD1" w:rsidRPr="00091570">
        <w:rPr>
          <w:rFonts w:ascii="Times New Roman" w:hAnsi="Times New Roman" w:cs="Times New Roman"/>
        </w:rPr>
        <w:t>an eligible entity.</w:t>
      </w:r>
      <w:r w:rsidR="00DC5FBB" w:rsidRPr="00091570">
        <w:rPr>
          <w:rFonts w:ascii="Times New Roman" w:hAnsi="Times New Roman" w:cs="Times New Roman"/>
        </w:rPr>
        <w:t xml:space="preserve"> </w:t>
      </w:r>
      <w:r w:rsidR="002D02DA" w:rsidRPr="00091570">
        <w:rPr>
          <w:rFonts w:ascii="Times New Roman" w:hAnsi="Times New Roman" w:cs="Times New Roman"/>
        </w:rPr>
        <w:t xml:space="preserve">See Section 3.2(1) </w:t>
      </w:r>
      <w:r w:rsidR="0036517F" w:rsidRPr="00091570">
        <w:rPr>
          <w:rFonts w:ascii="Times New Roman" w:hAnsi="Times New Roman" w:cs="Times New Roman"/>
        </w:rPr>
        <w:t>and 3</w:t>
      </w:r>
      <w:proofErr w:type="gramStart"/>
      <w:r w:rsidR="0036517F" w:rsidRPr="00091570">
        <w:rPr>
          <w:rFonts w:ascii="Times New Roman" w:hAnsi="Times New Roman" w:cs="Times New Roman"/>
        </w:rPr>
        <w:t>,2</w:t>
      </w:r>
      <w:proofErr w:type="gramEnd"/>
      <w:r w:rsidR="0036517F" w:rsidRPr="00091570">
        <w:rPr>
          <w:rFonts w:ascii="Times New Roman" w:hAnsi="Times New Roman" w:cs="Times New Roman"/>
        </w:rPr>
        <w:t>(1)</w:t>
      </w:r>
      <w:r w:rsidR="00C5042D" w:rsidRPr="00091570">
        <w:rPr>
          <w:rFonts w:ascii="Times New Roman" w:hAnsi="Times New Roman" w:cs="Times New Roman"/>
        </w:rPr>
        <w:t xml:space="preserve">(iv), </w:t>
      </w:r>
      <w:r w:rsidR="002D02DA" w:rsidRPr="00091570">
        <w:rPr>
          <w:rFonts w:ascii="Times New Roman" w:hAnsi="Times New Roman" w:cs="Times New Roman"/>
        </w:rPr>
        <w:t xml:space="preserve">of the RFA.  The eligible entity (applicant) </w:t>
      </w:r>
      <w:r w:rsidR="00DC5FBB" w:rsidRPr="00091570">
        <w:rPr>
          <w:rFonts w:ascii="Times New Roman" w:hAnsi="Times New Roman" w:cs="Times New Roman"/>
        </w:rPr>
        <w:t xml:space="preserve">will be DOEE’s grantee. You can both </w:t>
      </w:r>
      <w:r w:rsidR="006D712A" w:rsidRPr="00091570">
        <w:rPr>
          <w:rFonts w:ascii="Times New Roman" w:hAnsi="Times New Roman" w:cs="Times New Roman"/>
        </w:rPr>
        <w:t xml:space="preserve">collaborate on the application. </w:t>
      </w:r>
    </w:p>
    <w:p w:rsidR="006D712A" w:rsidRPr="00091570" w:rsidRDefault="006D712A" w:rsidP="00FB7CB5">
      <w:pPr>
        <w:pStyle w:val="ListParagraph"/>
        <w:rPr>
          <w:rFonts w:ascii="Times New Roman" w:hAnsi="Times New Roman" w:cs="Times New Roman"/>
          <w:i/>
        </w:rPr>
      </w:pPr>
    </w:p>
    <w:p w:rsidR="006D712A" w:rsidRPr="00091570" w:rsidRDefault="00680401" w:rsidP="00237A76">
      <w:pPr>
        <w:rPr>
          <w:rFonts w:ascii="Times New Roman" w:hAnsi="Times New Roman" w:cs="Times New Roman"/>
          <w:i/>
        </w:rPr>
      </w:pPr>
      <w:r w:rsidRPr="00091570">
        <w:rPr>
          <w:rFonts w:ascii="Times New Roman" w:hAnsi="Times New Roman" w:cs="Times New Roman"/>
          <w:i/>
        </w:rPr>
        <w:t>Q13.</w:t>
      </w:r>
      <w:r w:rsidRPr="00091570">
        <w:rPr>
          <w:rFonts w:ascii="Times New Roman" w:hAnsi="Times New Roman" w:cs="Times New Roman"/>
          <w:i/>
        </w:rPr>
        <w:tab/>
      </w:r>
      <w:r w:rsidR="006D712A" w:rsidRPr="00091570">
        <w:rPr>
          <w:rFonts w:ascii="Times New Roman" w:hAnsi="Times New Roman" w:cs="Times New Roman"/>
          <w:i/>
        </w:rPr>
        <w:t>If my fiscal agent charges a fee, may I include it in the budget?</w:t>
      </w:r>
    </w:p>
    <w:p w:rsidR="00DC5FBB" w:rsidRPr="00091570" w:rsidRDefault="00680401" w:rsidP="00237A76">
      <w:pPr>
        <w:ind w:left="720" w:hanging="720"/>
        <w:rPr>
          <w:rFonts w:ascii="Times New Roman" w:hAnsi="Times New Roman" w:cs="Times New Roman"/>
        </w:rPr>
      </w:pPr>
      <w:r w:rsidRPr="00091570">
        <w:rPr>
          <w:rFonts w:ascii="Times New Roman" w:hAnsi="Times New Roman" w:cs="Times New Roman"/>
        </w:rPr>
        <w:t xml:space="preserve">A13. </w:t>
      </w:r>
      <w:r w:rsidRPr="00091570">
        <w:rPr>
          <w:rFonts w:ascii="Times New Roman" w:hAnsi="Times New Roman" w:cs="Times New Roman"/>
        </w:rPr>
        <w:tab/>
      </w:r>
      <w:r w:rsidR="006D712A" w:rsidRPr="00091570">
        <w:rPr>
          <w:rFonts w:ascii="Times New Roman" w:hAnsi="Times New Roman" w:cs="Times New Roman"/>
        </w:rPr>
        <w:t>Yes.</w:t>
      </w:r>
      <w:r w:rsidR="00367DD1" w:rsidRPr="00091570">
        <w:rPr>
          <w:rFonts w:ascii="Times New Roman" w:hAnsi="Times New Roman" w:cs="Times New Roman"/>
        </w:rPr>
        <w:t xml:space="preserve"> </w:t>
      </w:r>
      <w:r w:rsidR="0020611C">
        <w:rPr>
          <w:rFonts w:ascii="Times New Roman" w:hAnsi="Times New Roman" w:cs="Times New Roman"/>
        </w:rPr>
        <w:t>(See Section 3.</w:t>
      </w:r>
      <w:r w:rsidR="00620178" w:rsidRPr="00091570">
        <w:rPr>
          <w:rFonts w:ascii="Times New Roman" w:hAnsi="Times New Roman" w:cs="Times New Roman"/>
        </w:rPr>
        <w:t>2(c) of the RFA)</w:t>
      </w:r>
    </w:p>
    <w:p w:rsidR="00237A76" w:rsidRPr="00091570" w:rsidRDefault="00237A76" w:rsidP="00237A76">
      <w:pPr>
        <w:ind w:left="720" w:hanging="720"/>
        <w:rPr>
          <w:rFonts w:ascii="Times New Roman" w:hAnsi="Times New Roman" w:cs="Times New Roman"/>
          <w:i/>
        </w:rPr>
      </w:pPr>
    </w:p>
    <w:p w:rsidR="00DC5FBB" w:rsidRPr="00091570" w:rsidRDefault="00680401" w:rsidP="00237A76">
      <w:pPr>
        <w:rPr>
          <w:rFonts w:ascii="Times New Roman" w:hAnsi="Times New Roman" w:cs="Times New Roman"/>
          <w:i/>
        </w:rPr>
      </w:pPr>
      <w:r w:rsidRPr="00091570">
        <w:rPr>
          <w:rFonts w:ascii="Times New Roman" w:hAnsi="Times New Roman" w:cs="Times New Roman"/>
          <w:i/>
        </w:rPr>
        <w:t>Q14.</w:t>
      </w:r>
      <w:r w:rsidRPr="00091570">
        <w:rPr>
          <w:rFonts w:ascii="Times New Roman" w:hAnsi="Times New Roman" w:cs="Times New Roman"/>
          <w:i/>
        </w:rPr>
        <w:tab/>
      </w:r>
      <w:r w:rsidR="006D712A" w:rsidRPr="00091570">
        <w:rPr>
          <w:rFonts w:ascii="Times New Roman" w:hAnsi="Times New Roman" w:cs="Times New Roman"/>
          <w:i/>
        </w:rPr>
        <w:t xml:space="preserve">Is it okay for an ANC to provide a letter of support? </w:t>
      </w:r>
      <w:r w:rsidR="00DC5FBB" w:rsidRPr="00091570">
        <w:rPr>
          <w:rFonts w:ascii="Times New Roman" w:hAnsi="Times New Roman" w:cs="Times New Roman"/>
          <w:i/>
        </w:rPr>
        <w:br/>
      </w:r>
      <w:r w:rsidRPr="00091570">
        <w:rPr>
          <w:rFonts w:ascii="Times New Roman" w:hAnsi="Times New Roman" w:cs="Times New Roman"/>
        </w:rPr>
        <w:t>A14.</w:t>
      </w:r>
      <w:r w:rsidRPr="00091570">
        <w:rPr>
          <w:rFonts w:ascii="Times New Roman" w:hAnsi="Times New Roman" w:cs="Times New Roman"/>
        </w:rPr>
        <w:tab/>
      </w:r>
      <w:r w:rsidR="00620178" w:rsidRPr="00091570">
        <w:rPr>
          <w:rFonts w:ascii="Times New Roman" w:hAnsi="Times New Roman" w:cs="Times New Roman"/>
        </w:rPr>
        <w:t>Le</w:t>
      </w:r>
      <w:r w:rsidRPr="00091570">
        <w:rPr>
          <w:rFonts w:ascii="Times New Roman" w:hAnsi="Times New Roman" w:cs="Times New Roman"/>
        </w:rPr>
        <w:t>t</w:t>
      </w:r>
      <w:r w:rsidR="00620178" w:rsidRPr="00091570">
        <w:rPr>
          <w:rFonts w:ascii="Times New Roman" w:hAnsi="Times New Roman" w:cs="Times New Roman"/>
        </w:rPr>
        <w:t xml:space="preserve">ters of support are always welcome.  </w:t>
      </w:r>
      <w:r w:rsidR="00DC5FBB" w:rsidRPr="00091570">
        <w:rPr>
          <w:rFonts w:ascii="Times New Roman" w:hAnsi="Times New Roman" w:cs="Times New Roman"/>
          <w:i/>
        </w:rPr>
        <w:br/>
      </w:r>
    </w:p>
    <w:p w:rsidR="00DC5FBB" w:rsidRPr="00091570" w:rsidRDefault="00680401" w:rsidP="00237A76">
      <w:pPr>
        <w:rPr>
          <w:rFonts w:ascii="Times New Roman" w:hAnsi="Times New Roman" w:cs="Times New Roman"/>
          <w:i/>
        </w:rPr>
      </w:pPr>
      <w:r w:rsidRPr="00091570">
        <w:rPr>
          <w:rFonts w:ascii="Times New Roman" w:hAnsi="Times New Roman" w:cs="Times New Roman"/>
          <w:i/>
        </w:rPr>
        <w:t>Q15.</w:t>
      </w:r>
      <w:r w:rsidRPr="00091570">
        <w:rPr>
          <w:rFonts w:ascii="Times New Roman" w:hAnsi="Times New Roman" w:cs="Times New Roman"/>
          <w:i/>
        </w:rPr>
        <w:tab/>
      </w:r>
      <w:r w:rsidR="00DC5FBB" w:rsidRPr="00091570">
        <w:rPr>
          <w:rFonts w:ascii="Times New Roman" w:hAnsi="Times New Roman" w:cs="Times New Roman"/>
          <w:i/>
        </w:rPr>
        <w:t xml:space="preserve">Should we have a council member </w:t>
      </w:r>
      <w:proofErr w:type="spellStart"/>
      <w:r w:rsidR="00DC5FBB" w:rsidRPr="00091570">
        <w:rPr>
          <w:rFonts w:ascii="Times New Roman" w:hAnsi="Times New Roman" w:cs="Times New Roman"/>
          <w:i/>
        </w:rPr>
        <w:t>submitt</w:t>
      </w:r>
      <w:proofErr w:type="spellEnd"/>
      <w:r w:rsidR="00DC5FBB" w:rsidRPr="00091570">
        <w:rPr>
          <w:rFonts w:ascii="Times New Roman" w:hAnsi="Times New Roman" w:cs="Times New Roman"/>
          <w:i/>
        </w:rPr>
        <w:t xml:space="preserve"> a </w:t>
      </w:r>
      <w:r w:rsidR="006D712A" w:rsidRPr="00091570">
        <w:rPr>
          <w:rFonts w:ascii="Times New Roman" w:hAnsi="Times New Roman" w:cs="Times New Roman"/>
          <w:i/>
        </w:rPr>
        <w:t>l</w:t>
      </w:r>
      <w:r w:rsidR="00DC5FBB" w:rsidRPr="00091570">
        <w:rPr>
          <w:rFonts w:ascii="Times New Roman" w:hAnsi="Times New Roman" w:cs="Times New Roman"/>
          <w:i/>
        </w:rPr>
        <w:t xml:space="preserve">etter of </w:t>
      </w:r>
      <w:r w:rsidR="006D712A" w:rsidRPr="00091570">
        <w:rPr>
          <w:rFonts w:ascii="Times New Roman" w:hAnsi="Times New Roman" w:cs="Times New Roman"/>
          <w:i/>
        </w:rPr>
        <w:t>s</w:t>
      </w:r>
      <w:r w:rsidR="00DC5FBB" w:rsidRPr="00091570">
        <w:rPr>
          <w:rFonts w:ascii="Times New Roman" w:hAnsi="Times New Roman" w:cs="Times New Roman"/>
          <w:i/>
        </w:rPr>
        <w:t xml:space="preserve">upport? </w:t>
      </w:r>
      <w:r w:rsidR="00DC5FBB" w:rsidRPr="00091570">
        <w:rPr>
          <w:rFonts w:ascii="Times New Roman" w:hAnsi="Times New Roman" w:cs="Times New Roman"/>
          <w:i/>
        </w:rPr>
        <w:br/>
      </w:r>
      <w:r w:rsidRPr="00091570">
        <w:rPr>
          <w:rFonts w:ascii="Times New Roman" w:hAnsi="Times New Roman" w:cs="Times New Roman"/>
        </w:rPr>
        <w:t>A15.</w:t>
      </w:r>
      <w:r w:rsidRPr="00091570">
        <w:rPr>
          <w:rFonts w:ascii="Times New Roman" w:hAnsi="Times New Roman" w:cs="Times New Roman"/>
        </w:rPr>
        <w:tab/>
      </w:r>
      <w:r w:rsidR="00620178" w:rsidRPr="00091570">
        <w:rPr>
          <w:rFonts w:ascii="Times New Roman" w:hAnsi="Times New Roman" w:cs="Times New Roman"/>
        </w:rPr>
        <w:t>Le</w:t>
      </w:r>
      <w:r w:rsidRPr="00091570">
        <w:rPr>
          <w:rFonts w:ascii="Times New Roman" w:hAnsi="Times New Roman" w:cs="Times New Roman"/>
        </w:rPr>
        <w:t>t</w:t>
      </w:r>
      <w:r w:rsidR="00620178" w:rsidRPr="00091570">
        <w:rPr>
          <w:rFonts w:ascii="Times New Roman" w:hAnsi="Times New Roman" w:cs="Times New Roman"/>
        </w:rPr>
        <w:t xml:space="preserve">ters of support are always welcome.  </w:t>
      </w:r>
      <w:r w:rsidR="00DC5FBB" w:rsidRPr="00091570">
        <w:rPr>
          <w:rFonts w:ascii="Times New Roman" w:hAnsi="Times New Roman" w:cs="Times New Roman"/>
        </w:rPr>
        <w:br/>
      </w:r>
    </w:p>
    <w:p w:rsidR="00DC5FBB" w:rsidRPr="00091570" w:rsidRDefault="00680401" w:rsidP="00237A76">
      <w:pPr>
        <w:rPr>
          <w:rFonts w:ascii="Times New Roman" w:hAnsi="Times New Roman" w:cs="Times New Roman"/>
          <w:i/>
        </w:rPr>
      </w:pPr>
      <w:r w:rsidRPr="00091570">
        <w:rPr>
          <w:rFonts w:ascii="Times New Roman" w:hAnsi="Times New Roman" w:cs="Times New Roman"/>
          <w:i/>
        </w:rPr>
        <w:t>Q16.</w:t>
      </w:r>
      <w:r w:rsidRPr="00091570">
        <w:rPr>
          <w:rFonts w:ascii="Times New Roman" w:hAnsi="Times New Roman" w:cs="Times New Roman"/>
          <w:i/>
        </w:rPr>
        <w:tab/>
      </w:r>
      <w:r w:rsidR="00DC5FBB" w:rsidRPr="00091570">
        <w:rPr>
          <w:rFonts w:ascii="Times New Roman" w:hAnsi="Times New Roman" w:cs="Times New Roman"/>
          <w:i/>
        </w:rPr>
        <w:t xml:space="preserve">This is a reimbursement grant. Can I request an advance? </w:t>
      </w:r>
    </w:p>
    <w:p w:rsidR="00DC5FBB" w:rsidRPr="00091570" w:rsidRDefault="00680401" w:rsidP="00237A76">
      <w:pPr>
        <w:ind w:left="720" w:hanging="720"/>
        <w:rPr>
          <w:rFonts w:ascii="Times New Roman" w:hAnsi="Times New Roman" w:cs="Times New Roman"/>
        </w:rPr>
      </w:pPr>
      <w:r w:rsidRPr="00091570">
        <w:rPr>
          <w:rFonts w:ascii="Times New Roman" w:hAnsi="Times New Roman" w:cs="Times New Roman"/>
        </w:rPr>
        <w:t>A16.</w:t>
      </w:r>
      <w:r w:rsidRPr="00091570">
        <w:rPr>
          <w:rFonts w:ascii="Times New Roman" w:hAnsi="Times New Roman" w:cs="Times New Roman"/>
        </w:rPr>
        <w:tab/>
      </w:r>
      <w:r w:rsidR="000B27C3" w:rsidRPr="00091570">
        <w:rPr>
          <w:rFonts w:ascii="Times New Roman" w:hAnsi="Times New Roman" w:cs="Times New Roman"/>
        </w:rPr>
        <w:t xml:space="preserve">Yes, See Section 6.2 </w:t>
      </w:r>
      <w:r w:rsidR="00620178" w:rsidRPr="00091570">
        <w:rPr>
          <w:rFonts w:ascii="Times New Roman" w:hAnsi="Times New Roman" w:cs="Times New Roman"/>
        </w:rPr>
        <w:t xml:space="preserve">and Section 3.2 (c) </w:t>
      </w:r>
      <w:r w:rsidR="000B27C3" w:rsidRPr="00091570">
        <w:rPr>
          <w:rFonts w:ascii="Times New Roman" w:hAnsi="Times New Roman" w:cs="Times New Roman"/>
        </w:rPr>
        <w:t>of the RFA</w:t>
      </w:r>
      <w:r w:rsidR="00DC5FBB" w:rsidRPr="00091570">
        <w:rPr>
          <w:rFonts w:ascii="Times New Roman" w:hAnsi="Times New Roman" w:cs="Times New Roman"/>
        </w:rPr>
        <w:t>. Under limited circumstances, DOEE will allow for an advance of grant funds</w:t>
      </w:r>
      <w:r w:rsidR="000B27C3" w:rsidRPr="00091570">
        <w:rPr>
          <w:rFonts w:ascii="Times New Roman" w:hAnsi="Times New Roman" w:cs="Times New Roman"/>
        </w:rPr>
        <w:t xml:space="preserve"> and must be outlined in </w:t>
      </w:r>
      <w:r w:rsidR="00DC5FBB" w:rsidRPr="00091570">
        <w:rPr>
          <w:rFonts w:ascii="Times New Roman" w:hAnsi="Times New Roman" w:cs="Times New Roman"/>
        </w:rPr>
        <w:t xml:space="preserve">the Budget Narrative in the Budget Tab of the online application. Advance payments shall not exceed 25% of the grant. </w:t>
      </w:r>
      <w:r w:rsidR="00DC5FBB" w:rsidRPr="00091570">
        <w:rPr>
          <w:rFonts w:ascii="Times New Roman" w:hAnsi="Times New Roman" w:cs="Times New Roman"/>
        </w:rPr>
        <w:br/>
      </w:r>
    </w:p>
    <w:p w:rsidR="00680401" w:rsidRPr="00091570" w:rsidRDefault="00680401" w:rsidP="00237A76">
      <w:pPr>
        <w:ind w:left="720" w:hanging="720"/>
        <w:rPr>
          <w:rFonts w:ascii="Times New Roman" w:hAnsi="Times New Roman" w:cs="Times New Roman"/>
        </w:rPr>
      </w:pPr>
      <w:r w:rsidRPr="00091570">
        <w:rPr>
          <w:rFonts w:ascii="Times New Roman" w:hAnsi="Times New Roman" w:cs="Times New Roman"/>
          <w:i/>
        </w:rPr>
        <w:t>Q17.</w:t>
      </w:r>
      <w:r w:rsidRPr="00091570">
        <w:rPr>
          <w:rFonts w:ascii="Times New Roman" w:hAnsi="Times New Roman" w:cs="Times New Roman"/>
          <w:i/>
        </w:rPr>
        <w:tab/>
      </w:r>
      <w:r w:rsidR="00DC5FBB" w:rsidRPr="00091570">
        <w:rPr>
          <w:rFonts w:ascii="Times New Roman" w:hAnsi="Times New Roman" w:cs="Times New Roman"/>
          <w:i/>
        </w:rPr>
        <w:t xml:space="preserve">Where do I find the online application? </w:t>
      </w:r>
    </w:p>
    <w:p w:rsidR="00DC5FBB" w:rsidRPr="00091570" w:rsidRDefault="00680401" w:rsidP="00237A76">
      <w:pPr>
        <w:ind w:left="720" w:hanging="720"/>
        <w:rPr>
          <w:rFonts w:ascii="Times New Roman" w:hAnsi="Times New Roman" w:cs="Times New Roman"/>
        </w:rPr>
      </w:pPr>
      <w:r w:rsidRPr="00091570">
        <w:rPr>
          <w:rFonts w:ascii="Times New Roman" w:hAnsi="Times New Roman" w:cs="Times New Roman"/>
        </w:rPr>
        <w:t>A17.</w:t>
      </w:r>
      <w:r w:rsidRPr="00091570">
        <w:rPr>
          <w:rFonts w:ascii="Times New Roman" w:hAnsi="Times New Roman" w:cs="Times New Roman"/>
        </w:rPr>
        <w:tab/>
      </w:r>
      <w:r w:rsidR="00DC5FBB" w:rsidRPr="00091570">
        <w:rPr>
          <w:rFonts w:ascii="Times New Roman" w:hAnsi="Times New Roman" w:cs="Times New Roman"/>
        </w:rPr>
        <w:t xml:space="preserve">The application can be found in the </w:t>
      </w:r>
      <w:hyperlink r:id="rId11" w:history="1">
        <w:r w:rsidR="00DC5FBB" w:rsidRPr="00091570">
          <w:rPr>
            <w:rStyle w:val="Hyperlink"/>
            <w:rFonts w:ascii="Times New Roman" w:hAnsi="Times New Roman" w:cs="Times New Roman"/>
          </w:rPr>
          <w:t>Request for Applications</w:t>
        </w:r>
      </w:hyperlink>
      <w:r w:rsidR="00DC5FBB" w:rsidRPr="00091570">
        <w:rPr>
          <w:rFonts w:ascii="Times New Roman" w:hAnsi="Times New Roman" w:cs="Times New Roman"/>
        </w:rPr>
        <w:t xml:space="preserve">. Page 11 contains a link to application that </w:t>
      </w:r>
      <w:r w:rsidR="005C7A43" w:rsidRPr="00091570">
        <w:rPr>
          <w:rFonts w:ascii="Times New Roman" w:hAnsi="Times New Roman" w:cs="Times New Roman"/>
        </w:rPr>
        <w:t xml:space="preserve">must be </w:t>
      </w:r>
      <w:r w:rsidR="00DC5FBB" w:rsidRPr="00091570">
        <w:rPr>
          <w:rFonts w:ascii="Times New Roman" w:hAnsi="Times New Roman" w:cs="Times New Roman"/>
        </w:rPr>
        <w:t xml:space="preserve">done through </w:t>
      </w:r>
      <w:proofErr w:type="spellStart"/>
      <w:r w:rsidR="00DC5FBB" w:rsidRPr="00091570">
        <w:rPr>
          <w:rFonts w:ascii="Times New Roman" w:hAnsi="Times New Roman" w:cs="Times New Roman"/>
        </w:rPr>
        <w:t>ZoomGrants</w:t>
      </w:r>
      <w:proofErr w:type="spellEnd"/>
      <w:r w:rsidR="00DC5FBB" w:rsidRPr="00091570">
        <w:rPr>
          <w:rFonts w:ascii="Times New Roman" w:hAnsi="Times New Roman" w:cs="Times New Roman"/>
        </w:rPr>
        <w:t xml:space="preserve">.  </w:t>
      </w:r>
    </w:p>
    <w:p w:rsidR="005C7A43" w:rsidRPr="00091570" w:rsidRDefault="005C7A43" w:rsidP="00237A76">
      <w:pPr>
        <w:ind w:left="720" w:hanging="720"/>
        <w:rPr>
          <w:rFonts w:ascii="Times New Roman" w:hAnsi="Times New Roman" w:cs="Times New Roman"/>
        </w:rPr>
      </w:pPr>
    </w:p>
    <w:p w:rsidR="00237A76" w:rsidRPr="00091570" w:rsidRDefault="005C7A43" w:rsidP="00237A76">
      <w:pPr>
        <w:ind w:left="720" w:hanging="720"/>
        <w:rPr>
          <w:rFonts w:ascii="Times New Roman" w:hAnsi="Times New Roman" w:cs="Times New Roman"/>
          <w:i/>
        </w:rPr>
      </w:pPr>
      <w:r w:rsidRPr="00091570">
        <w:rPr>
          <w:rFonts w:ascii="Times New Roman" w:hAnsi="Times New Roman" w:cs="Times New Roman"/>
          <w:i/>
        </w:rPr>
        <w:t xml:space="preserve">Q18.  </w:t>
      </w:r>
      <w:r w:rsidR="00237A76" w:rsidRPr="00091570">
        <w:rPr>
          <w:rFonts w:ascii="Times New Roman" w:hAnsi="Times New Roman" w:cs="Times New Roman"/>
          <w:i/>
        </w:rPr>
        <w:tab/>
        <w:t xml:space="preserve">How long are these grants? </w:t>
      </w:r>
    </w:p>
    <w:p w:rsidR="005C7A43" w:rsidRPr="00091570" w:rsidRDefault="005C7A43" w:rsidP="00237A76">
      <w:pPr>
        <w:ind w:left="720" w:hanging="720"/>
        <w:rPr>
          <w:rFonts w:ascii="Times New Roman" w:hAnsi="Times New Roman" w:cs="Times New Roman"/>
        </w:rPr>
      </w:pPr>
      <w:r w:rsidRPr="00091570">
        <w:rPr>
          <w:rFonts w:ascii="Times New Roman" w:hAnsi="Times New Roman" w:cs="Times New Roman"/>
        </w:rPr>
        <w:t xml:space="preserve">A18.  </w:t>
      </w:r>
      <w:r w:rsidR="00237A76" w:rsidRPr="00091570">
        <w:rPr>
          <w:rFonts w:ascii="Times New Roman" w:hAnsi="Times New Roman" w:cs="Times New Roman"/>
        </w:rPr>
        <w:tab/>
      </w:r>
      <w:r w:rsidR="00B0662D" w:rsidRPr="00091570">
        <w:rPr>
          <w:rFonts w:ascii="Times New Roman" w:hAnsi="Times New Roman" w:cs="Times New Roman"/>
        </w:rPr>
        <w:t xml:space="preserve">See Section 7.1 </w:t>
      </w:r>
      <w:r w:rsidRPr="00091570">
        <w:rPr>
          <w:rFonts w:ascii="Times New Roman" w:hAnsi="Times New Roman" w:cs="Times New Roman"/>
        </w:rPr>
        <w:t>Project Period of the RFA.  The grant period is from the date of the grant award until April 30, 2019.</w:t>
      </w:r>
    </w:p>
    <w:p w:rsidR="005C7A43" w:rsidRPr="00091570" w:rsidRDefault="005C7A43" w:rsidP="00237A76">
      <w:pPr>
        <w:ind w:left="720" w:hanging="720"/>
        <w:rPr>
          <w:rFonts w:ascii="Times New Roman" w:hAnsi="Times New Roman" w:cs="Times New Roman"/>
        </w:rPr>
      </w:pPr>
    </w:p>
    <w:p w:rsidR="00C111F3" w:rsidRPr="00091570" w:rsidRDefault="00C111F3" w:rsidP="00C111F3">
      <w:pPr>
        <w:ind w:left="720" w:hanging="720"/>
        <w:rPr>
          <w:rFonts w:ascii="Times New Roman" w:hAnsi="Times New Roman" w:cs="Times New Roman"/>
          <w:i/>
        </w:rPr>
      </w:pPr>
      <w:r w:rsidRPr="00091570">
        <w:rPr>
          <w:rFonts w:ascii="Times New Roman" w:hAnsi="Times New Roman" w:cs="Times New Roman"/>
          <w:i/>
        </w:rPr>
        <w:t>Q19.</w:t>
      </w:r>
      <w:r w:rsidRPr="00091570">
        <w:rPr>
          <w:rFonts w:ascii="Times New Roman" w:hAnsi="Times New Roman" w:cs="Times New Roman"/>
          <w:i/>
        </w:rPr>
        <w:tab/>
        <w:t xml:space="preserve">When does the project need to be completed? </w:t>
      </w:r>
    </w:p>
    <w:p w:rsidR="00C111F3" w:rsidRPr="00091570" w:rsidRDefault="00C111F3" w:rsidP="00C111F3">
      <w:pPr>
        <w:ind w:left="720" w:hanging="720"/>
        <w:rPr>
          <w:rFonts w:ascii="Times New Roman" w:hAnsi="Times New Roman" w:cs="Times New Roman"/>
        </w:rPr>
      </w:pPr>
      <w:r w:rsidRPr="00091570">
        <w:rPr>
          <w:rFonts w:ascii="Times New Roman" w:hAnsi="Times New Roman" w:cs="Times New Roman"/>
        </w:rPr>
        <w:t>A19.</w:t>
      </w:r>
      <w:r w:rsidRPr="00091570">
        <w:rPr>
          <w:rFonts w:ascii="Times New Roman" w:hAnsi="Times New Roman" w:cs="Times New Roman"/>
        </w:rPr>
        <w:tab/>
        <w:t xml:space="preserve">The project would need to be </w:t>
      </w:r>
      <w:r w:rsidRPr="00235263">
        <w:rPr>
          <w:rFonts w:ascii="Times New Roman" w:hAnsi="Times New Roman" w:cs="Times New Roman"/>
        </w:rPr>
        <w:t xml:space="preserve">completed by </w:t>
      </w:r>
      <w:r w:rsidR="00235263" w:rsidRPr="00235263">
        <w:rPr>
          <w:rFonts w:ascii="Times New Roman" w:hAnsi="Times New Roman" w:cs="Times New Roman"/>
        </w:rPr>
        <w:t>April 30, 2019</w:t>
      </w:r>
    </w:p>
    <w:p w:rsidR="00C111F3" w:rsidRPr="00091570" w:rsidRDefault="00C111F3" w:rsidP="00C111F3">
      <w:pPr>
        <w:ind w:left="720" w:hanging="720"/>
        <w:rPr>
          <w:rFonts w:ascii="Times New Roman" w:hAnsi="Times New Roman" w:cs="Times New Roman"/>
        </w:rPr>
      </w:pPr>
    </w:p>
    <w:p w:rsidR="00C111F3" w:rsidRPr="00091570" w:rsidRDefault="00C111F3" w:rsidP="00C111F3">
      <w:pPr>
        <w:rPr>
          <w:rFonts w:ascii="Times New Roman" w:hAnsi="Times New Roman" w:cs="Times New Roman"/>
          <w:i/>
        </w:rPr>
      </w:pPr>
      <w:r w:rsidRPr="00091570">
        <w:rPr>
          <w:rFonts w:ascii="Times New Roman" w:hAnsi="Times New Roman" w:cs="Times New Roman"/>
          <w:i/>
        </w:rPr>
        <w:t>Q20.</w:t>
      </w:r>
      <w:r w:rsidRPr="00091570">
        <w:rPr>
          <w:rFonts w:ascii="Times New Roman" w:hAnsi="Times New Roman" w:cs="Times New Roman"/>
          <w:i/>
        </w:rPr>
        <w:tab/>
        <w:t>In terms of reimbursement, how often can a grantee seek reimbursement?</w:t>
      </w:r>
    </w:p>
    <w:p w:rsidR="00C111F3" w:rsidRPr="00091570" w:rsidRDefault="006F7910" w:rsidP="00C111F3">
      <w:pPr>
        <w:rPr>
          <w:rFonts w:ascii="Times New Roman" w:hAnsi="Times New Roman" w:cs="Times New Roman"/>
        </w:rPr>
      </w:pPr>
      <w:r>
        <w:rPr>
          <w:rFonts w:ascii="Times New Roman" w:hAnsi="Times New Roman" w:cs="Times New Roman"/>
        </w:rPr>
        <w:t>A</w:t>
      </w:r>
      <w:r w:rsidR="00C111F3" w:rsidRPr="00091570">
        <w:rPr>
          <w:rFonts w:ascii="Times New Roman" w:hAnsi="Times New Roman" w:cs="Times New Roman"/>
        </w:rPr>
        <w:t>20.</w:t>
      </w:r>
      <w:r w:rsidR="00C111F3" w:rsidRPr="00091570">
        <w:rPr>
          <w:rFonts w:ascii="Times New Roman" w:hAnsi="Times New Roman" w:cs="Times New Roman"/>
        </w:rPr>
        <w:tab/>
      </w:r>
      <w:r>
        <w:rPr>
          <w:rFonts w:ascii="Times New Roman" w:hAnsi="Times New Roman" w:cs="Times New Roman"/>
        </w:rPr>
        <w:t xml:space="preserve">Grantees can invoice DOEE monthly. </w:t>
      </w:r>
    </w:p>
    <w:p w:rsidR="00C111F3" w:rsidRPr="00091570" w:rsidRDefault="00C111F3" w:rsidP="00C111F3">
      <w:pPr>
        <w:rPr>
          <w:rFonts w:ascii="Times New Roman" w:hAnsi="Times New Roman" w:cs="Times New Roman"/>
        </w:rPr>
      </w:pPr>
    </w:p>
    <w:p w:rsidR="00C111F3" w:rsidRPr="00091570" w:rsidRDefault="00C111F3" w:rsidP="00C111F3">
      <w:pPr>
        <w:rPr>
          <w:rFonts w:ascii="Times New Roman" w:hAnsi="Times New Roman" w:cs="Times New Roman"/>
          <w:i/>
        </w:rPr>
      </w:pPr>
      <w:r w:rsidRPr="00091570">
        <w:rPr>
          <w:rFonts w:ascii="Times New Roman" w:hAnsi="Times New Roman" w:cs="Times New Roman"/>
          <w:i/>
        </w:rPr>
        <w:t>Q21.</w:t>
      </w:r>
      <w:r w:rsidRPr="00091570">
        <w:rPr>
          <w:rFonts w:ascii="Times New Roman" w:hAnsi="Times New Roman" w:cs="Times New Roman"/>
          <w:i/>
        </w:rPr>
        <w:tab/>
      </w:r>
      <w:r w:rsidR="00B0662D" w:rsidRPr="00091570">
        <w:rPr>
          <w:rFonts w:ascii="Times New Roman" w:hAnsi="Times New Roman" w:cs="Times New Roman"/>
          <w:i/>
        </w:rPr>
        <w:t xml:space="preserve">Are the applications you receive equally dispersed amongst all 8 project areas? </w:t>
      </w:r>
    </w:p>
    <w:p w:rsidR="00C111F3" w:rsidRPr="00091570" w:rsidRDefault="00C111F3" w:rsidP="00C111F3">
      <w:pPr>
        <w:rPr>
          <w:rFonts w:ascii="Times New Roman" w:hAnsi="Times New Roman" w:cs="Times New Roman"/>
        </w:rPr>
      </w:pPr>
      <w:r w:rsidRPr="00091570">
        <w:rPr>
          <w:rFonts w:ascii="Times New Roman" w:hAnsi="Times New Roman" w:cs="Times New Roman"/>
        </w:rPr>
        <w:t>A21:</w:t>
      </w:r>
      <w:r w:rsidRPr="00091570">
        <w:rPr>
          <w:rFonts w:ascii="Times New Roman" w:hAnsi="Times New Roman" w:cs="Times New Roman"/>
        </w:rPr>
        <w:tab/>
        <w:t xml:space="preserve">No. </w:t>
      </w:r>
    </w:p>
    <w:p w:rsidR="00C111F3" w:rsidRPr="00091570" w:rsidRDefault="00C111F3" w:rsidP="00C111F3">
      <w:pPr>
        <w:rPr>
          <w:rFonts w:ascii="Times New Roman" w:hAnsi="Times New Roman" w:cs="Times New Roman"/>
        </w:rPr>
      </w:pPr>
    </w:p>
    <w:p w:rsidR="00C111F3" w:rsidRPr="00091570" w:rsidRDefault="00C111F3" w:rsidP="000C5753">
      <w:pPr>
        <w:ind w:left="720" w:hanging="720"/>
        <w:rPr>
          <w:rFonts w:ascii="Times New Roman" w:hAnsi="Times New Roman" w:cs="Times New Roman"/>
          <w:i/>
        </w:rPr>
      </w:pPr>
      <w:r w:rsidRPr="00091570">
        <w:rPr>
          <w:rFonts w:ascii="Times New Roman" w:hAnsi="Times New Roman" w:cs="Times New Roman"/>
          <w:i/>
        </w:rPr>
        <w:t>Q22.</w:t>
      </w:r>
      <w:r w:rsidRPr="00091570">
        <w:rPr>
          <w:rFonts w:ascii="Times New Roman" w:hAnsi="Times New Roman" w:cs="Times New Roman"/>
          <w:i/>
        </w:rPr>
        <w:tab/>
        <w:t xml:space="preserve">In the past, how many applications have you received? </w:t>
      </w:r>
    </w:p>
    <w:p w:rsidR="00B0662D" w:rsidRPr="00091570" w:rsidRDefault="00C111F3" w:rsidP="000C5753">
      <w:pPr>
        <w:ind w:left="720" w:hanging="720"/>
        <w:rPr>
          <w:rFonts w:ascii="Times New Roman" w:hAnsi="Times New Roman" w:cs="Times New Roman"/>
        </w:rPr>
      </w:pPr>
      <w:r w:rsidRPr="00091570">
        <w:rPr>
          <w:rFonts w:ascii="Times New Roman" w:hAnsi="Times New Roman" w:cs="Times New Roman"/>
        </w:rPr>
        <w:t>A22.</w:t>
      </w:r>
      <w:r w:rsidRPr="00091570">
        <w:rPr>
          <w:rFonts w:ascii="Times New Roman" w:hAnsi="Times New Roman" w:cs="Times New Roman"/>
        </w:rPr>
        <w:tab/>
        <w:t xml:space="preserve">In 2016, DOEE received 35 proposals and awarded 9 grants. In 2017, DOEE received 40 proposals and awarded 11 grants. </w:t>
      </w:r>
    </w:p>
    <w:p w:rsidR="00C111F3" w:rsidRPr="00091570" w:rsidRDefault="00C111F3" w:rsidP="000C5753">
      <w:pPr>
        <w:ind w:left="720" w:hanging="720"/>
        <w:rPr>
          <w:rFonts w:ascii="Times New Roman" w:hAnsi="Times New Roman" w:cs="Times New Roman"/>
          <w:i/>
        </w:rPr>
      </w:pPr>
    </w:p>
    <w:p w:rsidR="000C5753" w:rsidRPr="00091570" w:rsidRDefault="00C111F3" w:rsidP="000C5753">
      <w:pPr>
        <w:ind w:left="720" w:hanging="720"/>
        <w:rPr>
          <w:rFonts w:ascii="Times New Roman" w:hAnsi="Times New Roman" w:cs="Times New Roman"/>
        </w:rPr>
      </w:pPr>
      <w:r w:rsidRPr="00091570">
        <w:rPr>
          <w:rFonts w:ascii="Times New Roman" w:hAnsi="Times New Roman" w:cs="Times New Roman"/>
          <w:i/>
        </w:rPr>
        <w:t>Q23.</w:t>
      </w:r>
      <w:r w:rsidRPr="00091570">
        <w:rPr>
          <w:rFonts w:ascii="Times New Roman" w:hAnsi="Times New Roman" w:cs="Times New Roman"/>
          <w:i/>
        </w:rPr>
        <w:tab/>
      </w:r>
      <w:r w:rsidR="000C5753" w:rsidRPr="00091570">
        <w:rPr>
          <w:rFonts w:ascii="Times New Roman" w:hAnsi="Times New Roman" w:cs="Times New Roman"/>
          <w:i/>
        </w:rPr>
        <w:t xml:space="preserve">In Section 7.2 Project Description of the RFA, DOEE writes “A project must take place entirely in the District, be easily accessible or visible to the general public, and show a clear public and water quality benefit. If a project takes place at a school, do we need to provide a publicly visible element? </w:t>
      </w:r>
    </w:p>
    <w:p w:rsidR="00B0662D" w:rsidRDefault="000C5753" w:rsidP="000C5753">
      <w:pPr>
        <w:ind w:left="720" w:hanging="720"/>
        <w:rPr>
          <w:rFonts w:ascii="Times New Roman" w:hAnsi="Times New Roman" w:cs="Times New Roman"/>
        </w:rPr>
      </w:pPr>
      <w:r w:rsidRPr="00091570">
        <w:rPr>
          <w:rFonts w:ascii="Times New Roman" w:hAnsi="Times New Roman" w:cs="Times New Roman"/>
        </w:rPr>
        <w:t>A23.</w:t>
      </w:r>
      <w:r w:rsidRPr="00091570">
        <w:rPr>
          <w:rFonts w:ascii="Times New Roman" w:hAnsi="Times New Roman" w:cs="Times New Roman"/>
        </w:rPr>
        <w:tab/>
        <w:t>Not necessarily. Consider who the target population is and be sure to engage them in a meaningful way.</w:t>
      </w:r>
      <w:r w:rsidR="00B0662D" w:rsidRPr="00091570">
        <w:rPr>
          <w:rFonts w:ascii="Times New Roman" w:hAnsi="Times New Roman" w:cs="Times New Roman"/>
        </w:rPr>
        <w:t xml:space="preserve">  </w:t>
      </w:r>
    </w:p>
    <w:p w:rsidR="00091570" w:rsidRPr="00091570" w:rsidRDefault="00091570" w:rsidP="000C5753">
      <w:pPr>
        <w:ind w:left="720" w:hanging="720"/>
        <w:rPr>
          <w:rFonts w:ascii="Times New Roman" w:hAnsi="Times New Roman" w:cs="Times New Roman"/>
        </w:rPr>
      </w:pPr>
    </w:p>
    <w:p w:rsidR="000C5753" w:rsidRPr="00091570" w:rsidRDefault="000C5753" w:rsidP="005A32FC">
      <w:pPr>
        <w:ind w:left="720" w:hanging="720"/>
        <w:rPr>
          <w:rFonts w:ascii="Times New Roman" w:hAnsi="Times New Roman" w:cs="Times New Roman"/>
          <w:i/>
        </w:rPr>
      </w:pPr>
      <w:r w:rsidRPr="00091570">
        <w:rPr>
          <w:rFonts w:ascii="Times New Roman" w:hAnsi="Times New Roman" w:cs="Times New Roman"/>
          <w:i/>
        </w:rPr>
        <w:t>Q24.</w:t>
      </w:r>
      <w:r w:rsidRPr="00091570">
        <w:rPr>
          <w:rFonts w:ascii="Times New Roman" w:hAnsi="Times New Roman" w:cs="Times New Roman"/>
          <w:i/>
        </w:rPr>
        <w:tab/>
        <w:t xml:space="preserve">On the </w:t>
      </w:r>
      <w:proofErr w:type="spellStart"/>
      <w:r w:rsidRPr="00091570">
        <w:rPr>
          <w:rFonts w:ascii="Times New Roman" w:hAnsi="Times New Roman" w:cs="Times New Roman"/>
          <w:i/>
        </w:rPr>
        <w:t>ZoomGrants</w:t>
      </w:r>
      <w:proofErr w:type="spellEnd"/>
      <w:r w:rsidRPr="00091570">
        <w:rPr>
          <w:rFonts w:ascii="Times New Roman" w:hAnsi="Times New Roman" w:cs="Times New Roman"/>
          <w:i/>
        </w:rPr>
        <w:t xml:space="preserve"> application, there is a place to add a “collaborator.” </w:t>
      </w:r>
      <w:r w:rsidR="00B0662D" w:rsidRPr="00091570">
        <w:rPr>
          <w:rFonts w:ascii="Times New Roman" w:hAnsi="Times New Roman" w:cs="Times New Roman"/>
          <w:i/>
        </w:rPr>
        <w:t>Who are collaborators</w:t>
      </w:r>
      <w:r w:rsidRPr="00091570">
        <w:rPr>
          <w:rFonts w:ascii="Times New Roman" w:hAnsi="Times New Roman" w:cs="Times New Roman"/>
          <w:i/>
        </w:rPr>
        <w:t xml:space="preserve">? </w:t>
      </w:r>
    </w:p>
    <w:p w:rsidR="00374EB6" w:rsidRPr="00091570" w:rsidRDefault="000C5753" w:rsidP="005A32FC">
      <w:pPr>
        <w:ind w:left="720" w:hanging="720"/>
        <w:rPr>
          <w:rFonts w:ascii="Times New Roman" w:hAnsi="Times New Roman" w:cs="Times New Roman"/>
        </w:rPr>
      </w:pPr>
      <w:r w:rsidRPr="00091570">
        <w:rPr>
          <w:rFonts w:ascii="Times New Roman" w:hAnsi="Times New Roman" w:cs="Times New Roman"/>
        </w:rPr>
        <w:t>A24.</w:t>
      </w:r>
      <w:r w:rsidRPr="00091570">
        <w:rPr>
          <w:rFonts w:ascii="Times New Roman" w:hAnsi="Times New Roman" w:cs="Times New Roman"/>
        </w:rPr>
        <w:tab/>
      </w:r>
      <w:r w:rsidR="00B0662D" w:rsidRPr="00091570">
        <w:rPr>
          <w:rFonts w:ascii="Times New Roman" w:hAnsi="Times New Roman" w:cs="Times New Roman"/>
        </w:rPr>
        <w:t xml:space="preserve">Collaborators are those people who are helping you </w:t>
      </w:r>
      <w:r w:rsidRPr="00091570">
        <w:rPr>
          <w:rFonts w:ascii="Times New Roman" w:hAnsi="Times New Roman" w:cs="Times New Roman"/>
        </w:rPr>
        <w:t xml:space="preserve">complete the grant application. </w:t>
      </w:r>
      <w:r w:rsidR="00B0662D" w:rsidRPr="00091570">
        <w:rPr>
          <w:rFonts w:ascii="Times New Roman" w:hAnsi="Times New Roman" w:cs="Times New Roman"/>
        </w:rPr>
        <w:t>For instance</w:t>
      </w:r>
      <w:r w:rsidR="00374EB6" w:rsidRPr="00091570">
        <w:rPr>
          <w:rFonts w:ascii="Times New Roman" w:hAnsi="Times New Roman" w:cs="Times New Roman"/>
        </w:rPr>
        <w:t>, you</w:t>
      </w:r>
      <w:r w:rsidR="00B0662D" w:rsidRPr="00091570">
        <w:rPr>
          <w:rFonts w:ascii="Times New Roman" w:hAnsi="Times New Roman" w:cs="Times New Roman"/>
        </w:rPr>
        <w:t xml:space="preserve"> might have your financial officer fill out the budget section. </w:t>
      </w:r>
    </w:p>
    <w:p w:rsidR="00374EB6" w:rsidRPr="00091570" w:rsidRDefault="00374EB6" w:rsidP="005A32FC">
      <w:pPr>
        <w:ind w:left="720" w:hanging="720"/>
        <w:rPr>
          <w:rFonts w:ascii="Times New Roman" w:hAnsi="Times New Roman" w:cs="Times New Roman"/>
        </w:rPr>
      </w:pPr>
    </w:p>
    <w:p w:rsidR="00374EB6" w:rsidRPr="00091570" w:rsidRDefault="00374EB6" w:rsidP="005A32FC">
      <w:pPr>
        <w:ind w:left="720" w:hanging="720"/>
        <w:rPr>
          <w:rFonts w:ascii="Times New Roman" w:hAnsi="Times New Roman" w:cs="Times New Roman"/>
          <w:i/>
        </w:rPr>
      </w:pPr>
      <w:r w:rsidRPr="00091570">
        <w:rPr>
          <w:rFonts w:ascii="Times New Roman" w:hAnsi="Times New Roman" w:cs="Times New Roman"/>
          <w:i/>
        </w:rPr>
        <w:t>Q25.</w:t>
      </w:r>
      <w:r w:rsidRPr="00091570">
        <w:rPr>
          <w:rFonts w:ascii="Times New Roman" w:hAnsi="Times New Roman" w:cs="Times New Roman"/>
          <w:i/>
        </w:rPr>
        <w:tab/>
        <w:t xml:space="preserve">Is it okay to propose a project on National Park Service (NPS) land? </w:t>
      </w:r>
    </w:p>
    <w:p w:rsidR="00B0662D" w:rsidRPr="00091570" w:rsidRDefault="00374EB6" w:rsidP="005A32FC">
      <w:pPr>
        <w:ind w:left="720" w:hanging="720"/>
        <w:rPr>
          <w:rFonts w:ascii="Times New Roman" w:hAnsi="Times New Roman" w:cs="Times New Roman"/>
        </w:rPr>
      </w:pPr>
      <w:r w:rsidRPr="00091570">
        <w:rPr>
          <w:rFonts w:ascii="Times New Roman" w:hAnsi="Times New Roman" w:cs="Times New Roman"/>
        </w:rPr>
        <w:t>A25.</w:t>
      </w:r>
      <w:r w:rsidRPr="00091570">
        <w:rPr>
          <w:rFonts w:ascii="Times New Roman" w:hAnsi="Times New Roman" w:cs="Times New Roman"/>
        </w:rPr>
        <w:tab/>
        <w:t xml:space="preserve">Yes, but you must obtain their permission first, which can be a time-intensive process. You may consider partnering with an organization that has an existing agreement with NPS to do certain types of work. </w:t>
      </w:r>
    </w:p>
    <w:p w:rsidR="00374EB6" w:rsidRPr="00091570" w:rsidRDefault="00374EB6" w:rsidP="005A32FC">
      <w:pPr>
        <w:ind w:left="720" w:hanging="720"/>
        <w:rPr>
          <w:rFonts w:ascii="Times New Roman" w:hAnsi="Times New Roman" w:cs="Times New Roman"/>
        </w:rPr>
      </w:pPr>
    </w:p>
    <w:p w:rsidR="00091570" w:rsidRPr="0055623A" w:rsidRDefault="00374EB6" w:rsidP="005A32FC">
      <w:pPr>
        <w:ind w:left="720" w:hanging="720"/>
        <w:rPr>
          <w:rFonts w:ascii="Times New Roman" w:hAnsi="Times New Roman" w:cs="Times New Roman"/>
          <w:i/>
        </w:rPr>
      </w:pPr>
      <w:r w:rsidRPr="0055623A">
        <w:rPr>
          <w:rFonts w:ascii="Times New Roman" w:hAnsi="Times New Roman" w:cs="Times New Roman"/>
          <w:i/>
        </w:rPr>
        <w:t>Q26.</w:t>
      </w:r>
      <w:r w:rsidRPr="0055623A">
        <w:rPr>
          <w:rFonts w:ascii="Times New Roman" w:hAnsi="Times New Roman" w:cs="Times New Roman"/>
          <w:i/>
        </w:rPr>
        <w:tab/>
      </w:r>
      <w:r w:rsidR="0055623A">
        <w:rPr>
          <w:rFonts w:ascii="Times New Roman" w:hAnsi="Times New Roman" w:cs="Times New Roman"/>
          <w:i/>
        </w:rPr>
        <w:t xml:space="preserve">In regards to the requirement to complete </w:t>
      </w:r>
      <w:r w:rsidR="0055623A" w:rsidRPr="0055623A">
        <w:rPr>
          <w:rFonts w:ascii="Times New Roman" w:hAnsi="Times New Roman" w:cs="Times New Roman"/>
          <w:i/>
        </w:rPr>
        <w:t>Appendix 6 DCPS Initial Project Feasibility Review form</w:t>
      </w:r>
      <w:r w:rsidR="0055623A">
        <w:rPr>
          <w:rFonts w:ascii="Times New Roman" w:hAnsi="Times New Roman" w:cs="Times New Roman"/>
          <w:i/>
        </w:rPr>
        <w:t>, w</w:t>
      </w:r>
      <w:r w:rsidR="00B0662D" w:rsidRPr="0055623A">
        <w:rPr>
          <w:rFonts w:ascii="Times New Roman" w:hAnsi="Times New Roman" w:cs="Times New Roman"/>
          <w:i/>
        </w:rPr>
        <w:t xml:space="preserve">hat if you are doing work on an existing garden? </w:t>
      </w:r>
    </w:p>
    <w:p w:rsidR="00B0662D" w:rsidRPr="00091570" w:rsidRDefault="00091570" w:rsidP="005A32FC">
      <w:pPr>
        <w:ind w:left="720" w:hanging="720"/>
        <w:rPr>
          <w:rFonts w:ascii="Times New Roman" w:hAnsi="Times New Roman" w:cs="Times New Roman"/>
        </w:rPr>
      </w:pPr>
      <w:r w:rsidRPr="0055623A">
        <w:rPr>
          <w:rFonts w:ascii="Times New Roman" w:hAnsi="Times New Roman" w:cs="Times New Roman"/>
        </w:rPr>
        <w:t>A26.</w:t>
      </w:r>
      <w:r w:rsidR="00B0662D" w:rsidRPr="0055623A">
        <w:rPr>
          <w:rFonts w:ascii="Times New Roman" w:hAnsi="Times New Roman" w:cs="Times New Roman"/>
        </w:rPr>
        <w:t xml:space="preserve"> </w:t>
      </w:r>
      <w:r w:rsidRPr="0055623A">
        <w:rPr>
          <w:rFonts w:ascii="Times New Roman" w:hAnsi="Times New Roman" w:cs="Times New Roman"/>
        </w:rPr>
        <w:tab/>
      </w:r>
      <w:r w:rsidR="0055623A">
        <w:rPr>
          <w:rFonts w:ascii="Times New Roman" w:hAnsi="Times New Roman" w:cs="Times New Roman"/>
        </w:rPr>
        <w:t>This form is required when a project is</w:t>
      </w:r>
      <w:r w:rsidR="005A32FC">
        <w:rPr>
          <w:rFonts w:ascii="Times New Roman" w:hAnsi="Times New Roman" w:cs="Times New Roman"/>
        </w:rPr>
        <w:t xml:space="preserve"> proposing to physically alter </w:t>
      </w:r>
      <w:r w:rsidR="0055623A">
        <w:rPr>
          <w:rFonts w:ascii="Times New Roman" w:hAnsi="Times New Roman" w:cs="Times New Roman"/>
        </w:rPr>
        <w:t xml:space="preserve">conditions at a DC public school. This initial review is to ensure that projects are not being proposed at schools scheduled for </w:t>
      </w:r>
      <w:r w:rsidR="005A32FC">
        <w:rPr>
          <w:rFonts w:ascii="Times New Roman" w:hAnsi="Times New Roman" w:cs="Times New Roman"/>
        </w:rPr>
        <w:t xml:space="preserve">renovations that would inhibit or delay implementation of the project if funded. If a proposed project is to alter an </w:t>
      </w:r>
      <w:r w:rsidR="00B0662D" w:rsidRPr="00091570">
        <w:rPr>
          <w:rFonts w:ascii="Times New Roman" w:hAnsi="Times New Roman" w:cs="Times New Roman"/>
        </w:rPr>
        <w:t>existing garden,</w:t>
      </w:r>
      <w:r w:rsidR="005A32FC">
        <w:rPr>
          <w:rFonts w:ascii="Times New Roman" w:hAnsi="Times New Roman" w:cs="Times New Roman"/>
        </w:rPr>
        <w:t xml:space="preserve"> the </w:t>
      </w:r>
      <w:r w:rsidR="00B0662D" w:rsidRPr="00091570">
        <w:rPr>
          <w:rFonts w:ascii="Times New Roman" w:hAnsi="Times New Roman" w:cs="Times New Roman"/>
        </w:rPr>
        <w:t>project feasibility</w:t>
      </w:r>
      <w:r w:rsidR="005A32FC">
        <w:rPr>
          <w:rFonts w:ascii="Times New Roman" w:hAnsi="Times New Roman" w:cs="Times New Roman"/>
        </w:rPr>
        <w:t xml:space="preserve"> for</w:t>
      </w:r>
      <w:r w:rsidR="006F7910">
        <w:rPr>
          <w:rFonts w:ascii="Times New Roman" w:hAnsi="Times New Roman" w:cs="Times New Roman"/>
        </w:rPr>
        <w:t>m</w:t>
      </w:r>
      <w:r w:rsidR="005A32FC">
        <w:rPr>
          <w:rFonts w:ascii="Times New Roman" w:hAnsi="Times New Roman" w:cs="Times New Roman"/>
        </w:rPr>
        <w:t xml:space="preserve"> is required. </w:t>
      </w:r>
      <w:r>
        <w:rPr>
          <w:rFonts w:ascii="Times New Roman" w:hAnsi="Times New Roman" w:cs="Times New Roman"/>
        </w:rPr>
        <w:br/>
      </w:r>
    </w:p>
    <w:p w:rsidR="00091570" w:rsidRPr="005A32FC" w:rsidRDefault="00091570" w:rsidP="005A32FC">
      <w:pPr>
        <w:ind w:left="720" w:hanging="720"/>
        <w:rPr>
          <w:rFonts w:ascii="Times New Roman" w:hAnsi="Times New Roman" w:cs="Times New Roman"/>
          <w:i/>
        </w:rPr>
      </w:pPr>
      <w:r w:rsidRPr="005A32FC">
        <w:rPr>
          <w:rFonts w:ascii="Times New Roman" w:hAnsi="Times New Roman" w:cs="Times New Roman"/>
          <w:i/>
        </w:rPr>
        <w:t>Q27.</w:t>
      </w:r>
      <w:r w:rsidRPr="005A32FC">
        <w:rPr>
          <w:rFonts w:ascii="Times New Roman" w:hAnsi="Times New Roman" w:cs="Times New Roman"/>
          <w:i/>
        </w:rPr>
        <w:tab/>
      </w:r>
      <w:r w:rsidR="005A32FC">
        <w:rPr>
          <w:rFonts w:ascii="Times New Roman" w:hAnsi="Times New Roman" w:cs="Times New Roman"/>
          <w:i/>
        </w:rPr>
        <w:t xml:space="preserve">Do you interview applicants as </w:t>
      </w:r>
      <w:r w:rsidR="00B0662D" w:rsidRPr="005A32FC">
        <w:rPr>
          <w:rFonts w:ascii="Times New Roman" w:hAnsi="Times New Roman" w:cs="Times New Roman"/>
          <w:i/>
        </w:rPr>
        <w:t>part of the</w:t>
      </w:r>
      <w:r w:rsidR="005A32FC">
        <w:rPr>
          <w:rFonts w:ascii="Times New Roman" w:hAnsi="Times New Roman" w:cs="Times New Roman"/>
          <w:i/>
        </w:rPr>
        <w:t xml:space="preserve"> selection</w:t>
      </w:r>
      <w:r w:rsidR="00B0662D" w:rsidRPr="005A32FC">
        <w:rPr>
          <w:rFonts w:ascii="Times New Roman" w:hAnsi="Times New Roman" w:cs="Times New Roman"/>
          <w:i/>
        </w:rPr>
        <w:t xml:space="preserve"> process? </w:t>
      </w:r>
    </w:p>
    <w:p w:rsidR="00B0662D" w:rsidRDefault="00B0662D" w:rsidP="005A32FC">
      <w:pPr>
        <w:ind w:left="720" w:hanging="720"/>
        <w:rPr>
          <w:rFonts w:ascii="Times New Roman" w:hAnsi="Times New Roman" w:cs="Times New Roman"/>
        </w:rPr>
      </w:pPr>
      <w:r w:rsidRPr="00091570">
        <w:rPr>
          <w:rFonts w:ascii="Times New Roman" w:hAnsi="Times New Roman" w:cs="Times New Roman"/>
        </w:rPr>
        <w:t>A</w:t>
      </w:r>
      <w:r w:rsidR="00091570">
        <w:rPr>
          <w:rFonts w:ascii="Times New Roman" w:hAnsi="Times New Roman" w:cs="Times New Roman"/>
        </w:rPr>
        <w:t>27.</w:t>
      </w:r>
      <w:r w:rsidRPr="00091570">
        <w:rPr>
          <w:rFonts w:ascii="Times New Roman" w:hAnsi="Times New Roman" w:cs="Times New Roman"/>
        </w:rPr>
        <w:t xml:space="preserve"> </w:t>
      </w:r>
      <w:r w:rsidR="005A32FC">
        <w:rPr>
          <w:rFonts w:ascii="Times New Roman" w:hAnsi="Times New Roman" w:cs="Times New Roman"/>
        </w:rPr>
        <w:tab/>
        <w:t>I</w:t>
      </w:r>
      <w:r w:rsidRPr="00091570">
        <w:rPr>
          <w:rFonts w:ascii="Times New Roman" w:hAnsi="Times New Roman" w:cs="Times New Roman"/>
        </w:rPr>
        <w:t>nterviews are not part of the application review pro</w:t>
      </w:r>
      <w:r w:rsidR="005A32FC">
        <w:rPr>
          <w:rFonts w:ascii="Times New Roman" w:hAnsi="Times New Roman" w:cs="Times New Roman"/>
        </w:rPr>
        <w:t xml:space="preserve">cess, but the review panel may reach out to an applicant to answer clarifying questions. </w:t>
      </w:r>
    </w:p>
    <w:p w:rsidR="005A32FC" w:rsidRPr="00091570" w:rsidRDefault="005A32FC" w:rsidP="005A32FC">
      <w:pPr>
        <w:ind w:left="720" w:hanging="720"/>
        <w:rPr>
          <w:rFonts w:ascii="Times New Roman" w:hAnsi="Times New Roman" w:cs="Times New Roman"/>
        </w:rPr>
      </w:pPr>
    </w:p>
    <w:p w:rsidR="005A32FC" w:rsidRPr="005A32FC" w:rsidRDefault="005A32FC" w:rsidP="001F3E34">
      <w:pPr>
        <w:ind w:left="720" w:hanging="720"/>
        <w:rPr>
          <w:rFonts w:ascii="Times New Roman" w:hAnsi="Times New Roman" w:cs="Times New Roman"/>
          <w:i/>
        </w:rPr>
      </w:pPr>
      <w:r w:rsidRPr="005A32FC">
        <w:rPr>
          <w:rFonts w:ascii="Times New Roman" w:hAnsi="Times New Roman" w:cs="Times New Roman"/>
          <w:i/>
        </w:rPr>
        <w:t>Q28.</w:t>
      </w:r>
      <w:r w:rsidRPr="005A32FC">
        <w:rPr>
          <w:rFonts w:ascii="Times New Roman" w:hAnsi="Times New Roman" w:cs="Times New Roman"/>
          <w:i/>
        </w:rPr>
        <w:tab/>
      </w:r>
      <w:r w:rsidR="00B0662D" w:rsidRPr="005A32FC">
        <w:rPr>
          <w:rFonts w:ascii="Times New Roman" w:hAnsi="Times New Roman" w:cs="Times New Roman"/>
          <w:i/>
        </w:rPr>
        <w:t xml:space="preserve">Where do we obtain a Certification of Good Standing? </w:t>
      </w:r>
    </w:p>
    <w:p w:rsidR="00B0662D" w:rsidRDefault="00B0662D" w:rsidP="001F3E34">
      <w:pPr>
        <w:ind w:left="720" w:hanging="720"/>
        <w:rPr>
          <w:rFonts w:ascii="Times New Roman" w:hAnsi="Times New Roman" w:cs="Times New Roman"/>
        </w:rPr>
      </w:pPr>
      <w:r w:rsidRPr="005A32FC">
        <w:rPr>
          <w:rFonts w:ascii="Times New Roman" w:hAnsi="Times New Roman" w:cs="Times New Roman"/>
        </w:rPr>
        <w:t>A</w:t>
      </w:r>
      <w:r w:rsidR="005A32FC">
        <w:rPr>
          <w:rFonts w:ascii="Times New Roman" w:hAnsi="Times New Roman" w:cs="Times New Roman"/>
        </w:rPr>
        <w:t>28.</w:t>
      </w:r>
      <w:r w:rsidR="005A32FC">
        <w:rPr>
          <w:rFonts w:ascii="Times New Roman" w:hAnsi="Times New Roman" w:cs="Times New Roman"/>
        </w:rPr>
        <w:tab/>
      </w:r>
      <w:r w:rsidR="001F3E34">
        <w:rPr>
          <w:rFonts w:ascii="Times New Roman" w:hAnsi="Times New Roman" w:cs="Times New Roman"/>
        </w:rPr>
        <w:t xml:space="preserve">Certificate of Good Standing can be obtained from the Department of Consumer and Regulatory Affairs by walk-in or </w:t>
      </w:r>
      <w:hyperlink r:id="rId12" w:history="1">
        <w:r w:rsidR="001F3E34" w:rsidRPr="001F3E34">
          <w:rPr>
            <w:rStyle w:val="Hyperlink"/>
            <w:rFonts w:ascii="Times New Roman" w:hAnsi="Times New Roman" w:cs="Times New Roman"/>
          </w:rPr>
          <w:t>online</w:t>
        </w:r>
      </w:hyperlink>
      <w:r w:rsidR="001F3E34">
        <w:rPr>
          <w:rFonts w:ascii="Times New Roman" w:hAnsi="Times New Roman" w:cs="Times New Roman"/>
        </w:rPr>
        <w:t>. DCRA is located at 1100 4</w:t>
      </w:r>
      <w:r w:rsidR="001F3E34" w:rsidRPr="001F3E34">
        <w:rPr>
          <w:rFonts w:ascii="Times New Roman" w:hAnsi="Times New Roman" w:cs="Times New Roman"/>
          <w:vertAlign w:val="superscript"/>
        </w:rPr>
        <w:t>th</w:t>
      </w:r>
      <w:r w:rsidR="001F3E34">
        <w:rPr>
          <w:rFonts w:ascii="Times New Roman" w:hAnsi="Times New Roman" w:cs="Times New Roman"/>
        </w:rPr>
        <w:t xml:space="preserve"> Street SW. Visit </w:t>
      </w:r>
      <w:hyperlink r:id="rId13" w:history="1">
        <w:r w:rsidR="001F3E34" w:rsidRPr="00CF6244">
          <w:rPr>
            <w:rStyle w:val="Hyperlink"/>
            <w:rFonts w:ascii="Times New Roman" w:hAnsi="Times New Roman" w:cs="Times New Roman"/>
          </w:rPr>
          <w:t>https://dcra.dc.gov/</w:t>
        </w:r>
      </w:hyperlink>
      <w:r w:rsidR="001F3E34">
        <w:rPr>
          <w:rFonts w:ascii="Times New Roman" w:hAnsi="Times New Roman" w:cs="Times New Roman"/>
        </w:rPr>
        <w:t xml:space="preserve"> for more information. </w:t>
      </w:r>
    </w:p>
    <w:p w:rsidR="001F3E34" w:rsidRDefault="001F3E34" w:rsidP="005A32FC">
      <w:pPr>
        <w:rPr>
          <w:rFonts w:ascii="Times New Roman" w:hAnsi="Times New Roman" w:cs="Times New Roman"/>
        </w:rPr>
      </w:pPr>
    </w:p>
    <w:p w:rsidR="00C732D2" w:rsidRDefault="00C732D2" w:rsidP="005A32FC">
      <w:pPr>
        <w:rPr>
          <w:rFonts w:ascii="Times New Roman" w:hAnsi="Times New Roman" w:cs="Times New Roman"/>
          <w:i/>
        </w:rPr>
      </w:pPr>
      <w:r w:rsidRPr="00C732D2">
        <w:rPr>
          <w:rFonts w:ascii="Times New Roman" w:hAnsi="Times New Roman" w:cs="Times New Roman"/>
          <w:i/>
        </w:rPr>
        <w:t xml:space="preserve">Q29. </w:t>
      </w:r>
      <w:r w:rsidRPr="00C732D2">
        <w:rPr>
          <w:rFonts w:ascii="Times New Roman" w:hAnsi="Times New Roman" w:cs="Times New Roman"/>
          <w:i/>
        </w:rPr>
        <w:tab/>
        <w:t xml:space="preserve">Does DOEE have specific recommendations for </w:t>
      </w:r>
      <w:proofErr w:type="spellStart"/>
      <w:r w:rsidRPr="00C732D2">
        <w:rPr>
          <w:rFonts w:ascii="Times New Roman" w:hAnsi="Times New Roman" w:cs="Times New Roman"/>
          <w:i/>
        </w:rPr>
        <w:t>stormwater</w:t>
      </w:r>
      <w:proofErr w:type="spellEnd"/>
      <w:r w:rsidRPr="00C732D2">
        <w:rPr>
          <w:rFonts w:ascii="Times New Roman" w:hAnsi="Times New Roman" w:cs="Times New Roman"/>
          <w:i/>
        </w:rPr>
        <w:t>-safe car wash fundraisers?</w:t>
      </w:r>
    </w:p>
    <w:p w:rsidR="00C732D2" w:rsidRPr="00C732D2" w:rsidRDefault="00C732D2" w:rsidP="00C732D2">
      <w:pPr>
        <w:ind w:left="720" w:hanging="720"/>
        <w:rPr>
          <w:rFonts w:ascii="Times New Roman" w:eastAsia="Calibri" w:hAnsi="Times New Roman" w:cs="Times New Roman"/>
        </w:rPr>
      </w:pPr>
      <w:r>
        <w:rPr>
          <w:rFonts w:ascii="Times New Roman" w:hAnsi="Times New Roman" w:cs="Times New Roman"/>
        </w:rPr>
        <w:t>A29</w:t>
      </w:r>
      <w:r w:rsidRPr="00C732D2">
        <w:rPr>
          <w:rFonts w:ascii="Times" w:hAnsi="Times" w:cs="Times New Roman"/>
        </w:rPr>
        <w:t xml:space="preserve">. </w:t>
      </w:r>
      <w:r w:rsidRPr="00C732D2">
        <w:rPr>
          <w:rFonts w:ascii="Times" w:hAnsi="Times" w:cs="Times New Roman"/>
        </w:rPr>
        <w:tab/>
      </w:r>
      <w:r w:rsidRPr="00C732D2">
        <w:rPr>
          <w:rFonts w:ascii="Times New Roman" w:eastAsia="Calibri" w:hAnsi="Times New Roman" w:cs="Times New Roman"/>
        </w:rPr>
        <w:t xml:space="preserve">The most important aspect of </w:t>
      </w:r>
      <w:proofErr w:type="spellStart"/>
      <w:r w:rsidRPr="00C732D2">
        <w:rPr>
          <w:rFonts w:ascii="Times New Roman" w:eastAsia="Calibri" w:hAnsi="Times New Roman" w:cs="Times New Roman"/>
        </w:rPr>
        <w:t>stormwater</w:t>
      </w:r>
      <w:proofErr w:type="spellEnd"/>
      <w:r w:rsidRPr="00C732D2">
        <w:rPr>
          <w:rFonts w:ascii="Times New Roman" w:eastAsia="Calibri" w:hAnsi="Times New Roman" w:cs="Times New Roman"/>
        </w:rPr>
        <w:t xml:space="preserve">-safe car wash fundraisers is to prevent wash water from entering the storm drains. </w:t>
      </w:r>
      <w:r w:rsidR="00124C20">
        <w:rPr>
          <w:rFonts w:ascii="Times New Roman" w:eastAsia="Calibri" w:hAnsi="Times New Roman" w:cs="Times New Roman"/>
        </w:rPr>
        <w:t xml:space="preserve">A project focused on this </w:t>
      </w:r>
      <w:r w:rsidR="00235263">
        <w:rPr>
          <w:rFonts w:ascii="Times New Roman" w:eastAsia="Calibri" w:hAnsi="Times New Roman" w:cs="Times New Roman"/>
        </w:rPr>
        <w:t>would include providing education and support to entities wish</w:t>
      </w:r>
      <w:r w:rsidR="00124C20">
        <w:rPr>
          <w:rFonts w:ascii="Times New Roman" w:eastAsia="Calibri" w:hAnsi="Times New Roman" w:cs="Times New Roman"/>
        </w:rPr>
        <w:t xml:space="preserve">ing to do car wash fundraisers by providing them with resources and even lending </w:t>
      </w:r>
      <w:proofErr w:type="spellStart"/>
      <w:r w:rsidR="00124C20">
        <w:rPr>
          <w:rFonts w:ascii="Times New Roman" w:eastAsia="Calibri" w:hAnsi="Times New Roman" w:cs="Times New Roman"/>
        </w:rPr>
        <w:t>storwater</w:t>
      </w:r>
      <w:proofErr w:type="spellEnd"/>
      <w:r w:rsidR="00124C20">
        <w:rPr>
          <w:rFonts w:ascii="Times New Roman" w:eastAsia="Calibri" w:hAnsi="Times New Roman" w:cs="Times New Roman"/>
        </w:rPr>
        <w:t xml:space="preserve">-safe car wash kits. </w:t>
      </w:r>
    </w:p>
    <w:p w:rsidR="00C732D2" w:rsidRDefault="00C732D2" w:rsidP="005A32FC">
      <w:pPr>
        <w:rPr>
          <w:rFonts w:ascii="Times New Roman" w:hAnsi="Times New Roman" w:cs="Times New Roman"/>
        </w:rPr>
      </w:pPr>
    </w:p>
    <w:p w:rsidR="00C732D2" w:rsidRDefault="00C732D2" w:rsidP="005A32FC">
      <w:pPr>
        <w:rPr>
          <w:rFonts w:ascii="Times New Roman" w:hAnsi="Times New Roman" w:cs="Times New Roman"/>
          <w:i/>
        </w:rPr>
      </w:pPr>
      <w:r>
        <w:rPr>
          <w:rFonts w:ascii="Times New Roman" w:hAnsi="Times New Roman" w:cs="Times New Roman"/>
          <w:i/>
        </w:rPr>
        <w:t xml:space="preserve">Q30. </w:t>
      </w:r>
      <w:r>
        <w:rPr>
          <w:rFonts w:ascii="Times New Roman" w:hAnsi="Times New Roman" w:cs="Times New Roman"/>
          <w:i/>
        </w:rPr>
        <w:tab/>
        <w:t xml:space="preserve">Does DOEE lend car washing kits for </w:t>
      </w:r>
      <w:proofErr w:type="spellStart"/>
      <w:r>
        <w:rPr>
          <w:rFonts w:ascii="Times New Roman" w:hAnsi="Times New Roman" w:cs="Times New Roman"/>
          <w:i/>
        </w:rPr>
        <w:t>stormwater</w:t>
      </w:r>
      <w:proofErr w:type="spellEnd"/>
      <w:r>
        <w:rPr>
          <w:rFonts w:ascii="Times New Roman" w:hAnsi="Times New Roman" w:cs="Times New Roman"/>
          <w:i/>
        </w:rPr>
        <w:t xml:space="preserve">-safe car washing fundraisers? </w:t>
      </w:r>
    </w:p>
    <w:p w:rsidR="00C11EA6" w:rsidRDefault="004E34CB" w:rsidP="00124C20">
      <w:pPr>
        <w:ind w:left="720" w:hanging="720"/>
        <w:rPr>
          <w:rFonts w:ascii="Times New Roman" w:hAnsi="Times New Roman" w:cs="Times New Roman"/>
        </w:rPr>
      </w:pPr>
      <w:r>
        <w:rPr>
          <w:rFonts w:ascii="Times New Roman" w:hAnsi="Times New Roman" w:cs="Times New Roman"/>
        </w:rPr>
        <w:t>A</w:t>
      </w:r>
      <w:r w:rsidR="00C732D2">
        <w:rPr>
          <w:rFonts w:ascii="Times New Roman" w:hAnsi="Times New Roman" w:cs="Times New Roman"/>
        </w:rPr>
        <w:t>30.</w:t>
      </w:r>
      <w:r w:rsidR="00C732D2">
        <w:rPr>
          <w:rFonts w:ascii="Times New Roman" w:hAnsi="Times New Roman" w:cs="Times New Roman"/>
        </w:rPr>
        <w:tab/>
        <w:t xml:space="preserve">No, DOEE does not lend car washing kits. However, you can include the cost of purchasing a kit in your budget and budget narrative. </w:t>
      </w:r>
      <w:r>
        <w:rPr>
          <w:rFonts w:ascii="Times New Roman" w:hAnsi="Times New Roman" w:cs="Times New Roman"/>
        </w:rPr>
        <w:br/>
      </w:r>
    </w:p>
    <w:p w:rsidR="004E34CB" w:rsidRDefault="004E34CB" w:rsidP="004E34CB">
      <w:pPr>
        <w:ind w:left="720" w:hanging="720"/>
        <w:rPr>
          <w:rFonts w:ascii="Times New Roman" w:hAnsi="Times New Roman" w:cs="Times New Roman"/>
          <w:i/>
        </w:rPr>
      </w:pPr>
      <w:r w:rsidRPr="004E34CB">
        <w:rPr>
          <w:rFonts w:ascii="Times New Roman" w:hAnsi="Times New Roman" w:cs="Times New Roman"/>
          <w:i/>
        </w:rPr>
        <w:t>Q31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i/>
        </w:rPr>
        <w:t xml:space="preserve">Is it okay if the project is shorter than the project period? Meaning, is it okay if the project ends before April 2019? </w:t>
      </w:r>
    </w:p>
    <w:p w:rsidR="004E34CB" w:rsidRDefault="004E34CB" w:rsidP="00124C20">
      <w:pPr>
        <w:ind w:left="720" w:hanging="720"/>
        <w:rPr>
          <w:rFonts w:ascii="Times New Roman" w:hAnsi="Times New Roman" w:cs="Times New Roman"/>
        </w:rPr>
      </w:pPr>
      <w:r>
        <w:rPr>
          <w:rFonts w:ascii="Times New Roman" w:hAnsi="Times New Roman" w:cs="Times New Roman"/>
        </w:rPr>
        <w:t>A31.</w:t>
      </w:r>
      <w:r>
        <w:rPr>
          <w:rFonts w:ascii="Times New Roman" w:hAnsi="Times New Roman" w:cs="Times New Roman"/>
        </w:rPr>
        <w:tab/>
        <w:t>Yes.</w:t>
      </w:r>
      <w:r>
        <w:rPr>
          <w:rFonts w:ascii="Times New Roman" w:hAnsi="Times New Roman" w:cs="Times New Roman"/>
        </w:rPr>
        <w:br/>
      </w:r>
    </w:p>
    <w:p w:rsidR="004E34CB" w:rsidRPr="004E34CB" w:rsidRDefault="004E34CB" w:rsidP="004E34CB">
      <w:pPr>
        <w:ind w:left="720" w:hanging="720"/>
        <w:rPr>
          <w:rFonts w:ascii="Times New Roman" w:hAnsi="Times New Roman" w:cs="Times New Roman"/>
          <w:i/>
        </w:rPr>
      </w:pPr>
      <w:r w:rsidRPr="004E34CB">
        <w:rPr>
          <w:rFonts w:ascii="Times New Roman" w:hAnsi="Times New Roman" w:cs="Times New Roman"/>
          <w:i/>
        </w:rPr>
        <w:t>Q32.</w:t>
      </w:r>
      <w:r w:rsidRPr="004E34CB">
        <w:rPr>
          <w:rFonts w:ascii="Times New Roman" w:hAnsi="Times New Roman" w:cs="Times New Roman"/>
          <w:i/>
        </w:rPr>
        <w:tab/>
      </w:r>
      <w:r w:rsidR="00124C20">
        <w:rPr>
          <w:rFonts w:ascii="Times New Roman" w:hAnsi="Times New Roman" w:cs="Times New Roman"/>
          <w:i/>
        </w:rPr>
        <w:t>Can a</w:t>
      </w:r>
      <w:r w:rsidR="004A1E7C">
        <w:rPr>
          <w:rFonts w:ascii="Times New Roman" w:hAnsi="Times New Roman" w:cs="Times New Roman"/>
          <w:i/>
        </w:rPr>
        <w:t xml:space="preserve">n applicant </w:t>
      </w:r>
      <w:r w:rsidR="00124C20">
        <w:rPr>
          <w:rFonts w:ascii="Times New Roman" w:hAnsi="Times New Roman" w:cs="Times New Roman"/>
          <w:i/>
        </w:rPr>
        <w:t>not located in the MS4 or the Anacostia Wa</w:t>
      </w:r>
      <w:r w:rsidRPr="004E34CB">
        <w:rPr>
          <w:rFonts w:ascii="Times New Roman" w:hAnsi="Times New Roman" w:cs="Times New Roman"/>
          <w:i/>
        </w:rPr>
        <w:t>tershed</w:t>
      </w:r>
      <w:r w:rsidR="00124C20">
        <w:rPr>
          <w:rFonts w:ascii="Times New Roman" w:hAnsi="Times New Roman" w:cs="Times New Roman"/>
          <w:i/>
        </w:rPr>
        <w:t xml:space="preserve"> </w:t>
      </w:r>
      <w:proofErr w:type="gramStart"/>
      <w:r w:rsidR="00124C20">
        <w:rPr>
          <w:rFonts w:ascii="Times New Roman" w:hAnsi="Times New Roman" w:cs="Times New Roman"/>
          <w:i/>
        </w:rPr>
        <w:t>receive</w:t>
      </w:r>
      <w:proofErr w:type="gramEnd"/>
      <w:r w:rsidR="00124C20">
        <w:rPr>
          <w:rFonts w:ascii="Times New Roman" w:hAnsi="Times New Roman" w:cs="Times New Roman"/>
          <w:i/>
        </w:rPr>
        <w:t xml:space="preserve"> location-based points? </w:t>
      </w:r>
    </w:p>
    <w:p w:rsidR="004E34CB" w:rsidRDefault="004E34CB" w:rsidP="004E34CB">
      <w:pPr>
        <w:ind w:left="720" w:hanging="720"/>
        <w:rPr>
          <w:rFonts w:ascii="Times New Roman" w:hAnsi="Times New Roman" w:cs="Times New Roman"/>
        </w:rPr>
      </w:pPr>
      <w:r>
        <w:rPr>
          <w:rFonts w:ascii="Times New Roman" w:hAnsi="Times New Roman" w:cs="Times New Roman"/>
        </w:rPr>
        <w:t>A32.</w:t>
      </w:r>
      <w:r>
        <w:rPr>
          <w:rFonts w:ascii="Times New Roman" w:hAnsi="Times New Roman" w:cs="Times New Roman"/>
        </w:rPr>
        <w:tab/>
      </w:r>
      <w:r w:rsidR="00124C20">
        <w:rPr>
          <w:rFonts w:ascii="Times New Roman" w:hAnsi="Times New Roman" w:cs="Times New Roman"/>
        </w:rPr>
        <w:t xml:space="preserve">If the applicant is not located in either of these areas but the project is focused on them, then the priority points would apply. </w:t>
      </w:r>
    </w:p>
    <w:p w:rsidR="00124C20" w:rsidRDefault="00124C20" w:rsidP="004E34CB">
      <w:pPr>
        <w:ind w:left="720" w:hanging="720"/>
        <w:rPr>
          <w:rFonts w:ascii="Times New Roman" w:hAnsi="Times New Roman" w:cs="Times New Roman"/>
        </w:rPr>
      </w:pPr>
    </w:p>
    <w:p w:rsidR="004E34CB" w:rsidRPr="004E34CB" w:rsidRDefault="004E34CB" w:rsidP="004E34CB">
      <w:pPr>
        <w:ind w:left="720" w:hanging="720"/>
        <w:rPr>
          <w:rFonts w:ascii="Times New Roman" w:hAnsi="Times New Roman" w:cs="Times New Roman"/>
          <w:i/>
        </w:rPr>
      </w:pPr>
      <w:r w:rsidRPr="004E34CB">
        <w:rPr>
          <w:rFonts w:ascii="Times New Roman" w:hAnsi="Times New Roman" w:cs="Times New Roman"/>
          <w:i/>
        </w:rPr>
        <w:t>Q33.</w:t>
      </w:r>
      <w:r w:rsidRPr="004E34CB">
        <w:rPr>
          <w:rFonts w:ascii="Times New Roman" w:hAnsi="Times New Roman" w:cs="Times New Roman"/>
          <w:i/>
        </w:rPr>
        <w:tab/>
        <w:t xml:space="preserve">Can you give an example of a behavior change component? </w:t>
      </w:r>
    </w:p>
    <w:p w:rsidR="005B4442" w:rsidRDefault="004E34CB" w:rsidP="004E34CB">
      <w:pPr>
        <w:ind w:left="720" w:hanging="720"/>
        <w:rPr>
          <w:rFonts w:ascii="Times New Roman" w:hAnsi="Times New Roman" w:cs="Times New Roman"/>
        </w:rPr>
      </w:pPr>
      <w:r>
        <w:rPr>
          <w:rFonts w:ascii="Times New Roman" w:hAnsi="Times New Roman" w:cs="Times New Roman"/>
        </w:rPr>
        <w:t>A33.</w:t>
      </w:r>
      <w:r>
        <w:rPr>
          <w:rFonts w:ascii="Times New Roman" w:hAnsi="Times New Roman" w:cs="Times New Roman"/>
        </w:rPr>
        <w:tab/>
        <w:t>Rooted and Sustained</w:t>
      </w:r>
      <w:r w:rsidR="00124C20">
        <w:rPr>
          <w:rFonts w:ascii="Times New Roman" w:hAnsi="Times New Roman" w:cs="Times New Roman"/>
        </w:rPr>
        <w:t xml:space="preserve"> LLC</w:t>
      </w:r>
      <w:r>
        <w:rPr>
          <w:rFonts w:ascii="Times New Roman" w:hAnsi="Times New Roman" w:cs="Times New Roman"/>
        </w:rPr>
        <w:t>, a 2017 Community Stormwater Solutions Grantee,</w:t>
      </w:r>
      <w:r w:rsidR="00124C20">
        <w:rPr>
          <w:rFonts w:ascii="Times New Roman" w:hAnsi="Times New Roman" w:cs="Times New Roman"/>
        </w:rPr>
        <w:t xml:space="preserve"> is implementing a </w:t>
      </w:r>
      <w:r>
        <w:rPr>
          <w:rFonts w:ascii="Times New Roman" w:hAnsi="Times New Roman" w:cs="Times New Roman"/>
        </w:rPr>
        <w:t>project</w:t>
      </w:r>
      <w:r w:rsidR="00124C20">
        <w:rPr>
          <w:rFonts w:ascii="Times New Roman" w:hAnsi="Times New Roman" w:cs="Times New Roman"/>
        </w:rPr>
        <w:t xml:space="preserve"> that</w:t>
      </w:r>
      <w:r>
        <w:rPr>
          <w:rFonts w:ascii="Times New Roman" w:hAnsi="Times New Roman" w:cs="Times New Roman"/>
        </w:rPr>
        <w:t xml:space="preserve"> focuses on behavior change by educating the community of River Terrace on the effects of </w:t>
      </w:r>
      <w:proofErr w:type="spellStart"/>
      <w:r>
        <w:rPr>
          <w:rFonts w:ascii="Times New Roman" w:hAnsi="Times New Roman" w:cs="Times New Roman"/>
        </w:rPr>
        <w:t>stormwater</w:t>
      </w:r>
      <w:proofErr w:type="spellEnd"/>
      <w:r>
        <w:rPr>
          <w:rFonts w:ascii="Times New Roman" w:hAnsi="Times New Roman" w:cs="Times New Roman"/>
        </w:rPr>
        <w:t xml:space="preserve"> runoff and the benefits of green infrastructure and </w:t>
      </w:r>
      <w:proofErr w:type="spellStart"/>
      <w:r>
        <w:rPr>
          <w:rFonts w:ascii="Times New Roman" w:hAnsi="Times New Roman" w:cs="Times New Roman"/>
        </w:rPr>
        <w:t>strormwater</w:t>
      </w:r>
      <w:proofErr w:type="spellEnd"/>
      <w:r>
        <w:rPr>
          <w:rFonts w:ascii="Times New Roman" w:hAnsi="Times New Roman" w:cs="Times New Roman"/>
        </w:rPr>
        <w:t xml:space="preserve"> mitigation practices. </w:t>
      </w:r>
      <w:r w:rsidR="00124C20">
        <w:rPr>
          <w:rFonts w:ascii="Times New Roman" w:hAnsi="Times New Roman" w:cs="Times New Roman"/>
        </w:rPr>
        <w:t xml:space="preserve">An outcome of the project is to sign residents up for DOEE’s </w:t>
      </w:r>
      <w:proofErr w:type="spellStart"/>
      <w:r w:rsidR="00124C20">
        <w:rPr>
          <w:rFonts w:ascii="Times New Roman" w:hAnsi="Times New Roman" w:cs="Times New Roman"/>
        </w:rPr>
        <w:t>RiverSmart</w:t>
      </w:r>
      <w:proofErr w:type="spellEnd"/>
      <w:r w:rsidR="00124C20">
        <w:rPr>
          <w:rFonts w:ascii="Times New Roman" w:hAnsi="Times New Roman" w:cs="Times New Roman"/>
        </w:rPr>
        <w:t xml:space="preserve"> Homes program.  </w:t>
      </w:r>
      <w:r>
        <w:rPr>
          <w:rFonts w:ascii="Times New Roman" w:hAnsi="Times New Roman" w:cs="Times New Roman"/>
        </w:rPr>
        <w:br/>
      </w:r>
    </w:p>
    <w:p w:rsidR="005B4442" w:rsidRPr="005B4442" w:rsidRDefault="005B4442" w:rsidP="004E34CB">
      <w:pPr>
        <w:ind w:left="720" w:hanging="720"/>
        <w:rPr>
          <w:rFonts w:ascii="Times New Roman" w:hAnsi="Times New Roman" w:cs="Times New Roman"/>
          <w:i/>
        </w:rPr>
      </w:pPr>
      <w:r w:rsidRPr="005B4442">
        <w:rPr>
          <w:rFonts w:ascii="Times New Roman" w:hAnsi="Times New Roman" w:cs="Times New Roman"/>
          <w:i/>
        </w:rPr>
        <w:t>Q34.</w:t>
      </w:r>
      <w:r w:rsidRPr="005B4442">
        <w:rPr>
          <w:rFonts w:ascii="Times New Roman" w:hAnsi="Times New Roman" w:cs="Times New Roman"/>
          <w:i/>
        </w:rPr>
        <w:tab/>
        <w:t xml:space="preserve">Can the proposal include numerous organizations? And is it okay if the lead applicant is not spending the majority of the money? </w:t>
      </w:r>
    </w:p>
    <w:p w:rsidR="005B4442" w:rsidRDefault="005B4442" w:rsidP="004E34CB">
      <w:pPr>
        <w:ind w:left="720" w:hanging="720"/>
        <w:rPr>
          <w:rFonts w:ascii="Times New Roman" w:hAnsi="Times New Roman" w:cs="Times New Roman"/>
        </w:rPr>
      </w:pPr>
      <w:r>
        <w:rPr>
          <w:rFonts w:ascii="Times New Roman" w:hAnsi="Times New Roman" w:cs="Times New Roman"/>
        </w:rPr>
        <w:t>A34.</w:t>
      </w:r>
      <w:r>
        <w:rPr>
          <w:rFonts w:ascii="Times New Roman" w:hAnsi="Times New Roman" w:cs="Times New Roman"/>
        </w:rPr>
        <w:tab/>
        <w:t xml:space="preserve">Yes, the proposal can include numerous organizations and it is okay if the lead applicant is not spending the majority of the money. The lead applicant needs to be qualified to apply and prove they are able to manage the grant and partnerships. See section 1.6 Eligibility in RFA. </w:t>
      </w:r>
    </w:p>
    <w:p w:rsidR="005B4442" w:rsidRDefault="005B4442" w:rsidP="00124C20">
      <w:pPr>
        <w:rPr>
          <w:rFonts w:ascii="Times New Roman" w:hAnsi="Times New Roman" w:cs="Times New Roman"/>
        </w:rPr>
      </w:pPr>
    </w:p>
    <w:p w:rsidR="005B4442" w:rsidRPr="005B4442" w:rsidRDefault="00124C20" w:rsidP="004E34CB">
      <w:pPr>
        <w:ind w:left="720" w:hanging="720"/>
        <w:rPr>
          <w:rFonts w:ascii="Times New Roman" w:hAnsi="Times New Roman" w:cs="Times New Roman"/>
          <w:i/>
        </w:rPr>
      </w:pPr>
      <w:r>
        <w:rPr>
          <w:rFonts w:ascii="Times New Roman" w:hAnsi="Times New Roman" w:cs="Times New Roman"/>
          <w:i/>
        </w:rPr>
        <w:t>Q35</w:t>
      </w:r>
      <w:r w:rsidR="005B4442" w:rsidRPr="005B4442">
        <w:rPr>
          <w:rFonts w:ascii="Times New Roman" w:hAnsi="Times New Roman" w:cs="Times New Roman"/>
          <w:i/>
        </w:rPr>
        <w:t>.</w:t>
      </w:r>
      <w:r w:rsidR="005B4442" w:rsidRPr="005B4442">
        <w:rPr>
          <w:rFonts w:ascii="Times New Roman" w:hAnsi="Times New Roman" w:cs="Times New Roman"/>
          <w:i/>
        </w:rPr>
        <w:tab/>
        <w:t xml:space="preserve">Can the proposal include activities </w:t>
      </w:r>
      <w:r w:rsidR="005B4442">
        <w:rPr>
          <w:rFonts w:ascii="Times New Roman" w:hAnsi="Times New Roman" w:cs="Times New Roman"/>
          <w:i/>
        </w:rPr>
        <w:t>that will be</w:t>
      </w:r>
      <w:r w:rsidR="005B4442" w:rsidRPr="005B4442">
        <w:rPr>
          <w:rFonts w:ascii="Times New Roman" w:hAnsi="Times New Roman" w:cs="Times New Roman"/>
          <w:i/>
        </w:rPr>
        <w:t xml:space="preserve"> conducted in April 2018? </w:t>
      </w:r>
    </w:p>
    <w:p w:rsidR="005B4442" w:rsidRDefault="00124C20" w:rsidP="004E34CB">
      <w:pPr>
        <w:ind w:left="720" w:hanging="720"/>
        <w:rPr>
          <w:rFonts w:ascii="Times New Roman" w:hAnsi="Times New Roman" w:cs="Times New Roman"/>
        </w:rPr>
      </w:pPr>
      <w:r>
        <w:rPr>
          <w:rFonts w:ascii="Times New Roman" w:hAnsi="Times New Roman" w:cs="Times New Roman"/>
        </w:rPr>
        <w:t>A35</w:t>
      </w:r>
      <w:r w:rsidR="005B4442">
        <w:rPr>
          <w:rFonts w:ascii="Times New Roman" w:hAnsi="Times New Roman" w:cs="Times New Roman"/>
        </w:rPr>
        <w:t xml:space="preserve">. </w:t>
      </w:r>
      <w:r w:rsidR="005B4442">
        <w:rPr>
          <w:rFonts w:ascii="Times New Roman" w:hAnsi="Times New Roman" w:cs="Times New Roman"/>
        </w:rPr>
        <w:tab/>
        <w:t>This is not recommended. Selected proposals are expected to receive the</w:t>
      </w:r>
      <w:r w:rsidR="00024684">
        <w:rPr>
          <w:rFonts w:ascii="Times New Roman" w:hAnsi="Times New Roman" w:cs="Times New Roman"/>
        </w:rPr>
        <w:t>ir</w:t>
      </w:r>
      <w:r>
        <w:rPr>
          <w:rFonts w:ascii="Times New Roman" w:hAnsi="Times New Roman" w:cs="Times New Roman"/>
        </w:rPr>
        <w:t xml:space="preserve"> grant award notice (GAN) in mid-to-</w:t>
      </w:r>
      <w:r w:rsidR="005B4442">
        <w:rPr>
          <w:rFonts w:ascii="Times New Roman" w:hAnsi="Times New Roman" w:cs="Times New Roman"/>
        </w:rPr>
        <w:t xml:space="preserve">late April 2018. </w:t>
      </w:r>
      <w:r w:rsidR="00940E98">
        <w:rPr>
          <w:rFonts w:ascii="Times New Roman" w:hAnsi="Times New Roman" w:cs="Times New Roman"/>
        </w:rPr>
        <w:t>S</w:t>
      </w:r>
      <w:r w:rsidR="005B4442">
        <w:rPr>
          <w:rFonts w:ascii="Times New Roman" w:hAnsi="Times New Roman" w:cs="Times New Roman"/>
        </w:rPr>
        <w:t xml:space="preserve">upplies </w:t>
      </w:r>
      <w:r>
        <w:rPr>
          <w:rFonts w:ascii="Times New Roman" w:hAnsi="Times New Roman" w:cs="Times New Roman"/>
        </w:rPr>
        <w:t>purchased</w:t>
      </w:r>
      <w:r w:rsidR="00940E98">
        <w:rPr>
          <w:rFonts w:ascii="Times New Roman" w:hAnsi="Times New Roman" w:cs="Times New Roman"/>
        </w:rPr>
        <w:t xml:space="preserve"> and activities conducted</w:t>
      </w:r>
      <w:r w:rsidR="005B4442">
        <w:rPr>
          <w:rFonts w:ascii="Times New Roman" w:hAnsi="Times New Roman" w:cs="Times New Roman"/>
        </w:rPr>
        <w:t xml:space="preserve"> before </w:t>
      </w:r>
      <w:r w:rsidR="00940E98">
        <w:rPr>
          <w:rFonts w:ascii="Times New Roman" w:hAnsi="Times New Roman" w:cs="Times New Roman"/>
        </w:rPr>
        <w:t xml:space="preserve">a grant award is issued cannot be charged to the grant. </w:t>
      </w:r>
    </w:p>
    <w:p w:rsidR="005B4442" w:rsidRPr="0030766B" w:rsidRDefault="00124C20" w:rsidP="004E34CB">
      <w:pPr>
        <w:ind w:left="720" w:hanging="720"/>
        <w:rPr>
          <w:rFonts w:ascii="Times New Roman" w:hAnsi="Times New Roman" w:cs="Times New Roman"/>
          <w:i/>
        </w:rPr>
      </w:pPr>
      <w:r>
        <w:rPr>
          <w:rFonts w:ascii="Times New Roman" w:hAnsi="Times New Roman" w:cs="Times New Roman"/>
          <w:i/>
        </w:rPr>
        <w:t>Q36</w:t>
      </w:r>
      <w:r w:rsidR="005B4442" w:rsidRPr="0030766B">
        <w:rPr>
          <w:rFonts w:ascii="Times New Roman" w:hAnsi="Times New Roman" w:cs="Times New Roman"/>
          <w:i/>
        </w:rPr>
        <w:t>.</w:t>
      </w:r>
      <w:r w:rsidR="005B4442" w:rsidRPr="0030766B">
        <w:rPr>
          <w:rFonts w:ascii="Times New Roman" w:hAnsi="Times New Roman" w:cs="Times New Roman"/>
          <w:i/>
        </w:rPr>
        <w:tab/>
        <w:t xml:space="preserve">Is there a point where it is too late for us to ask questions regarding our proposal ideas? </w:t>
      </w:r>
    </w:p>
    <w:p w:rsidR="0030766B" w:rsidRDefault="00124C20" w:rsidP="004E34CB">
      <w:pPr>
        <w:ind w:left="720" w:hanging="720"/>
        <w:rPr>
          <w:rFonts w:ascii="Times New Roman" w:hAnsi="Times New Roman" w:cs="Times New Roman"/>
        </w:rPr>
      </w:pPr>
      <w:r>
        <w:rPr>
          <w:rFonts w:ascii="Times New Roman" w:hAnsi="Times New Roman" w:cs="Times New Roman"/>
        </w:rPr>
        <w:t>A36</w:t>
      </w:r>
      <w:r w:rsidR="005B4442">
        <w:rPr>
          <w:rFonts w:ascii="Times New Roman" w:hAnsi="Times New Roman" w:cs="Times New Roman"/>
        </w:rPr>
        <w:t xml:space="preserve">. </w:t>
      </w:r>
      <w:r w:rsidR="005B4442">
        <w:rPr>
          <w:rFonts w:ascii="Times New Roman" w:hAnsi="Times New Roman" w:cs="Times New Roman"/>
        </w:rPr>
        <w:tab/>
      </w:r>
      <w:r>
        <w:rPr>
          <w:rFonts w:ascii="Times New Roman" w:hAnsi="Times New Roman" w:cs="Times New Roman"/>
        </w:rPr>
        <w:t xml:space="preserve">The cut-off date for receipt of any questions is 12pm on the date of the application deadline, </w:t>
      </w:r>
      <w:r w:rsidR="005B4442">
        <w:rPr>
          <w:rFonts w:ascii="Times New Roman" w:hAnsi="Times New Roman" w:cs="Times New Roman"/>
        </w:rPr>
        <w:t>January 26</w:t>
      </w:r>
      <w:r>
        <w:rPr>
          <w:rFonts w:ascii="Times New Roman" w:hAnsi="Times New Roman" w:cs="Times New Roman"/>
        </w:rPr>
        <w:t>, 2018.</w:t>
      </w:r>
      <w:r w:rsidR="0030766B">
        <w:rPr>
          <w:rFonts w:ascii="Times New Roman" w:hAnsi="Times New Roman" w:cs="Times New Roman"/>
        </w:rPr>
        <w:t xml:space="preserve">  </w:t>
      </w:r>
    </w:p>
    <w:p w:rsidR="0030766B" w:rsidRDefault="0030766B" w:rsidP="004E34CB">
      <w:pPr>
        <w:ind w:left="720" w:hanging="720"/>
        <w:rPr>
          <w:rFonts w:ascii="Times New Roman" w:hAnsi="Times New Roman" w:cs="Times New Roman"/>
        </w:rPr>
      </w:pPr>
    </w:p>
    <w:p w:rsidR="0030766B" w:rsidRDefault="00124C20" w:rsidP="004E34CB">
      <w:pPr>
        <w:ind w:left="720" w:hanging="720"/>
        <w:rPr>
          <w:rFonts w:ascii="Times New Roman" w:hAnsi="Times New Roman" w:cs="Times New Roman"/>
          <w:i/>
        </w:rPr>
      </w:pPr>
      <w:r>
        <w:rPr>
          <w:rFonts w:ascii="Times New Roman" w:hAnsi="Times New Roman" w:cs="Times New Roman"/>
          <w:i/>
        </w:rPr>
        <w:t>Q37</w:t>
      </w:r>
      <w:r w:rsidR="0030766B">
        <w:rPr>
          <w:rFonts w:ascii="Times New Roman" w:hAnsi="Times New Roman" w:cs="Times New Roman"/>
        </w:rPr>
        <w:t>.</w:t>
      </w:r>
      <w:r w:rsidR="0030766B">
        <w:rPr>
          <w:rFonts w:ascii="Times New Roman" w:hAnsi="Times New Roman" w:cs="Times New Roman"/>
        </w:rPr>
        <w:tab/>
      </w:r>
      <w:r>
        <w:rPr>
          <w:rFonts w:ascii="Times New Roman" w:hAnsi="Times New Roman" w:cs="Times New Roman"/>
          <w:i/>
        </w:rPr>
        <w:t xml:space="preserve">Is there a matching requirement? </w:t>
      </w:r>
    </w:p>
    <w:p w:rsidR="00124C20" w:rsidRDefault="00124C20" w:rsidP="004E34CB">
      <w:pPr>
        <w:ind w:left="720" w:hanging="720"/>
        <w:rPr>
          <w:rFonts w:ascii="Times New Roman" w:hAnsi="Times New Roman" w:cs="Times New Roman"/>
        </w:rPr>
      </w:pPr>
      <w:r>
        <w:rPr>
          <w:rFonts w:ascii="Times New Roman" w:hAnsi="Times New Roman" w:cs="Times New Roman"/>
        </w:rPr>
        <w:t>A37.</w:t>
      </w:r>
      <w:r>
        <w:rPr>
          <w:rFonts w:ascii="Times New Roman" w:hAnsi="Times New Roman" w:cs="Times New Roman"/>
        </w:rPr>
        <w:tab/>
        <w:t xml:space="preserve">This grant does not have a </w:t>
      </w:r>
      <w:r w:rsidR="0030766B">
        <w:rPr>
          <w:rFonts w:ascii="Times New Roman" w:hAnsi="Times New Roman" w:cs="Times New Roman"/>
        </w:rPr>
        <w:t xml:space="preserve">matching requirement. </w:t>
      </w:r>
    </w:p>
    <w:p w:rsidR="00124C20" w:rsidRDefault="00124C20" w:rsidP="004E34CB">
      <w:pPr>
        <w:ind w:left="720" w:hanging="720"/>
        <w:rPr>
          <w:rFonts w:ascii="Times New Roman" w:hAnsi="Times New Roman" w:cs="Times New Roman"/>
        </w:rPr>
      </w:pPr>
    </w:p>
    <w:p w:rsidR="00124C20" w:rsidRDefault="00124C20" w:rsidP="004E34CB">
      <w:pPr>
        <w:ind w:left="720" w:hanging="720"/>
        <w:rPr>
          <w:rFonts w:ascii="Times New Roman" w:hAnsi="Times New Roman" w:cs="Times New Roman"/>
        </w:rPr>
      </w:pPr>
      <w:r>
        <w:rPr>
          <w:rFonts w:ascii="Times New Roman" w:hAnsi="Times New Roman" w:cs="Times New Roman"/>
        </w:rPr>
        <w:t>Q38.</w:t>
      </w:r>
      <w:r>
        <w:rPr>
          <w:rFonts w:ascii="Times New Roman" w:hAnsi="Times New Roman" w:cs="Times New Roman"/>
        </w:rPr>
        <w:tab/>
      </w:r>
      <w:r>
        <w:rPr>
          <w:rFonts w:ascii="Times New Roman" w:hAnsi="Times New Roman" w:cs="Times New Roman"/>
          <w:i/>
        </w:rPr>
        <w:t>Should we include matching funding or in-kind donations in the proposal?</w:t>
      </w:r>
    </w:p>
    <w:p w:rsidR="0030766B" w:rsidRDefault="00124C20" w:rsidP="004E34CB">
      <w:pPr>
        <w:ind w:left="720" w:hanging="720"/>
        <w:rPr>
          <w:rFonts w:ascii="Times New Roman" w:hAnsi="Times New Roman" w:cs="Times New Roman"/>
        </w:rPr>
      </w:pPr>
      <w:r>
        <w:rPr>
          <w:rFonts w:ascii="Times New Roman" w:hAnsi="Times New Roman" w:cs="Times New Roman"/>
        </w:rPr>
        <w:t>A38.</w:t>
      </w:r>
      <w:r>
        <w:rPr>
          <w:rFonts w:ascii="Times New Roman" w:hAnsi="Times New Roman" w:cs="Times New Roman"/>
        </w:rPr>
        <w:tab/>
      </w:r>
      <w:r w:rsidR="00940E98">
        <w:rPr>
          <w:rFonts w:ascii="Times New Roman" w:hAnsi="Times New Roman" w:cs="Times New Roman"/>
        </w:rPr>
        <w:t>It is not a requirement. However</w:t>
      </w:r>
      <w:r w:rsidR="007A18DE">
        <w:rPr>
          <w:rFonts w:ascii="Times New Roman" w:hAnsi="Times New Roman" w:cs="Times New Roman"/>
        </w:rPr>
        <w:t xml:space="preserve">, there is a place to include this information in the Budget table. This </w:t>
      </w:r>
      <w:r w:rsidR="00940E98">
        <w:rPr>
          <w:rFonts w:ascii="Times New Roman" w:hAnsi="Times New Roman" w:cs="Times New Roman"/>
        </w:rPr>
        <w:t xml:space="preserve">will </w:t>
      </w:r>
      <w:r w:rsidR="007A18DE">
        <w:rPr>
          <w:rFonts w:ascii="Times New Roman" w:hAnsi="Times New Roman" w:cs="Times New Roman"/>
        </w:rPr>
        <w:t xml:space="preserve">help </w:t>
      </w:r>
      <w:r w:rsidR="0030766B">
        <w:rPr>
          <w:rFonts w:ascii="Times New Roman" w:hAnsi="Times New Roman" w:cs="Times New Roman"/>
        </w:rPr>
        <w:t xml:space="preserve">the review panel to know if the proposal has funding from other sources. </w:t>
      </w:r>
    </w:p>
    <w:p w:rsidR="0030766B" w:rsidRDefault="0030766B" w:rsidP="004E34CB">
      <w:pPr>
        <w:ind w:left="720" w:hanging="720"/>
        <w:rPr>
          <w:rFonts w:ascii="Times New Roman" w:hAnsi="Times New Roman" w:cs="Times New Roman"/>
        </w:rPr>
      </w:pPr>
    </w:p>
    <w:p w:rsidR="0030766B" w:rsidRPr="0030766B" w:rsidRDefault="0030766B" w:rsidP="004E34CB">
      <w:pPr>
        <w:ind w:left="720" w:hanging="720"/>
        <w:rPr>
          <w:rFonts w:ascii="Times New Roman" w:hAnsi="Times New Roman" w:cs="Times New Roman"/>
          <w:i/>
        </w:rPr>
      </w:pPr>
      <w:r w:rsidRPr="0030766B">
        <w:rPr>
          <w:rFonts w:ascii="Times New Roman" w:hAnsi="Times New Roman" w:cs="Times New Roman"/>
          <w:i/>
        </w:rPr>
        <w:t>Q39.</w:t>
      </w:r>
      <w:r w:rsidRPr="0030766B">
        <w:rPr>
          <w:rFonts w:ascii="Times New Roman" w:hAnsi="Times New Roman" w:cs="Times New Roman"/>
          <w:i/>
        </w:rPr>
        <w:tab/>
        <w:t xml:space="preserve">Is it okay to share the community meeting PowerPoint with partners? </w:t>
      </w:r>
    </w:p>
    <w:p w:rsidR="009A4484" w:rsidRDefault="0030766B" w:rsidP="004E34CB">
      <w:pPr>
        <w:ind w:left="720" w:hanging="720"/>
        <w:rPr>
          <w:rFonts w:ascii="Times New Roman" w:hAnsi="Times New Roman" w:cs="Times New Roman"/>
        </w:rPr>
      </w:pPr>
      <w:r>
        <w:rPr>
          <w:rFonts w:ascii="Times New Roman" w:hAnsi="Times New Roman" w:cs="Times New Roman"/>
        </w:rPr>
        <w:t>A39.</w:t>
      </w:r>
      <w:r>
        <w:rPr>
          <w:rFonts w:ascii="Times New Roman" w:hAnsi="Times New Roman" w:cs="Times New Roman"/>
        </w:rPr>
        <w:tab/>
        <w:t>Yes. It is found he</w:t>
      </w:r>
      <w:r w:rsidRPr="0030766B">
        <w:rPr>
          <w:rFonts w:ascii="Times New Roman" w:hAnsi="Times New Roman" w:cs="Times New Roman"/>
        </w:rPr>
        <w:t xml:space="preserve">re: </w:t>
      </w:r>
      <w:hyperlink r:id="rId14" w:history="1">
        <w:r w:rsidRPr="00E0517E">
          <w:rPr>
            <w:rStyle w:val="Hyperlink"/>
            <w:rFonts w:ascii="Times New Roman" w:hAnsi="Times New Roman" w:cs="Times New Roman"/>
          </w:rPr>
          <w:t>https://doee.dc.gov/sites/default/files/dc/sites/ddoe/release_content/attachments/0%20COMMUNITY%20STORMWATER%20SOLUTIONS%20GRANTS_2018.pdf</w:t>
        </w:r>
      </w:hyperlink>
      <w:r>
        <w:rPr>
          <w:rFonts w:ascii="Times New Roman" w:hAnsi="Times New Roman" w:cs="Times New Roman"/>
        </w:rPr>
        <w:t xml:space="preserve"> </w:t>
      </w:r>
    </w:p>
    <w:p w:rsidR="009A4484" w:rsidRDefault="009A4484" w:rsidP="004E34CB">
      <w:pPr>
        <w:ind w:left="720" w:hanging="720"/>
        <w:rPr>
          <w:rFonts w:ascii="Times New Roman" w:hAnsi="Times New Roman" w:cs="Times New Roman"/>
        </w:rPr>
      </w:pPr>
    </w:p>
    <w:p w:rsidR="009A4484" w:rsidRDefault="009A4484" w:rsidP="004E34CB">
      <w:pPr>
        <w:ind w:left="720" w:hanging="720"/>
        <w:rPr>
          <w:rFonts w:ascii="Times New Roman" w:hAnsi="Times New Roman" w:cs="Times New Roman"/>
          <w:i/>
        </w:rPr>
      </w:pPr>
      <w:r w:rsidRPr="009A4484">
        <w:rPr>
          <w:rFonts w:ascii="Times New Roman" w:hAnsi="Times New Roman" w:cs="Times New Roman"/>
          <w:i/>
        </w:rPr>
        <w:t>Q40.</w:t>
      </w:r>
      <w:r w:rsidRPr="009A4484">
        <w:rPr>
          <w:rFonts w:ascii="Times New Roman" w:hAnsi="Times New Roman" w:cs="Times New Roman"/>
          <w:i/>
        </w:rPr>
        <w:tab/>
      </w:r>
      <w:r>
        <w:rPr>
          <w:rFonts w:ascii="Times New Roman" w:hAnsi="Times New Roman" w:cs="Times New Roman"/>
          <w:i/>
        </w:rPr>
        <w:t xml:space="preserve">Say I am awarded $20,000, but only spend and invoice $18,000 by the end of the grant period. Will I get the remaining $2,000? </w:t>
      </w:r>
    </w:p>
    <w:p w:rsidR="009A4484" w:rsidRDefault="009A4484" w:rsidP="004E34CB">
      <w:pPr>
        <w:ind w:left="720" w:hanging="720"/>
        <w:rPr>
          <w:rFonts w:ascii="Times New Roman" w:hAnsi="Times New Roman" w:cs="Times New Roman"/>
        </w:rPr>
      </w:pPr>
      <w:r>
        <w:rPr>
          <w:rFonts w:ascii="Times New Roman" w:hAnsi="Times New Roman" w:cs="Times New Roman"/>
        </w:rPr>
        <w:t>A40.</w:t>
      </w:r>
      <w:r>
        <w:rPr>
          <w:rFonts w:ascii="Times New Roman" w:hAnsi="Times New Roman" w:cs="Times New Roman"/>
        </w:rPr>
        <w:tab/>
        <w:t>No. Grantees will only be reimbursed the total amou</w:t>
      </w:r>
      <w:r w:rsidR="00024A02">
        <w:rPr>
          <w:rFonts w:ascii="Times New Roman" w:hAnsi="Times New Roman" w:cs="Times New Roman"/>
        </w:rPr>
        <w:t xml:space="preserve">nt of funding that is invoiced by the end of the grant. </w:t>
      </w:r>
    </w:p>
    <w:p w:rsidR="009A4484" w:rsidRDefault="009A4484" w:rsidP="004E34CB">
      <w:pPr>
        <w:ind w:left="720" w:hanging="720"/>
        <w:rPr>
          <w:rFonts w:ascii="Times New Roman" w:hAnsi="Times New Roman" w:cs="Times New Roman"/>
        </w:rPr>
      </w:pPr>
    </w:p>
    <w:p w:rsidR="009A4484" w:rsidRPr="00B856B8" w:rsidRDefault="009A4484" w:rsidP="004E34CB">
      <w:pPr>
        <w:ind w:left="720" w:hanging="720"/>
        <w:rPr>
          <w:rFonts w:ascii="Times New Roman" w:hAnsi="Times New Roman" w:cs="Times New Roman"/>
          <w:i/>
        </w:rPr>
      </w:pPr>
      <w:r w:rsidRPr="00B856B8">
        <w:rPr>
          <w:rFonts w:ascii="Times New Roman" w:hAnsi="Times New Roman" w:cs="Times New Roman"/>
          <w:i/>
        </w:rPr>
        <w:t>Q41.</w:t>
      </w:r>
      <w:r w:rsidRPr="00B856B8">
        <w:rPr>
          <w:rFonts w:ascii="Times New Roman" w:hAnsi="Times New Roman" w:cs="Times New Roman"/>
          <w:i/>
        </w:rPr>
        <w:tab/>
        <w:t xml:space="preserve">Is the </w:t>
      </w:r>
      <w:proofErr w:type="spellStart"/>
      <w:r w:rsidRPr="00B856B8">
        <w:rPr>
          <w:rFonts w:ascii="Times New Roman" w:hAnsi="Times New Roman" w:cs="Times New Roman"/>
          <w:i/>
        </w:rPr>
        <w:t>RiverSmart</w:t>
      </w:r>
      <w:proofErr w:type="spellEnd"/>
      <w:r w:rsidRPr="00B856B8">
        <w:rPr>
          <w:rFonts w:ascii="Times New Roman" w:hAnsi="Times New Roman" w:cs="Times New Roman"/>
          <w:i/>
        </w:rPr>
        <w:t xml:space="preserve"> Homes program different than the Community </w:t>
      </w:r>
      <w:proofErr w:type="spellStart"/>
      <w:r w:rsidRPr="00B856B8">
        <w:rPr>
          <w:rFonts w:ascii="Times New Roman" w:hAnsi="Times New Roman" w:cs="Times New Roman"/>
          <w:i/>
        </w:rPr>
        <w:t>Stormwater</w:t>
      </w:r>
      <w:proofErr w:type="spellEnd"/>
      <w:r w:rsidRPr="00B856B8">
        <w:rPr>
          <w:rFonts w:ascii="Times New Roman" w:hAnsi="Times New Roman" w:cs="Times New Roman"/>
          <w:i/>
        </w:rPr>
        <w:t xml:space="preserve"> Solution Grants? </w:t>
      </w:r>
    </w:p>
    <w:p w:rsidR="007D38B2" w:rsidRDefault="009A4484" w:rsidP="004E34CB">
      <w:pPr>
        <w:ind w:left="720" w:hanging="720"/>
        <w:rPr>
          <w:rFonts w:ascii="Times New Roman" w:hAnsi="Times New Roman" w:cs="Times New Roman"/>
        </w:rPr>
      </w:pPr>
      <w:r>
        <w:rPr>
          <w:rFonts w:ascii="Times New Roman" w:hAnsi="Times New Roman" w:cs="Times New Roman"/>
        </w:rPr>
        <w:t>A41.</w:t>
      </w:r>
      <w:r>
        <w:rPr>
          <w:rFonts w:ascii="Times New Roman" w:hAnsi="Times New Roman" w:cs="Times New Roman"/>
          <w:i/>
        </w:rPr>
        <w:tab/>
      </w:r>
      <w:r>
        <w:rPr>
          <w:rFonts w:ascii="Times New Roman" w:hAnsi="Times New Roman" w:cs="Times New Roman"/>
        </w:rPr>
        <w:t>Yes. They a</w:t>
      </w:r>
      <w:r w:rsidR="007D38B2">
        <w:rPr>
          <w:rFonts w:ascii="Times New Roman" w:hAnsi="Times New Roman" w:cs="Times New Roman"/>
        </w:rPr>
        <w:t>re completely separate programs</w:t>
      </w:r>
      <w:r w:rsidR="00B856B8">
        <w:rPr>
          <w:rFonts w:ascii="Times New Roman" w:hAnsi="Times New Roman" w:cs="Times New Roman"/>
        </w:rPr>
        <w:t>.</w:t>
      </w:r>
    </w:p>
    <w:p w:rsidR="007D38B2" w:rsidRDefault="007D38B2" w:rsidP="004E34CB">
      <w:pPr>
        <w:ind w:left="720" w:hanging="720"/>
        <w:rPr>
          <w:rFonts w:ascii="Times New Roman" w:hAnsi="Times New Roman" w:cs="Times New Roman"/>
        </w:rPr>
      </w:pPr>
    </w:p>
    <w:p w:rsidR="00B856B8" w:rsidRDefault="007D38B2" w:rsidP="004E34CB">
      <w:pPr>
        <w:ind w:left="720" w:hanging="720"/>
        <w:rPr>
          <w:rFonts w:ascii="Times New Roman" w:hAnsi="Times New Roman" w:cs="Times New Roman"/>
          <w:i/>
        </w:rPr>
      </w:pPr>
      <w:r w:rsidRPr="00024A02">
        <w:rPr>
          <w:rFonts w:ascii="Times New Roman" w:hAnsi="Times New Roman" w:cs="Times New Roman"/>
          <w:i/>
        </w:rPr>
        <w:t>Q42.</w:t>
      </w:r>
      <w:r w:rsidRPr="00024A02">
        <w:rPr>
          <w:rFonts w:ascii="Times New Roman" w:hAnsi="Times New Roman" w:cs="Times New Roman"/>
          <w:i/>
        </w:rPr>
        <w:tab/>
        <w:t xml:space="preserve">If my company is hiring someone, can we use this grant to fund part of their salary? </w:t>
      </w:r>
    </w:p>
    <w:p w:rsidR="007D38B2" w:rsidRDefault="007D38B2" w:rsidP="004E34CB">
      <w:pPr>
        <w:ind w:left="720" w:hanging="720"/>
        <w:rPr>
          <w:rFonts w:ascii="Times New Roman" w:hAnsi="Times New Roman" w:cs="Times New Roman"/>
        </w:rPr>
      </w:pPr>
      <w:r>
        <w:rPr>
          <w:rFonts w:ascii="Times New Roman" w:hAnsi="Times New Roman" w:cs="Times New Roman"/>
        </w:rPr>
        <w:t>A42.</w:t>
      </w:r>
      <w:r>
        <w:rPr>
          <w:rFonts w:ascii="Times New Roman" w:hAnsi="Times New Roman" w:cs="Times New Roman"/>
        </w:rPr>
        <w:tab/>
        <w:t xml:space="preserve">Yes. Salaries are an eligible expense. </w:t>
      </w:r>
    </w:p>
    <w:p w:rsidR="00B856B8" w:rsidRDefault="00B856B8" w:rsidP="004E34CB">
      <w:pPr>
        <w:ind w:left="720" w:hanging="720"/>
        <w:rPr>
          <w:rFonts w:ascii="Times New Roman" w:hAnsi="Times New Roman" w:cs="Times New Roman"/>
        </w:rPr>
      </w:pPr>
    </w:p>
    <w:p w:rsidR="007D38B2" w:rsidRPr="00024A02" w:rsidRDefault="007D38B2" w:rsidP="004E34CB">
      <w:pPr>
        <w:ind w:left="720" w:hanging="720"/>
        <w:rPr>
          <w:rFonts w:ascii="Times New Roman" w:hAnsi="Times New Roman" w:cs="Times New Roman"/>
          <w:i/>
        </w:rPr>
      </w:pPr>
      <w:r w:rsidRPr="00024A02">
        <w:rPr>
          <w:rFonts w:ascii="Times New Roman" w:hAnsi="Times New Roman" w:cs="Times New Roman"/>
          <w:i/>
        </w:rPr>
        <w:t>Q43.</w:t>
      </w:r>
      <w:r w:rsidRPr="00024A02">
        <w:rPr>
          <w:rFonts w:ascii="Times New Roman" w:hAnsi="Times New Roman" w:cs="Times New Roman"/>
          <w:i/>
        </w:rPr>
        <w:tab/>
        <w:t xml:space="preserve">Could a </w:t>
      </w:r>
      <w:r w:rsidR="00B856B8">
        <w:rPr>
          <w:rFonts w:ascii="Times New Roman" w:hAnsi="Times New Roman" w:cs="Times New Roman"/>
          <w:i/>
        </w:rPr>
        <w:t>Homeo</w:t>
      </w:r>
      <w:r w:rsidRPr="00024A02">
        <w:rPr>
          <w:rFonts w:ascii="Times New Roman" w:hAnsi="Times New Roman" w:cs="Times New Roman"/>
          <w:i/>
        </w:rPr>
        <w:t xml:space="preserve">wner Association apply to install green infrastructure on their property? </w:t>
      </w:r>
    </w:p>
    <w:p w:rsidR="007D38B2" w:rsidRDefault="00B856B8" w:rsidP="004E34CB">
      <w:pPr>
        <w:ind w:left="720" w:hanging="720"/>
        <w:rPr>
          <w:rFonts w:ascii="Times New Roman" w:hAnsi="Times New Roman" w:cs="Times New Roman"/>
        </w:rPr>
      </w:pPr>
      <w:r>
        <w:rPr>
          <w:rFonts w:ascii="Times New Roman" w:hAnsi="Times New Roman" w:cs="Times New Roman"/>
        </w:rPr>
        <w:t>A43.</w:t>
      </w:r>
      <w:r>
        <w:rPr>
          <w:rFonts w:ascii="Times New Roman" w:hAnsi="Times New Roman" w:cs="Times New Roman"/>
        </w:rPr>
        <w:tab/>
        <w:t>Yes.</w:t>
      </w:r>
    </w:p>
    <w:p w:rsidR="007D38B2" w:rsidRDefault="007D38B2" w:rsidP="004E34CB">
      <w:pPr>
        <w:ind w:left="720" w:hanging="720"/>
        <w:rPr>
          <w:rFonts w:ascii="Times New Roman" w:hAnsi="Times New Roman" w:cs="Times New Roman"/>
        </w:rPr>
      </w:pPr>
    </w:p>
    <w:p w:rsidR="007D38B2" w:rsidRPr="00024A02" w:rsidRDefault="007D38B2" w:rsidP="004E34CB">
      <w:pPr>
        <w:ind w:left="720" w:hanging="720"/>
        <w:rPr>
          <w:rFonts w:ascii="Times New Roman" w:hAnsi="Times New Roman" w:cs="Times New Roman"/>
          <w:i/>
        </w:rPr>
      </w:pPr>
      <w:r w:rsidRPr="00024A02">
        <w:rPr>
          <w:rFonts w:ascii="Times New Roman" w:hAnsi="Times New Roman" w:cs="Times New Roman"/>
          <w:i/>
        </w:rPr>
        <w:t>Q44.</w:t>
      </w:r>
      <w:r w:rsidRPr="00024A02">
        <w:rPr>
          <w:rFonts w:ascii="Times New Roman" w:hAnsi="Times New Roman" w:cs="Times New Roman"/>
          <w:i/>
        </w:rPr>
        <w:tab/>
        <w:t xml:space="preserve">Do I need to provide documentation for in-kind donations in the proposal? </w:t>
      </w:r>
    </w:p>
    <w:p w:rsidR="007D38B2" w:rsidRDefault="007D38B2" w:rsidP="004E34CB">
      <w:pPr>
        <w:ind w:left="720" w:hanging="720"/>
        <w:rPr>
          <w:rFonts w:ascii="Times New Roman" w:hAnsi="Times New Roman" w:cs="Times New Roman"/>
        </w:rPr>
      </w:pPr>
      <w:r>
        <w:rPr>
          <w:rFonts w:ascii="Times New Roman" w:hAnsi="Times New Roman" w:cs="Times New Roman"/>
        </w:rPr>
        <w:t>A44.</w:t>
      </w:r>
      <w:r>
        <w:rPr>
          <w:rFonts w:ascii="Times New Roman" w:hAnsi="Times New Roman" w:cs="Times New Roman"/>
        </w:rPr>
        <w:tab/>
        <w:t>Yes. You will need to have a Letter of Support from any partner that is</w:t>
      </w:r>
      <w:r w:rsidR="00B856B8">
        <w:rPr>
          <w:rFonts w:ascii="Times New Roman" w:hAnsi="Times New Roman" w:cs="Times New Roman"/>
        </w:rPr>
        <w:t xml:space="preserve"> providing an in-kind donation that is critical to successful implementation of the project.</w:t>
      </w:r>
    </w:p>
    <w:p w:rsidR="007D38B2" w:rsidRDefault="007D38B2" w:rsidP="004E34CB">
      <w:pPr>
        <w:ind w:left="720" w:hanging="720"/>
        <w:rPr>
          <w:rFonts w:ascii="Times New Roman" w:hAnsi="Times New Roman" w:cs="Times New Roman"/>
        </w:rPr>
      </w:pPr>
    </w:p>
    <w:p w:rsidR="007D38B2" w:rsidRPr="00024A02" w:rsidRDefault="007D38B2" w:rsidP="004E34CB">
      <w:pPr>
        <w:ind w:left="720" w:hanging="720"/>
        <w:rPr>
          <w:rFonts w:ascii="Times New Roman" w:hAnsi="Times New Roman" w:cs="Times New Roman"/>
          <w:i/>
        </w:rPr>
      </w:pPr>
      <w:r w:rsidRPr="00024A02">
        <w:rPr>
          <w:rFonts w:ascii="Times New Roman" w:hAnsi="Times New Roman" w:cs="Times New Roman"/>
          <w:i/>
        </w:rPr>
        <w:t>Q45.</w:t>
      </w:r>
      <w:r w:rsidRPr="00024A02">
        <w:rPr>
          <w:rFonts w:ascii="Times New Roman" w:hAnsi="Times New Roman" w:cs="Times New Roman"/>
          <w:i/>
        </w:rPr>
        <w:tab/>
        <w:t xml:space="preserve">Are there limitations on the percent of the budget we can spend on labor / salary? </w:t>
      </w:r>
    </w:p>
    <w:p w:rsidR="004E34CB" w:rsidRDefault="007D38B2" w:rsidP="004E34CB">
      <w:pPr>
        <w:ind w:left="720" w:hanging="720"/>
        <w:rPr>
          <w:rFonts w:ascii="Times New Roman" w:hAnsi="Times New Roman" w:cs="Times New Roman"/>
        </w:rPr>
      </w:pPr>
      <w:r>
        <w:rPr>
          <w:rFonts w:ascii="Times New Roman" w:hAnsi="Times New Roman" w:cs="Times New Roman"/>
        </w:rPr>
        <w:t>A45.</w:t>
      </w:r>
      <w:r>
        <w:rPr>
          <w:rFonts w:ascii="Times New Roman" w:hAnsi="Times New Roman" w:cs="Times New Roman"/>
        </w:rPr>
        <w:tab/>
        <w:t xml:space="preserve">No. </w:t>
      </w:r>
    </w:p>
    <w:p w:rsidR="007D38B2" w:rsidRDefault="007D38B2" w:rsidP="004E34CB">
      <w:pPr>
        <w:ind w:left="720" w:hanging="720"/>
        <w:rPr>
          <w:rFonts w:ascii="Times New Roman" w:hAnsi="Times New Roman" w:cs="Times New Roman"/>
        </w:rPr>
      </w:pPr>
    </w:p>
    <w:p w:rsidR="007D38B2" w:rsidRPr="00024A02" w:rsidRDefault="007D38B2" w:rsidP="004E34CB">
      <w:pPr>
        <w:ind w:left="720" w:hanging="720"/>
        <w:rPr>
          <w:rFonts w:ascii="Times New Roman" w:hAnsi="Times New Roman" w:cs="Times New Roman"/>
          <w:i/>
        </w:rPr>
      </w:pPr>
      <w:r w:rsidRPr="00024A02">
        <w:rPr>
          <w:rFonts w:ascii="Times New Roman" w:hAnsi="Times New Roman" w:cs="Times New Roman"/>
          <w:i/>
        </w:rPr>
        <w:t>Q46.</w:t>
      </w:r>
      <w:r w:rsidRPr="00024A02">
        <w:rPr>
          <w:rFonts w:ascii="Times New Roman" w:hAnsi="Times New Roman" w:cs="Times New Roman"/>
          <w:i/>
        </w:rPr>
        <w:tab/>
        <w:t xml:space="preserve">Is it bad to have too many partners? </w:t>
      </w:r>
    </w:p>
    <w:p w:rsidR="007D38B2" w:rsidRDefault="007D38B2" w:rsidP="004E34CB">
      <w:pPr>
        <w:ind w:left="720" w:hanging="720"/>
        <w:rPr>
          <w:rFonts w:ascii="Times New Roman" w:hAnsi="Times New Roman" w:cs="Times New Roman"/>
        </w:rPr>
      </w:pPr>
      <w:r>
        <w:rPr>
          <w:rFonts w:ascii="Times New Roman" w:hAnsi="Times New Roman" w:cs="Times New Roman"/>
        </w:rPr>
        <w:t>A46.</w:t>
      </w:r>
      <w:r>
        <w:rPr>
          <w:rFonts w:ascii="Times New Roman" w:hAnsi="Times New Roman" w:cs="Times New Roman"/>
        </w:rPr>
        <w:tab/>
      </w:r>
      <w:r w:rsidR="00024A02">
        <w:rPr>
          <w:rFonts w:ascii="Times New Roman" w:hAnsi="Times New Roman" w:cs="Times New Roman"/>
        </w:rPr>
        <w:t xml:space="preserve">No. </w:t>
      </w:r>
      <w:r>
        <w:rPr>
          <w:rFonts w:ascii="Times New Roman" w:hAnsi="Times New Roman" w:cs="Times New Roman"/>
        </w:rPr>
        <w:t xml:space="preserve">There is not a requirement or limitation on how many partners you have. You will need Letters of Support from all your partners. </w:t>
      </w:r>
      <w:r>
        <w:rPr>
          <w:rFonts w:ascii="Times New Roman" w:hAnsi="Times New Roman" w:cs="Times New Roman"/>
        </w:rPr>
        <w:br/>
      </w:r>
    </w:p>
    <w:p w:rsidR="007D38B2" w:rsidRPr="00024A02" w:rsidRDefault="007D38B2" w:rsidP="004E34CB">
      <w:pPr>
        <w:ind w:left="720" w:hanging="720"/>
        <w:rPr>
          <w:rFonts w:ascii="Times New Roman" w:hAnsi="Times New Roman" w:cs="Times New Roman"/>
          <w:i/>
        </w:rPr>
      </w:pPr>
      <w:r w:rsidRPr="00024A02">
        <w:rPr>
          <w:rFonts w:ascii="Times New Roman" w:hAnsi="Times New Roman" w:cs="Times New Roman"/>
          <w:i/>
        </w:rPr>
        <w:t>Q47.</w:t>
      </w:r>
      <w:r w:rsidRPr="00024A02">
        <w:rPr>
          <w:rFonts w:ascii="Times New Roman" w:hAnsi="Times New Roman" w:cs="Times New Roman"/>
          <w:i/>
        </w:rPr>
        <w:tab/>
        <w:t xml:space="preserve">Should each project area have separate proposals? For example, if we wanted to remove trash AND remove invasive species at the same site, should we submit two separate proposals? </w:t>
      </w:r>
    </w:p>
    <w:p w:rsidR="00B00615" w:rsidRDefault="00B00615" w:rsidP="004E34CB">
      <w:pPr>
        <w:ind w:left="720" w:hanging="720"/>
        <w:rPr>
          <w:rFonts w:ascii="Times New Roman" w:hAnsi="Times New Roman" w:cs="Times New Roman"/>
        </w:rPr>
      </w:pPr>
      <w:r>
        <w:rPr>
          <w:rFonts w:ascii="Times New Roman" w:hAnsi="Times New Roman" w:cs="Times New Roman"/>
        </w:rPr>
        <w:t>A47.</w:t>
      </w:r>
      <w:r>
        <w:rPr>
          <w:rFonts w:ascii="Times New Roman" w:hAnsi="Times New Roman" w:cs="Times New Roman"/>
        </w:rPr>
        <w:tab/>
        <w:t xml:space="preserve">No. You can have one proposal that includes </w:t>
      </w:r>
      <w:r w:rsidR="00B856B8">
        <w:rPr>
          <w:rFonts w:ascii="Times New Roman" w:hAnsi="Times New Roman" w:cs="Times New Roman"/>
        </w:rPr>
        <w:t>multiple</w:t>
      </w:r>
      <w:r>
        <w:rPr>
          <w:rFonts w:ascii="Times New Roman" w:hAnsi="Times New Roman" w:cs="Times New Roman"/>
        </w:rPr>
        <w:t xml:space="preserve"> project areas. </w:t>
      </w:r>
    </w:p>
    <w:p w:rsidR="00B00615" w:rsidRDefault="00B00615" w:rsidP="004E34CB">
      <w:pPr>
        <w:ind w:left="720" w:hanging="720"/>
        <w:rPr>
          <w:rFonts w:ascii="Times New Roman" w:hAnsi="Times New Roman" w:cs="Times New Roman"/>
        </w:rPr>
      </w:pPr>
    </w:p>
    <w:p w:rsidR="00B00615" w:rsidRPr="00024A02" w:rsidRDefault="00B00615" w:rsidP="004E34CB">
      <w:pPr>
        <w:ind w:left="720" w:hanging="720"/>
        <w:rPr>
          <w:rFonts w:ascii="Times New Roman" w:hAnsi="Times New Roman" w:cs="Times New Roman"/>
          <w:i/>
        </w:rPr>
      </w:pPr>
      <w:r w:rsidRPr="00024A02">
        <w:rPr>
          <w:rFonts w:ascii="Times New Roman" w:hAnsi="Times New Roman" w:cs="Times New Roman"/>
          <w:i/>
        </w:rPr>
        <w:t>Q48.</w:t>
      </w:r>
      <w:r w:rsidRPr="00024A02">
        <w:rPr>
          <w:rFonts w:ascii="Times New Roman" w:hAnsi="Times New Roman" w:cs="Times New Roman"/>
          <w:i/>
        </w:rPr>
        <w:tab/>
        <w:t>What kind of documentations do we need from the National Park Service (NPS)?</w:t>
      </w:r>
    </w:p>
    <w:p w:rsidR="00B00615" w:rsidRDefault="00B00615" w:rsidP="004E34CB">
      <w:pPr>
        <w:ind w:left="720" w:hanging="720"/>
        <w:rPr>
          <w:rFonts w:ascii="Times New Roman" w:hAnsi="Times New Roman" w:cs="Times New Roman"/>
        </w:rPr>
      </w:pPr>
      <w:r>
        <w:rPr>
          <w:rFonts w:ascii="Times New Roman" w:hAnsi="Times New Roman" w:cs="Times New Roman"/>
        </w:rPr>
        <w:t>A48.</w:t>
      </w:r>
      <w:r>
        <w:rPr>
          <w:rFonts w:ascii="Times New Roman" w:hAnsi="Times New Roman" w:cs="Times New Roman"/>
        </w:rPr>
        <w:tab/>
      </w:r>
      <w:r w:rsidR="00024A02">
        <w:rPr>
          <w:rFonts w:ascii="Times New Roman" w:hAnsi="Times New Roman" w:cs="Times New Roman"/>
        </w:rPr>
        <w:t>If you are working with NPS or on NPS land, y</w:t>
      </w:r>
      <w:r>
        <w:rPr>
          <w:rFonts w:ascii="Times New Roman" w:hAnsi="Times New Roman" w:cs="Times New Roman"/>
        </w:rPr>
        <w:t>ou</w:t>
      </w:r>
      <w:r w:rsidR="00024A02">
        <w:rPr>
          <w:rFonts w:ascii="Times New Roman" w:hAnsi="Times New Roman" w:cs="Times New Roman"/>
        </w:rPr>
        <w:t xml:space="preserve"> will</w:t>
      </w:r>
      <w:r>
        <w:rPr>
          <w:rFonts w:ascii="Times New Roman" w:hAnsi="Times New Roman" w:cs="Times New Roman"/>
        </w:rPr>
        <w:t xml:space="preserve"> need to submit a Letter of Support or an email from NPS that states they support your project. </w:t>
      </w:r>
    </w:p>
    <w:p w:rsidR="00B00615" w:rsidRDefault="00B00615" w:rsidP="004E34CB">
      <w:pPr>
        <w:ind w:left="720" w:hanging="720"/>
        <w:rPr>
          <w:rFonts w:ascii="Times New Roman" w:hAnsi="Times New Roman" w:cs="Times New Roman"/>
        </w:rPr>
      </w:pPr>
    </w:p>
    <w:p w:rsidR="00B00615" w:rsidRPr="00024A02" w:rsidRDefault="00B00615" w:rsidP="004E34CB">
      <w:pPr>
        <w:ind w:left="720" w:hanging="720"/>
        <w:rPr>
          <w:rFonts w:ascii="Times New Roman" w:hAnsi="Times New Roman" w:cs="Times New Roman"/>
          <w:i/>
        </w:rPr>
      </w:pPr>
      <w:r w:rsidRPr="00024A02">
        <w:rPr>
          <w:rFonts w:ascii="Times New Roman" w:hAnsi="Times New Roman" w:cs="Times New Roman"/>
          <w:i/>
        </w:rPr>
        <w:t>Q49.</w:t>
      </w:r>
      <w:r w:rsidRPr="00024A02">
        <w:rPr>
          <w:rFonts w:ascii="Times New Roman" w:hAnsi="Times New Roman" w:cs="Times New Roman"/>
          <w:i/>
        </w:rPr>
        <w:tab/>
        <w:t xml:space="preserve">If I submit a proposal, can someone else submit a proposal and cite me as a supporter/partner? </w:t>
      </w:r>
    </w:p>
    <w:p w:rsidR="00B00615" w:rsidRDefault="00B00615" w:rsidP="004E34CB">
      <w:pPr>
        <w:ind w:left="720" w:hanging="720"/>
        <w:rPr>
          <w:rFonts w:ascii="Times New Roman" w:hAnsi="Times New Roman" w:cs="Times New Roman"/>
        </w:rPr>
      </w:pPr>
      <w:r>
        <w:rPr>
          <w:rFonts w:ascii="Times New Roman" w:hAnsi="Times New Roman" w:cs="Times New Roman"/>
        </w:rPr>
        <w:t>A49.</w:t>
      </w:r>
      <w:r>
        <w:rPr>
          <w:rFonts w:ascii="Times New Roman" w:hAnsi="Times New Roman" w:cs="Times New Roman"/>
        </w:rPr>
        <w:tab/>
        <w:t xml:space="preserve">Yes. </w:t>
      </w:r>
    </w:p>
    <w:p w:rsidR="00B00615" w:rsidRDefault="00B00615" w:rsidP="004E34CB">
      <w:pPr>
        <w:ind w:left="720" w:hanging="720"/>
        <w:rPr>
          <w:rFonts w:ascii="Times New Roman" w:hAnsi="Times New Roman" w:cs="Times New Roman"/>
        </w:rPr>
      </w:pPr>
    </w:p>
    <w:p w:rsidR="00B00615" w:rsidRPr="00024A02" w:rsidRDefault="00B00615" w:rsidP="004E34CB">
      <w:pPr>
        <w:ind w:left="720" w:hanging="720"/>
        <w:rPr>
          <w:rFonts w:ascii="Times New Roman" w:hAnsi="Times New Roman" w:cs="Times New Roman"/>
          <w:i/>
        </w:rPr>
      </w:pPr>
      <w:r w:rsidRPr="00024A02">
        <w:rPr>
          <w:rFonts w:ascii="Times New Roman" w:hAnsi="Times New Roman" w:cs="Times New Roman"/>
          <w:i/>
        </w:rPr>
        <w:t>Q50.</w:t>
      </w:r>
      <w:r w:rsidRPr="00024A02">
        <w:rPr>
          <w:rFonts w:ascii="Times New Roman" w:hAnsi="Times New Roman" w:cs="Times New Roman"/>
          <w:i/>
        </w:rPr>
        <w:tab/>
        <w:t xml:space="preserve">Does the project need to be finished by April 30, 2019? </w:t>
      </w:r>
    </w:p>
    <w:p w:rsidR="00B00615" w:rsidRDefault="00B00615" w:rsidP="004E34CB">
      <w:pPr>
        <w:ind w:left="720" w:hanging="720"/>
        <w:rPr>
          <w:rFonts w:ascii="Times New Roman" w:hAnsi="Times New Roman" w:cs="Times New Roman"/>
        </w:rPr>
      </w:pPr>
      <w:r>
        <w:rPr>
          <w:rFonts w:ascii="Times New Roman" w:hAnsi="Times New Roman" w:cs="Times New Roman"/>
        </w:rPr>
        <w:t>A50.</w:t>
      </w:r>
      <w:r>
        <w:rPr>
          <w:rFonts w:ascii="Times New Roman" w:hAnsi="Times New Roman" w:cs="Times New Roman"/>
        </w:rPr>
        <w:tab/>
      </w:r>
      <w:r w:rsidR="00B856B8">
        <w:rPr>
          <w:rFonts w:ascii="Times New Roman" w:hAnsi="Times New Roman" w:cs="Times New Roman"/>
        </w:rPr>
        <w:t>The DOEE-funded project must be complete by this date.</w:t>
      </w:r>
    </w:p>
    <w:p w:rsidR="00B00615" w:rsidRDefault="00B00615" w:rsidP="00B856B8">
      <w:pPr>
        <w:rPr>
          <w:rFonts w:ascii="Times New Roman" w:hAnsi="Times New Roman" w:cs="Times New Roman"/>
        </w:rPr>
      </w:pPr>
    </w:p>
    <w:p w:rsidR="00B00615" w:rsidRPr="00024A02" w:rsidRDefault="00B856B8" w:rsidP="004E34CB">
      <w:pPr>
        <w:ind w:left="720" w:hanging="720"/>
        <w:rPr>
          <w:rFonts w:ascii="Times New Roman" w:hAnsi="Times New Roman" w:cs="Times New Roman"/>
          <w:i/>
        </w:rPr>
      </w:pPr>
      <w:r>
        <w:rPr>
          <w:rFonts w:ascii="Times New Roman" w:hAnsi="Times New Roman" w:cs="Times New Roman"/>
          <w:i/>
        </w:rPr>
        <w:t>Q51</w:t>
      </w:r>
      <w:r w:rsidR="00B00615" w:rsidRPr="00024A02">
        <w:rPr>
          <w:rFonts w:ascii="Times New Roman" w:hAnsi="Times New Roman" w:cs="Times New Roman"/>
          <w:i/>
        </w:rPr>
        <w:t>.</w:t>
      </w:r>
      <w:r w:rsidR="00B00615" w:rsidRPr="00024A02">
        <w:rPr>
          <w:rFonts w:ascii="Times New Roman" w:hAnsi="Times New Roman" w:cs="Times New Roman"/>
          <w:i/>
        </w:rPr>
        <w:tab/>
        <w:t xml:space="preserve">Do we still need to have a Letter of Support from NPS if they do not have a role but our project on their land? </w:t>
      </w:r>
    </w:p>
    <w:p w:rsidR="00B00615" w:rsidRDefault="00B856B8" w:rsidP="004E34CB">
      <w:pPr>
        <w:ind w:left="720" w:hanging="720"/>
        <w:rPr>
          <w:rFonts w:ascii="Times New Roman" w:hAnsi="Times New Roman" w:cs="Times New Roman"/>
        </w:rPr>
      </w:pPr>
      <w:r>
        <w:rPr>
          <w:rFonts w:ascii="Times New Roman" w:hAnsi="Times New Roman" w:cs="Times New Roman"/>
        </w:rPr>
        <w:t>A51</w:t>
      </w:r>
      <w:r w:rsidR="00B00615">
        <w:rPr>
          <w:rFonts w:ascii="Times New Roman" w:hAnsi="Times New Roman" w:cs="Times New Roman"/>
        </w:rPr>
        <w:t>.</w:t>
      </w:r>
      <w:r w:rsidR="00B00615">
        <w:rPr>
          <w:rFonts w:ascii="Times New Roman" w:hAnsi="Times New Roman" w:cs="Times New Roman"/>
        </w:rPr>
        <w:tab/>
        <w:t xml:space="preserve">Yes. You will need a Letter of Support or email from NPS stating their role is giving </w:t>
      </w:r>
      <w:r w:rsidR="00024A02">
        <w:rPr>
          <w:rFonts w:ascii="Times New Roman" w:hAnsi="Times New Roman" w:cs="Times New Roman"/>
        </w:rPr>
        <w:t xml:space="preserve">you </w:t>
      </w:r>
      <w:r w:rsidR="00B00615">
        <w:rPr>
          <w:rFonts w:ascii="Times New Roman" w:hAnsi="Times New Roman" w:cs="Times New Roman"/>
        </w:rPr>
        <w:t xml:space="preserve">permission for the project to be on their land. </w:t>
      </w:r>
    </w:p>
    <w:p w:rsidR="00B00615" w:rsidRDefault="00B00615" w:rsidP="004E34CB">
      <w:pPr>
        <w:ind w:left="720" w:hanging="720"/>
        <w:rPr>
          <w:rFonts w:ascii="Times New Roman" w:hAnsi="Times New Roman" w:cs="Times New Roman"/>
        </w:rPr>
      </w:pPr>
    </w:p>
    <w:p w:rsidR="00B00615" w:rsidRPr="00024A02" w:rsidRDefault="00B856B8" w:rsidP="004E34CB">
      <w:pPr>
        <w:ind w:left="720" w:hanging="720"/>
        <w:rPr>
          <w:rFonts w:ascii="Times New Roman" w:hAnsi="Times New Roman" w:cs="Times New Roman"/>
          <w:i/>
        </w:rPr>
      </w:pPr>
      <w:r>
        <w:rPr>
          <w:rFonts w:ascii="Times New Roman" w:hAnsi="Times New Roman" w:cs="Times New Roman"/>
          <w:i/>
        </w:rPr>
        <w:t>Q52</w:t>
      </w:r>
      <w:r w:rsidR="00B00615" w:rsidRPr="00024A02">
        <w:rPr>
          <w:rFonts w:ascii="Times New Roman" w:hAnsi="Times New Roman" w:cs="Times New Roman"/>
          <w:i/>
        </w:rPr>
        <w:t>.</w:t>
      </w:r>
      <w:r w:rsidR="00B00615" w:rsidRPr="00024A02">
        <w:rPr>
          <w:rFonts w:ascii="Times New Roman" w:hAnsi="Times New Roman" w:cs="Times New Roman"/>
          <w:i/>
        </w:rPr>
        <w:tab/>
        <w:t xml:space="preserve">Can we submit a Certificate of Good Standing that was issued more than 6 months ago but has not expired? </w:t>
      </w:r>
    </w:p>
    <w:p w:rsidR="00B00615" w:rsidRDefault="00B856B8" w:rsidP="004E34CB">
      <w:pPr>
        <w:ind w:left="720" w:hanging="720"/>
        <w:rPr>
          <w:rFonts w:ascii="Times New Roman" w:hAnsi="Times New Roman" w:cs="Times New Roman"/>
        </w:rPr>
      </w:pPr>
      <w:r>
        <w:rPr>
          <w:rFonts w:ascii="Times New Roman" w:hAnsi="Times New Roman" w:cs="Times New Roman"/>
        </w:rPr>
        <w:t>A52</w:t>
      </w:r>
      <w:r w:rsidR="00B00615">
        <w:rPr>
          <w:rFonts w:ascii="Times New Roman" w:hAnsi="Times New Roman" w:cs="Times New Roman"/>
        </w:rPr>
        <w:t>.</w:t>
      </w:r>
      <w:r w:rsidR="00B00615">
        <w:rPr>
          <w:rFonts w:ascii="Times New Roman" w:hAnsi="Times New Roman" w:cs="Times New Roman"/>
        </w:rPr>
        <w:tab/>
        <w:t>No. The Certificate of Good Standing must be issued within the past 6 months.</w:t>
      </w:r>
    </w:p>
    <w:p w:rsidR="00B00615" w:rsidRDefault="00B00615" w:rsidP="004E34CB">
      <w:pPr>
        <w:ind w:left="720" w:hanging="720"/>
        <w:rPr>
          <w:rFonts w:ascii="Times New Roman" w:hAnsi="Times New Roman" w:cs="Times New Roman"/>
        </w:rPr>
      </w:pPr>
    </w:p>
    <w:p w:rsidR="00B00615" w:rsidRPr="00024A02" w:rsidRDefault="00B856B8" w:rsidP="004E34CB">
      <w:pPr>
        <w:ind w:left="720" w:hanging="720"/>
        <w:rPr>
          <w:rFonts w:ascii="Times New Roman" w:hAnsi="Times New Roman" w:cs="Times New Roman"/>
          <w:i/>
        </w:rPr>
      </w:pPr>
      <w:r>
        <w:rPr>
          <w:rFonts w:ascii="Times New Roman" w:hAnsi="Times New Roman" w:cs="Times New Roman"/>
          <w:i/>
        </w:rPr>
        <w:t>Q53</w:t>
      </w:r>
      <w:r w:rsidR="00B00615" w:rsidRPr="00024A02">
        <w:rPr>
          <w:rFonts w:ascii="Times New Roman" w:hAnsi="Times New Roman" w:cs="Times New Roman"/>
          <w:i/>
        </w:rPr>
        <w:t>.</w:t>
      </w:r>
      <w:r w:rsidR="00B00615" w:rsidRPr="00024A02">
        <w:rPr>
          <w:rFonts w:ascii="Times New Roman" w:hAnsi="Times New Roman" w:cs="Times New Roman"/>
          <w:i/>
        </w:rPr>
        <w:tab/>
        <w:t xml:space="preserve">What is a Certificate of Good Standing? </w:t>
      </w:r>
    </w:p>
    <w:p w:rsidR="00B00615" w:rsidRDefault="00B856B8" w:rsidP="004E34CB">
      <w:pPr>
        <w:ind w:left="720" w:hanging="720"/>
        <w:rPr>
          <w:rFonts w:ascii="Times New Roman" w:hAnsi="Times New Roman" w:cs="Times New Roman"/>
          <w:color w:val="000000"/>
        </w:rPr>
      </w:pPr>
      <w:r>
        <w:rPr>
          <w:rFonts w:ascii="Times New Roman" w:hAnsi="Times New Roman" w:cs="Times New Roman"/>
        </w:rPr>
        <w:t>A53</w:t>
      </w:r>
      <w:r w:rsidR="00B00615">
        <w:rPr>
          <w:rFonts w:ascii="Times New Roman" w:hAnsi="Times New Roman" w:cs="Times New Roman"/>
        </w:rPr>
        <w:t>.</w:t>
      </w:r>
      <w:r w:rsidR="00B00615">
        <w:rPr>
          <w:rFonts w:ascii="Times New Roman" w:hAnsi="Times New Roman" w:cs="Times New Roman"/>
        </w:rPr>
        <w:tab/>
      </w:r>
      <w:r w:rsidR="00B00615" w:rsidRPr="00B00615">
        <w:rPr>
          <w:rFonts w:ascii="Times New Roman" w:hAnsi="Times New Roman" w:cs="Times New Roman"/>
          <w:color w:val="000000"/>
        </w:rPr>
        <w:t>A Certificate of Good Standing is a District-issued document that certifies that your corporation or limited liability company (LLC) has met its statutory requirements and is authorized to do business in the District</w:t>
      </w:r>
      <w:r w:rsidR="00B00615">
        <w:rPr>
          <w:rFonts w:ascii="Times New Roman" w:hAnsi="Times New Roman" w:cs="Times New Roman"/>
          <w:color w:val="000000"/>
        </w:rPr>
        <w:t>.</w:t>
      </w:r>
    </w:p>
    <w:p w:rsidR="00B00615" w:rsidRDefault="00B00615" w:rsidP="004E34CB">
      <w:pPr>
        <w:ind w:left="720" w:hanging="720"/>
        <w:rPr>
          <w:rFonts w:ascii="Times New Roman" w:hAnsi="Times New Roman" w:cs="Times New Roman"/>
        </w:rPr>
      </w:pPr>
    </w:p>
    <w:p w:rsidR="00B00615" w:rsidRPr="00024A02" w:rsidRDefault="00B00615" w:rsidP="004E34CB">
      <w:pPr>
        <w:ind w:left="720" w:hanging="720"/>
        <w:rPr>
          <w:rFonts w:ascii="Times New Roman" w:hAnsi="Times New Roman" w:cs="Times New Roman"/>
          <w:i/>
        </w:rPr>
      </w:pPr>
      <w:r w:rsidRPr="00024A02">
        <w:rPr>
          <w:rFonts w:ascii="Times New Roman" w:hAnsi="Times New Roman" w:cs="Times New Roman"/>
          <w:i/>
        </w:rPr>
        <w:t>Q</w:t>
      </w:r>
      <w:r w:rsidR="00B856B8">
        <w:rPr>
          <w:rFonts w:ascii="Times New Roman" w:hAnsi="Times New Roman" w:cs="Times New Roman"/>
          <w:i/>
        </w:rPr>
        <w:t>54</w:t>
      </w:r>
      <w:r w:rsidR="005462E7" w:rsidRPr="00024A02">
        <w:rPr>
          <w:rFonts w:ascii="Times New Roman" w:hAnsi="Times New Roman" w:cs="Times New Roman"/>
          <w:i/>
        </w:rPr>
        <w:t>.</w:t>
      </w:r>
      <w:r w:rsidR="005462E7" w:rsidRPr="00024A02">
        <w:rPr>
          <w:rFonts w:ascii="Times New Roman" w:hAnsi="Times New Roman" w:cs="Times New Roman"/>
          <w:i/>
        </w:rPr>
        <w:tab/>
        <w:t xml:space="preserve">Where do I obtain a Certificate of Good Standing? </w:t>
      </w:r>
    </w:p>
    <w:p w:rsidR="005462E7" w:rsidRDefault="00B856B8" w:rsidP="004E34CB">
      <w:pPr>
        <w:ind w:left="720" w:hanging="720"/>
        <w:rPr>
          <w:rFonts w:ascii="Times New Roman" w:hAnsi="Times New Roman" w:cs="Times New Roman"/>
        </w:rPr>
      </w:pPr>
      <w:r>
        <w:rPr>
          <w:rFonts w:ascii="Times New Roman" w:hAnsi="Times New Roman" w:cs="Times New Roman"/>
        </w:rPr>
        <w:t>A54</w:t>
      </w:r>
      <w:r w:rsidR="005462E7">
        <w:rPr>
          <w:rFonts w:ascii="Times New Roman" w:hAnsi="Times New Roman" w:cs="Times New Roman"/>
        </w:rPr>
        <w:t>.</w:t>
      </w:r>
      <w:r w:rsidR="005462E7">
        <w:rPr>
          <w:rFonts w:ascii="Times New Roman" w:hAnsi="Times New Roman" w:cs="Times New Roman"/>
        </w:rPr>
        <w:tab/>
        <w:t>You can obtain a Certificate of Good Standing</w:t>
      </w:r>
      <w:r w:rsidR="00794D80">
        <w:rPr>
          <w:rFonts w:ascii="Times New Roman" w:hAnsi="Times New Roman" w:cs="Times New Roman"/>
        </w:rPr>
        <w:t xml:space="preserve"> through </w:t>
      </w:r>
      <w:r w:rsidR="005462E7">
        <w:rPr>
          <w:rFonts w:ascii="Times New Roman" w:hAnsi="Times New Roman" w:cs="Times New Roman"/>
        </w:rPr>
        <w:t xml:space="preserve">the District Department of Consumer and Regulatory Affairs. </w:t>
      </w:r>
    </w:p>
    <w:p w:rsidR="005462E7" w:rsidRPr="00024A02" w:rsidRDefault="005462E7" w:rsidP="004E34CB">
      <w:pPr>
        <w:ind w:left="720" w:hanging="720"/>
        <w:rPr>
          <w:rFonts w:ascii="Times New Roman" w:hAnsi="Times New Roman" w:cs="Times New Roman"/>
          <w:i/>
        </w:rPr>
      </w:pPr>
    </w:p>
    <w:p w:rsidR="005462E7" w:rsidRPr="00024A02" w:rsidRDefault="00B856B8" w:rsidP="004E34CB">
      <w:pPr>
        <w:ind w:left="720" w:hanging="720"/>
        <w:rPr>
          <w:rFonts w:ascii="Times New Roman" w:hAnsi="Times New Roman" w:cs="Times New Roman"/>
          <w:i/>
        </w:rPr>
      </w:pPr>
      <w:r>
        <w:rPr>
          <w:rFonts w:ascii="Times New Roman" w:hAnsi="Times New Roman" w:cs="Times New Roman"/>
          <w:i/>
        </w:rPr>
        <w:t>Q55</w:t>
      </w:r>
      <w:r w:rsidR="00794D80" w:rsidRPr="00024A02">
        <w:rPr>
          <w:rFonts w:ascii="Times New Roman" w:hAnsi="Times New Roman" w:cs="Times New Roman"/>
          <w:i/>
        </w:rPr>
        <w:t>:</w:t>
      </w:r>
      <w:r w:rsidR="00794D80" w:rsidRPr="00024A02">
        <w:rPr>
          <w:rFonts w:ascii="Times New Roman" w:hAnsi="Times New Roman" w:cs="Times New Roman"/>
          <w:i/>
        </w:rPr>
        <w:tab/>
        <w:t xml:space="preserve">If we submit more than one proposal, are they scored independently? </w:t>
      </w:r>
    </w:p>
    <w:p w:rsidR="00794D80" w:rsidRDefault="00B856B8" w:rsidP="004E34CB">
      <w:pPr>
        <w:ind w:left="720" w:hanging="720"/>
        <w:rPr>
          <w:rFonts w:ascii="Times New Roman" w:hAnsi="Times New Roman" w:cs="Times New Roman"/>
        </w:rPr>
      </w:pPr>
      <w:r>
        <w:rPr>
          <w:rFonts w:ascii="Times New Roman" w:hAnsi="Times New Roman" w:cs="Times New Roman"/>
        </w:rPr>
        <w:t>A55</w:t>
      </w:r>
      <w:r w:rsidR="00794D80">
        <w:rPr>
          <w:rFonts w:ascii="Times New Roman" w:hAnsi="Times New Roman" w:cs="Times New Roman"/>
        </w:rPr>
        <w:t>:</w:t>
      </w:r>
      <w:r w:rsidR="00794D80">
        <w:rPr>
          <w:rFonts w:ascii="Times New Roman" w:hAnsi="Times New Roman" w:cs="Times New Roman"/>
        </w:rPr>
        <w:tab/>
        <w:t xml:space="preserve">Yes. </w:t>
      </w:r>
    </w:p>
    <w:p w:rsidR="00794D80" w:rsidRDefault="00794D80" w:rsidP="004E34CB">
      <w:pPr>
        <w:ind w:left="720" w:hanging="720"/>
        <w:rPr>
          <w:rFonts w:ascii="Times New Roman" w:hAnsi="Times New Roman" w:cs="Times New Roman"/>
        </w:rPr>
      </w:pPr>
    </w:p>
    <w:p w:rsidR="00794D80" w:rsidRPr="00024A02" w:rsidRDefault="00B856B8" w:rsidP="004E34CB">
      <w:pPr>
        <w:ind w:left="720" w:hanging="720"/>
        <w:rPr>
          <w:rFonts w:ascii="Times New Roman" w:hAnsi="Times New Roman" w:cs="Times New Roman"/>
          <w:i/>
        </w:rPr>
      </w:pPr>
      <w:r>
        <w:rPr>
          <w:rFonts w:ascii="Times New Roman" w:hAnsi="Times New Roman" w:cs="Times New Roman"/>
          <w:i/>
        </w:rPr>
        <w:t>Q56</w:t>
      </w:r>
      <w:r w:rsidR="00794D80" w:rsidRPr="00024A02">
        <w:rPr>
          <w:rFonts w:ascii="Times New Roman" w:hAnsi="Times New Roman" w:cs="Times New Roman"/>
          <w:i/>
        </w:rPr>
        <w:t>:</w:t>
      </w:r>
      <w:r w:rsidR="00794D80" w:rsidRPr="00024A02">
        <w:rPr>
          <w:rFonts w:ascii="Times New Roman" w:hAnsi="Times New Roman" w:cs="Times New Roman"/>
          <w:i/>
        </w:rPr>
        <w:tab/>
        <w:t xml:space="preserve">Does the project need to be fully funded by the grant? </w:t>
      </w:r>
    </w:p>
    <w:p w:rsidR="00794D80" w:rsidRDefault="00B856B8" w:rsidP="004E34CB">
      <w:pPr>
        <w:ind w:left="720" w:hanging="720"/>
        <w:rPr>
          <w:rFonts w:ascii="Times New Roman" w:hAnsi="Times New Roman" w:cs="Times New Roman"/>
        </w:rPr>
      </w:pPr>
      <w:r>
        <w:rPr>
          <w:rFonts w:ascii="Times New Roman" w:hAnsi="Times New Roman" w:cs="Times New Roman"/>
        </w:rPr>
        <w:t>A56</w:t>
      </w:r>
      <w:r w:rsidR="00794D80">
        <w:rPr>
          <w:rFonts w:ascii="Times New Roman" w:hAnsi="Times New Roman" w:cs="Times New Roman"/>
        </w:rPr>
        <w:t>:</w:t>
      </w:r>
      <w:r w:rsidR="00794D80">
        <w:rPr>
          <w:rFonts w:ascii="Times New Roman" w:hAnsi="Times New Roman" w:cs="Times New Roman"/>
        </w:rPr>
        <w:tab/>
        <w:t xml:space="preserve">No. You can have other sources of funding, which you </w:t>
      </w:r>
      <w:r w:rsidR="00024A02">
        <w:rPr>
          <w:rFonts w:ascii="Times New Roman" w:hAnsi="Times New Roman" w:cs="Times New Roman"/>
        </w:rPr>
        <w:t>should</w:t>
      </w:r>
      <w:r w:rsidR="00794D80">
        <w:rPr>
          <w:rFonts w:ascii="Times New Roman" w:hAnsi="Times New Roman" w:cs="Times New Roman"/>
        </w:rPr>
        <w:t xml:space="preserve"> report in the “matching funds” and “in-kind donations” budget section of the application. </w:t>
      </w:r>
    </w:p>
    <w:p w:rsidR="00B856B8" w:rsidRDefault="00B856B8" w:rsidP="004E34CB">
      <w:pPr>
        <w:ind w:left="720" w:hanging="720"/>
        <w:rPr>
          <w:rFonts w:ascii="Times New Roman" w:hAnsi="Times New Roman" w:cs="Times New Roman"/>
        </w:rPr>
      </w:pPr>
    </w:p>
    <w:p w:rsidR="00B856B8" w:rsidRPr="00B856B8" w:rsidRDefault="00B856B8" w:rsidP="004E34CB">
      <w:pPr>
        <w:ind w:left="720" w:hanging="720"/>
        <w:rPr>
          <w:rFonts w:ascii="Times New Roman" w:hAnsi="Times New Roman" w:cs="Times New Roman"/>
          <w:i/>
        </w:rPr>
      </w:pPr>
      <w:r w:rsidRPr="00B856B8">
        <w:rPr>
          <w:rFonts w:ascii="Times New Roman" w:hAnsi="Times New Roman" w:cs="Times New Roman"/>
          <w:i/>
        </w:rPr>
        <w:t>Q57:</w:t>
      </w:r>
      <w:r w:rsidRPr="00B856B8">
        <w:rPr>
          <w:rFonts w:ascii="Times New Roman" w:hAnsi="Times New Roman" w:cs="Times New Roman"/>
          <w:i/>
        </w:rPr>
        <w:tab/>
        <w:t>Does a DC Government agency applying for this grant need to submit all of the required documents, including the Certificate of Good Standing?</w:t>
      </w:r>
    </w:p>
    <w:p w:rsidR="00B856B8" w:rsidRPr="00B00615" w:rsidRDefault="00B856B8" w:rsidP="004E34CB">
      <w:pPr>
        <w:ind w:left="720" w:hanging="720"/>
        <w:rPr>
          <w:rFonts w:ascii="Times New Roman" w:hAnsi="Times New Roman" w:cs="Times New Roman"/>
        </w:rPr>
      </w:pPr>
      <w:r w:rsidRPr="00B856B8">
        <w:rPr>
          <w:rFonts w:ascii="Times New Roman" w:hAnsi="Times New Roman" w:cs="Times New Roman"/>
          <w:highlight w:val="yellow"/>
        </w:rPr>
        <w:t xml:space="preserve">A57: </w:t>
      </w:r>
      <w:r w:rsidRPr="00B856B8">
        <w:rPr>
          <w:rFonts w:ascii="Times New Roman" w:hAnsi="Times New Roman" w:cs="Times New Roman"/>
          <w:highlight w:val="yellow"/>
        </w:rPr>
        <w:tab/>
        <w:t>Yes? GMA – is this true?</w:t>
      </w:r>
      <w:r>
        <w:rPr>
          <w:rFonts w:ascii="Times New Roman" w:hAnsi="Times New Roman" w:cs="Times New Roman"/>
        </w:rPr>
        <w:t xml:space="preserve"> </w:t>
      </w:r>
    </w:p>
    <w:sectPr w:rsidR="00B856B8" w:rsidRPr="00B0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5F29"/>
    <w:multiLevelType w:val="hybridMultilevel"/>
    <w:tmpl w:val="E5A4460E"/>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43AD9"/>
    <w:multiLevelType w:val="hybridMultilevel"/>
    <w:tmpl w:val="CDA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4AFA"/>
    <w:multiLevelType w:val="hybridMultilevel"/>
    <w:tmpl w:val="2CFE90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56BC33E4"/>
    <w:multiLevelType w:val="hybridMultilevel"/>
    <w:tmpl w:val="37A0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BB"/>
    <w:rsid w:val="00020BDF"/>
    <w:rsid w:val="00024684"/>
    <w:rsid w:val="00024A02"/>
    <w:rsid w:val="00091570"/>
    <w:rsid w:val="000A3200"/>
    <w:rsid w:val="000B174D"/>
    <w:rsid w:val="000B27C3"/>
    <w:rsid w:val="000C5753"/>
    <w:rsid w:val="00124C20"/>
    <w:rsid w:val="001F3E34"/>
    <w:rsid w:val="0020611C"/>
    <w:rsid w:val="00235263"/>
    <w:rsid w:val="00237A76"/>
    <w:rsid w:val="002B3CC9"/>
    <w:rsid w:val="002C0F87"/>
    <w:rsid w:val="002D02DA"/>
    <w:rsid w:val="0030766B"/>
    <w:rsid w:val="0036517F"/>
    <w:rsid w:val="00367DD1"/>
    <w:rsid w:val="00374EB6"/>
    <w:rsid w:val="003C11E2"/>
    <w:rsid w:val="003E1ADC"/>
    <w:rsid w:val="003F09C0"/>
    <w:rsid w:val="004A003C"/>
    <w:rsid w:val="004A1E7C"/>
    <w:rsid w:val="004E34CB"/>
    <w:rsid w:val="005141DD"/>
    <w:rsid w:val="005462E7"/>
    <w:rsid w:val="0055623A"/>
    <w:rsid w:val="005A32FC"/>
    <w:rsid w:val="005B4442"/>
    <w:rsid w:val="005C427E"/>
    <w:rsid w:val="005C7A43"/>
    <w:rsid w:val="005E798F"/>
    <w:rsid w:val="00620178"/>
    <w:rsid w:val="00680401"/>
    <w:rsid w:val="006D712A"/>
    <w:rsid w:val="006F7910"/>
    <w:rsid w:val="00734AE2"/>
    <w:rsid w:val="00794D80"/>
    <w:rsid w:val="007A18DE"/>
    <w:rsid w:val="007D38B2"/>
    <w:rsid w:val="00940E98"/>
    <w:rsid w:val="009613B5"/>
    <w:rsid w:val="009833BC"/>
    <w:rsid w:val="009A4484"/>
    <w:rsid w:val="009C27ED"/>
    <w:rsid w:val="00AE5681"/>
    <w:rsid w:val="00B00615"/>
    <w:rsid w:val="00B0662D"/>
    <w:rsid w:val="00B25684"/>
    <w:rsid w:val="00B856B8"/>
    <w:rsid w:val="00C111F3"/>
    <w:rsid w:val="00C11EA6"/>
    <w:rsid w:val="00C5042D"/>
    <w:rsid w:val="00C732D2"/>
    <w:rsid w:val="00D1048E"/>
    <w:rsid w:val="00DC5FBB"/>
    <w:rsid w:val="00E41A4D"/>
    <w:rsid w:val="00E7287A"/>
    <w:rsid w:val="00FB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BB"/>
    <w:pPr>
      <w:ind w:left="720"/>
      <w:contextualSpacing/>
    </w:pPr>
  </w:style>
  <w:style w:type="character" w:styleId="Hyperlink">
    <w:name w:val="Hyperlink"/>
    <w:basedOn w:val="DefaultParagraphFont"/>
    <w:uiPriority w:val="99"/>
    <w:unhideWhenUsed/>
    <w:rsid w:val="00DC5FBB"/>
    <w:rPr>
      <w:color w:val="0000FF" w:themeColor="hyperlink"/>
      <w:u w:val="single"/>
    </w:rPr>
  </w:style>
  <w:style w:type="paragraph" w:styleId="BalloonText">
    <w:name w:val="Balloon Text"/>
    <w:basedOn w:val="Normal"/>
    <w:link w:val="BalloonTextChar"/>
    <w:uiPriority w:val="99"/>
    <w:semiHidden/>
    <w:unhideWhenUsed/>
    <w:rsid w:val="00E41A4D"/>
    <w:rPr>
      <w:rFonts w:ascii="Tahoma" w:hAnsi="Tahoma" w:cs="Tahoma"/>
      <w:sz w:val="16"/>
      <w:szCs w:val="16"/>
    </w:rPr>
  </w:style>
  <w:style w:type="character" w:customStyle="1" w:styleId="BalloonTextChar">
    <w:name w:val="Balloon Text Char"/>
    <w:basedOn w:val="DefaultParagraphFont"/>
    <w:link w:val="BalloonText"/>
    <w:uiPriority w:val="99"/>
    <w:semiHidden/>
    <w:rsid w:val="00E41A4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25684"/>
    <w:rPr>
      <w:color w:val="800080" w:themeColor="followedHyperlink"/>
      <w:u w:val="single"/>
    </w:rPr>
  </w:style>
  <w:style w:type="character" w:styleId="CommentReference">
    <w:name w:val="annotation reference"/>
    <w:basedOn w:val="DefaultParagraphFont"/>
    <w:uiPriority w:val="99"/>
    <w:semiHidden/>
    <w:unhideWhenUsed/>
    <w:rsid w:val="00734AE2"/>
    <w:rPr>
      <w:sz w:val="16"/>
      <w:szCs w:val="16"/>
    </w:rPr>
  </w:style>
  <w:style w:type="paragraph" w:styleId="CommentText">
    <w:name w:val="annotation text"/>
    <w:basedOn w:val="Normal"/>
    <w:link w:val="CommentTextChar"/>
    <w:uiPriority w:val="99"/>
    <w:semiHidden/>
    <w:unhideWhenUsed/>
    <w:rsid w:val="00734AE2"/>
    <w:rPr>
      <w:sz w:val="20"/>
      <w:szCs w:val="20"/>
    </w:rPr>
  </w:style>
  <w:style w:type="character" w:customStyle="1" w:styleId="CommentTextChar">
    <w:name w:val="Comment Text Char"/>
    <w:basedOn w:val="DefaultParagraphFont"/>
    <w:link w:val="CommentText"/>
    <w:uiPriority w:val="99"/>
    <w:semiHidden/>
    <w:rsid w:val="00734A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AE2"/>
    <w:rPr>
      <w:b/>
      <w:bCs/>
    </w:rPr>
  </w:style>
  <w:style w:type="character" w:customStyle="1" w:styleId="CommentSubjectChar">
    <w:name w:val="Comment Subject Char"/>
    <w:basedOn w:val="CommentTextChar"/>
    <w:link w:val="CommentSubject"/>
    <w:uiPriority w:val="99"/>
    <w:semiHidden/>
    <w:rsid w:val="00734AE2"/>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B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FBB"/>
    <w:pPr>
      <w:ind w:left="720"/>
      <w:contextualSpacing/>
    </w:pPr>
  </w:style>
  <w:style w:type="character" w:styleId="Hyperlink">
    <w:name w:val="Hyperlink"/>
    <w:basedOn w:val="DefaultParagraphFont"/>
    <w:uiPriority w:val="99"/>
    <w:unhideWhenUsed/>
    <w:rsid w:val="00DC5FBB"/>
    <w:rPr>
      <w:color w:val="0000FF" w:themeColor="hyperlink"/>
      <w:u w:val="single"/>
    </w:rPr>
  </w:style>
  <w:style w:type="paragraph" w:styleId="BalloonText">
    <w:name w:val="Balloon Text"/>
    <w:basedOn w:val="Normal"/>
    <w:link w:val="BalloonTextChar"/>
    <w:uiPriority w:val="99"/>
    <w:semiHidden/>
    <w:unhideWhenUsed/>
    <w:rsid w:val="00E41A4D"/>
    <w:rPr>
      <w:rFonts w:ascii="Tahoma" w:hAnsi="Tahoma" w:cs="Tahoma"/>
      <w:sz w:val="16"/>
      <w:szCs w:val="16"/>
    </w:rPr>
  </w:style>
  <w:style w:type="character" w:customStyle="1" w:styleId="BalloonTextChar">
    <w:name w:val="Balloon Text Char"/>
    <w:basedOn w:val="DefaultParagraphFont"/>
    <w:link w:val="BalloonText"/>
    <w:uiPriority w:val="99"/>
    <w:semiHidden/>
    <w:rsid w:val="00E41A4D"/>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25684"/>
    <w:rPr>
      <w:color w:val="800080" w:themeColor="followedHyperlink"/>
      <w:u w:val="single"/>
    </w:rPr>
  </w:style>
  <w:style w:type="character" w:styleId="CommentReference">
    <w:name w:val="annotation reference"/>
    <w:basedOn w:val="DefaultParagraphFont"/>
    <w:uiPriority w:val="99"/>
    <w:semiHidden/>
    <w:unhideWhenUsed/>
    <w:rsid w:val="00734AE2"/>
    <w:rPr>
      <w:sz w:val="16"/>
      <w:szCs w:val="16"/>
    </w:rPr>
  </w:style>
  <w:style w:type="paragraph" w:styleId="CommentText">
    <w:name w:val="annotation text"/>
    <w:basedOn w:val="Normal"/>
    <w:link w:val="CommentTextChar"/>
    <w:uiPriority w:val="99"/>
    <w:semiHidden/>
    <w:unhideWhenUsed/>
    <w:rsid w:val="00734AE2"/>
    <w:rPr>
      <w:sz w:val="20"/>
      <w:szCs w:val="20"/>
    </w:rPr>
  </w:style>
  <w:style w:type="character" w:customStyle="1" w:styleId="CommentTextChar">
    <w:name w:val="Comment Text Char"/>
    <w:basedOn w:val="DefaultParagraphFont"/>
    <w:link w:val="CommentText"/>
    <w:uiPriority w:val="99"/>
    <w:semiHidden/>
    <w:rsid w:val="00734AE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34AE2"/>
    <w:rPr>
      <w:b/>
      <w:bCs/>
    </w:rPr>
  </w:style>
  <w:style w:type="character" w:customStyle="1" w:styleId="CommentSubjectChar">
    <w:name w:val="Comment Subject Char"/>
    <w:basedOn w:val="CommentTextChar"/>
    <w:link w:val="CommentSubject"/>
    <w:uiPriority w:val="99"/>
    <w:semiHidden/>
    <w:rsid w:val="00734AE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56476">
      <w:bodyDiv w:val="1"/>
      <w:marLeft w:val="0"/>
      <w:marRight w:val="0"/>
      <w:marTop w:val="0"/>
      <w:marBottom w:val="0"/>
      <w:divBdr>
        <w:top w:val="none" w:sz="0" w:space="0" w:color="auto"/>
        <w:left w:val="none" w:sz="0" w:space="0" w:color="auto"/>
        <w:bottom w:val="none" w:sz="0" w:space="0" w:color="auto"/>
        <w:right w:val="none" w:sz="0" w:space="0" w:color="auto"/>
      </w:divBdr>
    </w:div>
    <w:div w:id="12730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sites/default/files/dc/sites/ddoe/release_content/attachments/Appendix%201%20-%20General%20Terms%20and%20Conditions_23_0.pdf" TargetMode="External"/><Relationship Id="rId13" Type="http://schemas.openxmlformats.org/officeDocument/2006/relationships/hyperlink" Target="https://dcra.dc.gov/" TargetMode="External"/><Relationship Id="rId3" Type="http://schemas.microsoft.com/office/2007/relationships/stylesWithEffects" Target="stylesWithEffects.xml"/><Relationship Id="rId7" Type="http://schemas.openxmlformats.org/officeDocument/2006/relationships/hyperlink" Target="mailto:community.stormwater2018@dc.gov" TargetMode="External"/><Relationship Id="rId12" Type="http://schemas.openxmlformats.org/officeDocument/2006/relationships/hyperlink" Target="https://corponline.dcra.dc.gov/Account.aspx/LogOn?ReturnUrl=%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ee.dc.gov/sites/default/files/dc/sites/ddoe/release_content/attachments/Appendix%201%20-%20General%20Terms%20and%20Conditions_23_0.pdf" TargetMode="External"/><Relationship Id="rId11" Type="http://schemas.openxmlformats.org/officeDocument/2006/relationships/hyperlink" Target="https://doee.dc.gov/sites/default/files/dc/sites/ddoe/release_content/attachments/CommunityStormwater%20Solutions%20RFA_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g.is/1GGn9W" TargetMode="External"/><Relationship Id="rId4" Type="http://schemas.openxmlformats.org/officeDocument/2006/relationships/settings" Target="settings.xml"/><Relationship Id="rId9" Type="http://schemas.openxmlformats.org/officeDocument/2006/relationships/hyperlink" Target="https://doee.dc.gov/service/separate-storm-sewer-system-ms4-permit" TargetMode="External"/><Relationship Id="rId14" Type="http://schemas.openxmlformats.org/officeDocument/2006/relationships/hyperlink" Target="https://doee.dc.gov/sites/default/files/dc/sites/ddoe/release_content/attachments/0%20COMMUNITY%20STORMWATER%20SOLUTIONS%20GRANTS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KPennino</dc:creator>
  <cp:lastModifiedBy>EmilyRice</cp:lastModifiedBy>
  <cp:revision>6</cp:revision>
  <cp:lastPrinted>2017-12-20T19:57:00Z</cp:lastPrinted>
  <dcterms:created xsi:type="dcterms:W3CDTF">2018-01-09T17:31:00Z</dcterms:created>
  <dcterms:modified xsi:type="dcterms:W3CDTF">2018-01-16T21:36:00Z</dcterms:modified>
</cp:coreProperties>
</file>