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4" w:rsidRDefault="002753B4" w:rsidP="002753B4">
      <w:pPr>
        <w:pStyle w:val="Signature"/>
      </w:pPr>
      <w:r>
        <w:t>May 5, 2015</w:t>
      </w:r>
    </w:p>
    <w:p w:rsidR="002753B4" w:rsidRDefault="002753B4" w:rsidP="002753B4">
      <w:pPr>
        <w:pStyle w:val="Signature"/>
      </w:pPr>
    </w:p>
    <w:p w:rsidR="002753B4" w:rsidRPr="00B67EC2" w:rsidRDefault="002753B4" w:rsidP="002753B4">
      <w:pPr>
        <w:tabs>
          <w:tab w:val="center" w:pos="4680"/>
        </w:tabs>
      </w:pPr>
      <w:proofErr w:type="spellStart"/>
      <w:r w:rsidRPr="00B67EC2">
        <w:t>Tiffanie</w:t>
      </w:r>
      <w:proofErr w:type="spellEnd"/>
      <w:r w:rsidRPr="00B67EC2">
        <w:t xml:space="preserve"> Hall</w:t>
      </w:r>
    </w:p>
    <w:p w:rsidR="002753B4" w:rsidRPr="00B67EC2" w:rsidRDefault="002753B4" w:rsidP="002753B4">
      <w:pPr>
        <w:tabs>
          <w:tab w:val="center" w:pos="4680"/>
        </w:tabs>
      </w:pPr>
      <w:r w:rsidRPr="00B67EC2">
        <w:t>Sr. Manager, Business Operation</w:t>
      </w:r>
      <w:r>
        <w:t>s</w:t>
      </w:r>
    </w:p>
    <w:p w:rsidR="002753B4" w:rsidRPr="00B67EC2" w:rsidRDefault="002753B4" w:rsidP="002753B4">
      <w:pPr>
        <w:tabs>
          <w:tab w:val="center" w:pos="4680"/>
        </w:tabs>
      </w:pPr>
      <w:r w:rsidRPr="00B67EC2">
        <w:t xml:space="preserve">Comcast </w:t>
      </w:r>
      <w:r>
        <w:t>of the District</w:t>
      </w:r>
      <w:r w:rsidRPr="00B67EC2">
        <w:t>, LLC</w:t>
      </w:r>
    </w:p>
    <w:p w:rsidR="002753B4" w:rsidRPr="00B67EC2" w:rsidRDefault="002753B4" w:rsidP="002753B4">
      <w:pPr>
        <w:tabs>
          <w:tab w:val="center" w:pos="4680"/>
        </w:tabs>
      </w:pPr>
      <w:r w:rsidRPr="00B67EC2">
        <w:t>900 Michigan Avenue, NE</w:t>
      </w:r>
    </w:p>
    <w:p w:rsidR="002753B4" w:rsidRPr="00B67EC2" w:rsidRDefault="002753B4" w:rsidP="002753B4">
      <w:pPr>
        <w:tabs>
          <w:tab w:val="center" w:pos="4680"/>
        </w:tabs>
      </w:pPr>
      <w:r w:rsidRPr="00B67EC2">
        <w:t>Washington, DC 20017</w:t>
      </w:r>
    </w:p>
    <w:p w:rsidR="00B67EC2" w:rsidRPr="00B67EC2" w:rsidRDefault="00B67EC2" w:rsidP="00B67EC2">
      <w:pPr>
        <w:tabs>
          <w:tab w:val="center" w:pos="4680"/>
        </w:tabs>
      </w:pPr>
    </w:p>
    <w:p w:rsidR="00B67EC2" w:rsidRPr="009A6567" w:rsidRDefault="00B67EC2" w:rsidP="0086259D">
      <w:pPr>
        <w:tabs>
          <w:tab w:val="center" w:pos="4680"/>
        </w:tabs>
        <w:ind w:left="492" w:hanging="492"/>
        <w:rPr>
          <w:b/>
        </w:rPr>
      </w:pPr>
      <w:r w:rsidRPr="009A6567">
        <w:rPr>
          <w:b/>
        </w:rPr>
        <w:t>RE:</w:t>
      </w:r>
      <w:r w:rsidR="0086259D" w:rsidRPr="009A6567">
        <w:rPr>
          <w:b/>
        </w:rPr>
        <w:t xml:space="preserve">  </w:t>
      </w:r>
      <w:r w:rsidRPr="009A6567">
        <w:rPr>
          <w:b/>
        </w:rPr>
        <w:tab/>
        <w:t>Permit #691</w:t>
      </w:r>
      <w:r w:rsidR="00085230" w:rsidRPr="009A6567">
        <w:rPr>
          <w:b/>
        </w:rPr>
        <w:t>4</w:t>
      </w:r>
      <w:r w:rsidRPr="009A6567">
        <w:rPr>
          <w:b/>
        </w:rPr>
        <w:t xml:space="preserve"> to Construct and Operate a</w:t>
      </w:r>
      <w:r w:rsidR="002753B4">
        <w:rPr>
          <w:b/>
        </w:rPr>
        <w:t xml:space="preserve"> 250 </w:t>
      </w:r>
      <w:proofErr w:type="spellStart"/>
      <w:r w:rsidR="002753B4">
        <w:rPr>
          <w:b/>
        </w:rPr>
        <w:t>kWe</w:t>
      </w:r>
      <w:proofErr w:type="spellEnd"/>
      <w:r w:rsidRPr="009A6567">
        <w:rPr>
          <w:b/>
        </w:rPr>
        <w:t xml:space="preserve"> Emergency Generator </w:t>
      </w:r>
      <w:proofErr w:type="gramStart"/>
      <w:r w:rsidR="002753B4">
        <w:rPr>
          <w:b/>
        </w:rPr>
        <w:t>Set</w:t>
      </w:r>
      <w:proofErr w:type="gramEnd"/>
      <w:r w:rsidR="002753B4">
        <w:rPr>
          <w:b/>
        </w:rPr>
        <w:t xml:space="preserve"> </w:t>
      </w:r>
      <w:r w:rsidRPr="009A6567">
        <w:rPr>
          <w:b/>
        </w:rPr>
        <w:t>at 900 Michigan Avenue NE</w:t>
      </w:r>
    </w:p>
    <w:p w:rsidR="00B67EC2" w:rsidRPr="00B67EC2" w:rsidRDefault="00B67EC2" w:rsidP="00B67EC2">
      <w:pPr>
        <w:tabs>
          <w:tab w:val="center" w:pos="4680"/>
        </w:tabs>
      </w:pPr>
    </w:p>
    <w:p w:rsidR="00B67EC2" w:rsidRPr="00B67EC2" w:rsidRDefault="00B67EC2" w:rsidP="00B67EC2">
      <w:pPr>
        <w:tabs>
          <w:tab w:val="center" w:pos="4680"/>
        </w:tabs>
      </w:pPr>
      <w:r w:rsidRPr="00B67EC2">
        <w:t xml:space="preserve">Dear Ms. Hall: </w:t>
      </w:r>
    </w:p>
    <w:p w:rsidR="00B67EC2" w:rsidRPr="00B67EC2" w:rsidRDefault="00B67EC2" w:rsidP="00B67EC2">
      <w:pPr>
        <w:tabs>
          <w:tab w:val="center" w:pos="4680"/>
        </w:tabs>
      </w:pPr>
    </w:p>
    <w:p w:rsidR="00B67EC2" w:rsidRPr="00B67EC2" w:rsidRDefault="00B67EC2" w:rsidP="002753B4">
      <w:pPr>
        <w:tabs>
          <w:tab w:val="center" w:pos="4680"/>
        </w:tabs>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2753B4" w:rsidRPr="00B67EC2">
        <w:t xml:space="preserve">Comcast </w:t>
      </w:r>
      <w:r w:rsidR="002753B4">
        <w:t>of the District</w:t>
      </w:r>
      <w:r w:rsidR="002753B4" w:rsidRPr="00B67EC2">
        <w:t>, LLC</w:t>
      </w:r>
      <w:r w:rsidR="002753B4">
        <w:t xml:space="preserve"> </w:t>
      </w:r>
      <w:r w:rsidRPr="00B67EC2">
        <w:t xml:space="preserve">(the Permittee) to construct and operate a 250 </w:t>
      </w:r>
      <w:proofErr w:type="spellStart"/>
      <w:r w:rsidRPr="00B67EC2">
        <w:t>kW</w:t>
      </w:r>
      <w:r w:rsidR="002753B4">
        <w:t>e</w:t>
      </w:r>
      <w:proofErr w:type="spellEnd"/>
      <w:r w:rsidRPr="00B67EC2">
        <w:t xml:space="preserve"> Cummins DQDAA serie</w:t>
      </w:r>
      <w:r w:rsidR="002753B4">
        <w:t>s emergency generator set (</w:t>
      </w:r>
      <w:r w:rsidRPr="00B67EC2">
        <w:t>Serial # L13061022</w:t>
      </w:r>
      <w:r w:rsidR="00085230">
        <w:t>4</w:t>
      </w:r>
      <w:r w:rsidR="002753B4">
        <w:t>)</w:t>
      </w:r>
      <w:r w:rsidRPr="00B67EC2">
        <w:t xml:space="preserve"> with a 464 HP diesel-fired engine at the property located at 900 Michigan Avenue NE, Washington DC</w:t>
      </w:r>
      <w:proofErr w:type="gramStart"/>
      <w:r w:rsidRPr="00B67EC2">
        <w:t>,  per</w:t>
      </w:r>
      <w:proofErr w:type="gramEnd"/>
      <w:r w:rsidRPr="00B67EC2">
        <w:t xml:space="preserve"> the submitted plans and specifications  received on May 28, 2014 and a revised application received on February 18, 2015 are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2753B4" w:rsidRPr="00975D79">
        <w:t xml:space="preserve">This permit </w:t>
      </w:r>
      <w:r w:rsidR="002753B4" w:rsidRPr="00AB4EA6">
        <w:t xml:space="preserve">expires </w:t>
      </w:r>
      <w:r w:rsidR="002753B4">
        <w:t>on May 4, 2020</w:t>
      </w:r>
      <w:r w:rsidR="002753B4" w:rsidRPr="00975D79">
        <w:t xml:space="preserve"> [20 DCMR 200.4].  If continued operation after this date is desired, the owner or operator shall submit a</w:t>
      </w:r>
      <w:r w:rsidR="002753B4">
        <w:t xml:space="preserve"> renewal application by February 4, 2020.</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AF3A5B">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r w:rsidRPr="00975D79">
        <w:lastRenderedPageBreak/>
        <w:t>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proofErr w:type="spellStart"/>
            <w:r>
              <w:t>NMHC+</w:t>
            </w:r>
            <w:r w:rsidR="004E0D87" w:rsidRPr="00730BFF">
              <w:t>NOx</w:t>
            </w:r>
            <w:proofErr w:type="spellEnd"/>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6C55FA" w:rsidRDefault="006C55FA" w:rsidP="006C55FA">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6C55FA" w:rsidRDefault="006C55FA" w:rsidP="006C55FA">
      <w:pPr>
        <w:ind w:left="720" w:hanging="360"/>
      </w:pPr>
    </w:p>
    <w:p w:rsidR="006C55FA" w:rsidRDefault="006C55FA" w:rsidP="006C55FA">
      <w:pPr>
        <w:tabs>
          <w:tab w:val="left" w:pos="1080"/>
        </w:tabs>
        <w:ind w:left="1080" w:hanging="360"/>
      </w:pPr>
      <w:r>
        <w:t>1.</w:t>
      </w:r>
      <w:r>
        <w:tab/>
        <w:t>20 percent during the acceleration mode;</w:t>
      </w:r>
    </w:p>
    <w:p w:rsidR="006C55FA" w:rsidRDefault="006C55FA" w:rsidP="006C55FA">
      <w:pPr>
        <w:tabs>
          <w:tab w:val="left" w:pos="1080"/>
        </w:tabs>
        <w:ind w:left="1080" w:hanging="360"/>
      </w:pPr>
    </w:p>
    <w:p w:rsidR="006C55FA" w:rsidRDefault="006C55FA" w:rsidP="006C55FA">
      <w:pPr>
        <w:tabs>
          <w:tab w:val="left" w:pos="1080"/>
        </w:tabs>
        <w:ind w:left="1080" w:hanging="360"/>
      </w:pPr>
      <w:r>
        <w:t>2.</w:t>
      </w:r>
      <w:r>
        <w:tab/>
        <w:t>15 percent during the lugging mode;</w:t>
      </w:r>
    </w:p>
    <w:p w:rsidR="006C55FA" w:rsidRDefault="006C55FA" w:rsidP="006C55FA">
      <w:pPr>
        <w:tabs>
          <w:tab w:val="left" w:pos="1080"/>
        </w:tabs>
        <w:ind w:left="1080" w:hanging="360"/>
      </w:pPr>
    </w:p>
    <w:p w:rsidR="006C55FA" w:rsidRPr="00D96208" w:rsidRDefault="006C55FA" w:rsidP="006C55FA">
      <w:pPr>
        <w:tabs>
          <w:tab w:val="left" w:pos="1080"/>
        </w:tabs>
        <w:ind w:left="1080" w:hanging="360"/>
        <w:rPr>
          <w:i/>
        </w:rPr>
      </w:pPr>
      <w:proofErr w:type="gramStart"/>
      <w:r>
        <w:t>3</w:t>
      </w:r>
      <w:r>
        <w:tab/>
        <w:t>40 percent during the peaks in either the acceleration or lugging modes.</w:t>
      </w:r>
      <w:proofErr w:type="gramEnd"/>
      <w:r>
        <w:t xml:space="preserve">  </w:t>
      </w:r>
      <w:r w:rsidRPr="00D96208">
        <w:rPr>
          <w:i/>
        </w:rPr>
        <w:t>Note that this condition is streamlined with the requirements of 20 DCMR 606.1.</w:t>
      </w:r>
    </w:p>
    <w:p w:rsidR="006C55FA" w:rsidRDefault="006C55FA" w:rsidP="00500AF8">
      <w:pPr>
        <w:ind w:left="720" w:hanging="360"/>
      </w:pPr>
    </w:p>
    <w:p w:rsidR="00500AF8" w:rsidRPr="006243B7" w:rsidRDefault="006C55FA" w:rsidP="00500AF8">
      <w:pPr>
        <w:ind w:left="720" w:hanging="360"/>
      </w:pPr>
      <w:r>
        <w:lastRenderedPageBreak/>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AF3A5B">
        <w:t>5</w:t>
      </w:r>
      <w:r w:rsidRPr="006243B7">
        <w:t xml:space="preserve">00 hours in any given 12 month period.  If operation beyond </w:t>
      </w:r>
      <w:r w:rsidR="00AF3A5B">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E0434B" w:rsidRPr="006243B7" w:rsidRDefault="00E0434B" w:rsidP="00500AF8">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2753B4">
        <w:t>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6C55FA">
        <w:t xml:space="preserve">and in non-emergency situations </w:t>
      </w:r>
      <w:r w:rsidR="008A408A" w:rsidRPr="00BC41C6">
        <w:t xml:space="preserve">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 xml:space="preserve">The emergency generator may be operated for up fifty (50) hours per calendar year in non-emergency situations.  Any such operations shall be counted as part of the 100 </w:t>
      </w:r>
      <w:r>
        <w:lastRenderedPageBreak/>
        <w:t>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C55FA" w:rsidRDefault="006C55FA"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2753B4" w:rsidRDefault="002753B4" w:rsidP="00500AF8">
      <w:pPr>
        <w:ind w:left="360" w:hanging="360"/>
      </w:pPr>
    </w:p>
    <w:p w:rsidR="002753B4" w:rsidRDefault="002753B4"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6C55FA" w:rsidRDefault="006C55FA" w:rsidP="00500AF8">
      <w:pPr>
        <w:ind w:left="1080" w:hanging="360"/>
      </w:pPr>
    </w:p>
    <w:p w:rsidR="002753B4" w:rsidRDefault="002753B4" w:rsidP="002753B4">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2753B4" w:rsidRDefault="002753B4" w:rsidP="002753B4">
      <w:pPr>
        <w:ind w:left="1080" w:hanging="360"/>
      </w:pPr>
    </w:p>
    <w:p w:rsidR="002753B4" w:rsidRDefault="002753B4" w:rsidP="002753B4">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2753B4" w:rsidRDefault="002753B4" w:rsidP="002753B4">
      <w:pPr>
        <w:ind w:left="1080" w:hanging="360"/>
      </w:pPr>
    </w:p>
    <w:p w:rsidR="002753B4" w:rsidRDefault="002753B4" w:rsidP="002753B4">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2753B4" w:rsidRDefault="002753B4" w:rsidP="002753B4">
      <w:pPr>
        <w:ind w:left="1080" w:hanging="360"/>
      </w:pPr>
    </w:p>
    <w:p w:rsidR="002753B4" w:rsidRPr="005238C4" w:rsidRDefault="002753B4" w:rsidP="002753B4">
      <w:pPr>
        <w:ind w:left="1080" w:hanging="360"/>
      </w:pPr>
      <w:r>
        <w:t>5.</w:t>
      </w:r>
      <w:r>
        <w:tab/>
        <w:t>The total hours of operation each calendar year for non-emergency purposes pursuant to Condition III(c);</w:t>
      </w:r>
    </w:p>
    <w:p w:rsidR="002753B4" w:rsidRPr="005238C4" w:rsidRDefault="002753B4" w:rsidP="002753B4">
      <w:pPr>
        <w:tabs>
          <w:tab w:val="num" w:pos="1260"/>
        </w:tabs>
        <w:ind w:left="1080" w:hanging="360"/>
      </w:pPr>
    </w:p>
    <w:p w:rsidR="002753B4" w:rsidRDefault="002753B4" w:rsidP="002753B4">
      <w:pPr>
        <w:ind w:left="1080" w:hanging="360"/>
      </w:pPr>
      <w:r>
        <w:t>6.</w:t>
      </w:r>
      <w:r>
        <w:tab/>
      </w:r>
      <w:r w:rsidRPr="005238C4">
        <w:t>Records of the mainte</w:t>
      </w:r>
      <w:r>
        <w:t>nance performed on the unit;</w:t>
      </w:r>
    </w:p>
    <w:p w:rsidR="002753B4" w:rsidRDefault="002753B4" w:rsidP="002753B4">
      <w:pPr>
        <w:ind w:left="1080" w:hanging="360"/>
      </w:pPr>
    </w:p>
    <w:p w:rsidR="002753B4" w:rsidRDefault="002753B4" w:rsidP="002753B4">
      <w:pPr>
        <w:ind w:left="1080" w:hanging="360"/>
      </w:pPr>
      <w:r>
        <w:t>7.</w:t>
      </w:r>
      <w:r>
        <w:tab/>
      </w:r>
      <w:r w:rsidRPr="005238C4">
        <w:t>Records of the results of any visible</w:t>
      </w:r>
      <w:r>
        <w:t xml:space="preserve"> emissions monitoring performed;</w:t>
      </w:r>
    </w:p>
    <w:p w:rsidR="002753B4" w:rsidRDefault="002753B4" w:rsidP="002753B4">
      <w:pPr>
        <w:ind w:left="1080" w:hanging="360"/>
      </w:pPr>
    </w:p>
    <w:p w:rsidR="002753B4" w:rsidRDefault="002753B4" w:rsidP="002753B4">
      <w:pPr>
        <w:ind w:left="1080" w:hanging="360"/>
      </w:pPr>
      <w:r>
        <w:t>8.</w:t>
      </w:r>
      <w:r>
        <w:tab/>
        <w:t>Records of the occurrence and duration of each malfunction of operation; and</w:t>
      </w:r>
    </w:p>
    <w:p w:rsidR="002753B4" w:rsidRDefault="002753B4" w:rsidP="002753B4">
      <w:pPr>
        <w:ind w:left="1080" w:hanging="360"/>
      </w:pPr>
    </w:p>
    <w:p w:rsidR="002753B4" w:rsidRDefault="002753B4" w:rsidP="002753B4">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500AF8" w:rsidRPr="006243B7" w:rsidRDefault="00500AF8" w:rsidP="00500AF8">
      <w:pPr>
        <w:ind w:left="720" w:hanging="360"/>
      </w:pPr>
      <w:r w:rsidRPr="006243B7">
        <w:lastRenderedPageBreak/>
        <w:t>c.</w:t>
      </w:r>
      <w:r w:rsidRPr="006243B7">
        <w:tab/>
        <w:t>For each delivery of diesel fuel, the owner or operator shall maintain one of the following:</w:t>
      </w:r>
    </w:p>
    <w:p w:rsidR="002753B4" w:rsidRDefault="002753B4" w:rsidP="00500AF8">
      <w:pPr>
        <w:ind w:left="1080" w:hanging="360"/>
      </w:pPr>
    </w:p>
    <w:p w:rsidR="00500AF8" w:rsidRPr="006243B7" w:rsidRDefault="00500AF8" w:rsidP="00500AF8">
      <w:pPr>
        <w:ind w:left="1080" w:hanging="360"/>
      </w:pPr>
      <w:r w:rsidRPr="006243B7">
        <w:t>1.</w:t>
      </w:r>
      <w:r w:rsidRPr="006243B7">
        <w:tab/>
        <w:t xml:space="preserve">A fuel delivery receipt containing the date, fuel type, and amount of the delivery and </w:t>
      </w:r>
      <w:bookmarkStart w:id="0" w:name="_GoBack"/>
      <w:bookmarkEnd w:id="0"/>
      <w:r w:rsidRPr="006243B7">
        <w:t>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6C55FA" w:rsidRDefault="006C55FA" w:rsidP="006C55FA">
      <w:pPr>
        <w:ind w:left="1080" w:hanging="360"/>
      </w:pPr>
      <w:r w:rsidRPr="005238C4">
        <w:t>2.</w:t>
      </w:r>
      <w:r w:rsidRPr="005238C4">
        <w:tab/>
        <w:t>A fuel delivery receipt and documentation of sampling and analysis containing the following information:</w:t>
      </w:r>
    </w:p>
    <w:p w:rsidR="006C55FA" w:rsidRPr="005238C4" w:rsidRDefault="006C55FA" w:rsidP="006C55FA">
      <w:pPr>
        <w:ind w:left="1080" w:hanging="360"/>
      </w:pPr>
    </w:p>
    <w:p w:rsidR="006C55FA" w:rsidRDefault="006C55FA" w:rsidP="006C55FA">
      <w:pPr>
        <w:numPr>
          <w:ilvl w:val="3"/>
          <w:numId w:val="4"/>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date and time the sample was taken,</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name, address, and telephone number of the laboratory that analyzed the sample, and</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86259D" w:rsidRDefault="0086259D" w:rsidP="004F2948">
      <w:pPr>
        <w:ind w:left="720" w:hanging="360"/>
      </w:pPr>
    </w:p>
    <w:p w:rsidR="0086259D" w:rsidRPr="0086259D" w:rsidRDefault="0086259D" w:rsidP="0086259D">
      <w:pPr>
        <w:ind w:left="360" w:hanging="360"/>
      </w:pPr>
      <w:r w:rsidRPr="0086259D">
        <w:t>VI.</w:t>
      </w:r>
      <w:r w:rsidRPr="0086259D">
        <w:tab/>
      </w:r>
      <w:r w:rsidRPr="0086259D">
        <w:rPr>
          <w:u w:val="single"/>
        </w:rPr>
        <w:t>Reporting Requirements</w:t>
      </w:r>
    </w:p>
    <w:p w:rsidR="0086259D" w:rsidRPr="0086259D" w:rsidRDefault="0086259D" w:rsidP="0086259D">
      <w:pPr>
        <w:ind w:left="360" w:hanging="360"/>
      </w:pPr>
    </w:p>
    <w:p w:rsidR="0086259D" w:rsidRPr="0086259D" w:rsidRDefault="0086259D" w:rsidP="0086259D">
      <w:pPr>
        <w:ind w:left="720" w:hanging="360"/>
      </w:pPr>
      <w:r w:rsidRPr="0086259D">
        <w:t>a.</w:t>
      </w:r>
      <w:r w:rsidRPr="0086259D">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Company name and address where the engine is located;</w:t>
      </w:r>
    </w:p>
    <w:p w:rsidR="0086259D" w:rsidRPr="0086259D" w:rsidRDefault="0086259D" w:rsidP="0086259D">
      <w:pPr>
        <w:ind w:left="1080" w:hanging="360"/>
      </w:pPr>
    </w:p>
    <w:p w:rsidR="0086259D" w:rsidRPr="0086259D" w:rsidRDefault="0086259D" w:rsidP="0086259D">
      <w:pPr>
        <w:ind w:left="1080" w:hanging="360"/>
      </w:pPr>
      <w:r w:rsidRPr="0086259D">
        <w:t>2.</w:t>
      </w:r>
      <w:r w:rsidRPr="0086259D">
        <w:tab/>
        <w:t>Date of report and the beginning and ending dates of the reporting period;</w:t>
      </w:r>
    </w:p>
    <w:p w:rsidR="0086259D" w:rsidRPr="0086259D" w:rsidRDefault="0086259D" w:rsidP="0086259D">
      <w:pPr>
        <w:ind w:left="1080" w:hanging="360"/>
      </w:pPr>
    </w:p>
    <w:p w:rsidR="0086259D" w:rsidRPr="0086259D" w:rsidRDefault="0086259D" w:rsidP="0086259D">
      <w:pPr>
        <w:ind w:left="1080" w:hanging="360"/>
      </w:pPr>
      <w:r w:rsidRPr="0086259D">
        <w:t>3.</w:t>
      </w:r>
      <w:r w:rsidRPr="0086259D">
        <w:tab/>
        <w:t>Engine site rating and model year;</w:t>
      </w:r>
    </w:p>
    <w:p w:rsidR="0086259D" w:rsidRPr="0086259D" w:rsidRDefault="0086259D" w:rsidP="0086259D">
      <w:pPr>
        <w:ind w:left="1080" w:hanging="360"/>
      </w:pPr>
    </w:p>
    <w:p w:rsidR="0086259D" w:rsidRPr="0086259D" w:rsidRDefault="0086259D" w:rsidP="0086259D">
      <w:pPr>
        <w:ind w:left="1080" w:hanging="360"/>
      </w:pPr>
      <w:r w:rsidRPr="0086259D">
        <w:t>4.</w:t>
      </w:r>
      <w:r w:rsidRPr="0086259D">
        <w:tab/>
        <w:t>Latitude and longitude of the engine in decimal degrees reported to the fifth decimal place;</w:t>
      </w:r>
    </w:p>
    <w:p w:rsidR="0086259D" w:rsidRPr="0086259D" w:rsidRDefault="0086259D" w:rsidP="0086259D">
      <w:pPr>
        <w:ind w:left="1080" w:hanging="360"/>
      </w:pPr>
    </w:p>
    <w:p w:rsidR="0086259D" w:rsidRPr="0086259D" w:rsidRDefault="0086259D" w:rsidP="0086259D">
      <w:pPr>
        <w:ind w:left="1080" w:hanging="360"/>
      </w:pPr>
      <w:r w:rsidRPr="0086259D">
        <w:lastRenderedPageBreak/>
        <w:t>5.</w:t>
      </w:r>
      <w:r w:rsidRPr="0086259D">
        <w:tab/>
        <w:t>Hours operated for the purpose specified in Condition III(b)(2), including the date, start time, and end time for engine operation for the purpose specified in Condition III(b)(2); and</w:t>
      </w:r>
    </w:p>
    <w:p w:rsidR="0086259D" w:rsidRPr="0086259D" w:rsidRDefault="0086259D" w:rsidP="0086259D">
      <w:pPr>
        <w:ind w:left="720" w:hanging="360"/>
      </w:pPr>
    </w:p>
    <w:p w:rsidR="0086259D" w:rsidRPr="0086259D" w:rsidRDefault="0086259D" w:rsidP="0086259D">
      <w:pPr>
        <w:ind w:left="720" w:hanging="360"/>
      </w:pPr>
      <w:r w:rsidRPr="0086259D">
        <w:t>b.</w:t>
      </w:r>
      <w:r w:rsidRPr="0086259D">
        <w:tab/>
        <w:t>Reports shall be submitted as follows:</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Reports to the Department shall be submitted to the following address:</w:t>
      </w:r>
    </w:p>
    <w:p w:rsidR="0086259D" w:rsidRPr="0086259D" w:rsidRDefault="0086259D" w:rsidP="0086259D">
      <w:pPr>
        <w:ind w:left="720"/>
      </w:pPr>
    </w:p>
    <w:p w:rsidR="0086259D" w:rsidRPr="0086259D" w:rsidRDefault="0086259D" w:rsidP="0086259D">
      <w:pPr>
        <w:ind w:left="1080"/>
      </w:pPr>
      <w:r w:rsidRPr="0086259D">
        <w:t>District Department of the Environment</w:t>
      </w:r>
    </w:p>
    <w:p w:rsidR="0086259D" w:rsidRPr="0086259D" w:rsidRDefault="0086259D" w:rsidP="0086259D">
      <w:pPr>
        <w:tabs>
          <w:tab w:val="left" w:pos="-1440"/>
          <w:tab w:val="left" w:pos="-720"/>
        </w:tabs>
        <w:ind w:left="1080"/>
      </w:pPr>
      <w:r w:rsidRPr="0086259D">
        <w:t>Chief, Compliance and Enforcement Branch</w:t>
      </w:r>
    </w:p>
    <w:p w:rsidR="0086259D" w:rsidRPr="0086259D" w:rsidRDefault="0086259D" w:rsidP="0086259D">
      <w:pPr>
        <w:tabs>
          <w:tab w:val="left" w:pos="-1440"/>
          <w:tab w:val="left" w:pos="-720"/>
        </w:tabs>
        <w:ind w:left="1080"/>
      </w:pPr>
      <w:r w:rsidRPr="0086259D">
        <w:t>Air Quality Division</w:t>
      </w:r>
    </w:p>
    <w:p w:rsidR="0086259D" w:rsidRPr="0086259D" w:rsidRDefault="0086259D" w:rsidP="0086259D">
      <w:pPr>
        <w:tabs>
          <w:tab w:val="left" w:pos="-1440"/>
          <w:tab w:val="left" w:pos="-720"/>
        </w:tabs>
        <w:ind w:left="1080"/>
      </w:pPr>
      <w:r w:rsidRPr="0086259D">
        <w:t xml:space="preserve">1200 </w:t>
      </w:r>
      <w:smartTag w:uri="urn:schemas-microsoft-com:office:smarttags" w:element="Street">
        <w:smartTag w:uri="urn:schemas-microsoft-com:office:smarttags" w:element="address">
          <w:r w:rsidRPr="0086259D">
            <w:t>First Street, NE</w:t>
          </w:r>
        </w:smartTag>
      </w:smartTag>
      <w:r w:rsidRPr="0086259D">
        <w:t>, 5</w:t>
      </w:r>
      <w:r w:rsidRPr="0086259D">
        <w:rPr>
          <w:vertAlign w:val="superscript"/>
        </w:rPr>
        <w:t>th</w:t>
      </w:r>
      <w:r w:rsidRPr="0086259D">
        <w:t xml:space="preserve"> Floor</w:t>
      </w:r>
    </w:p>
    <w:p w:rsidR="0086259D" w:rsidRPr="0086259D" w:rsidRDefault="0086259D" w:rsidP="0086259D">
      <w:pPr>
        <w:tabs>
          <w:tab w:val="left" w:pos="-1440"/>
          <w:tab w:val="left" w:pos="-720"/>
        </w:tabs>
        <w:ind w:left="1080"/>
      </w:pPr>
      <w:smartTag w:uri="urn:schemas-microsoft-com:office:smarttags" w:element="place">
        <w:smartTag w:uri="urn:schemas-microsoft-com:office:smarttags" w:element="City">
          <w:r w:rsidRPr="0086259D">
            <w:t>Washington</w:t>
          </w:r>
        </w:smartTag>
        <w:r w:rsidRPr="0086259D">
          <w:t xml:space="preserve">, </w:t>
        </w:r>
        <w:smartTag w:uri="urn:schemas-microsoft-com:office:smarttags" w:element="State">
          <w:r w:rsidRPr="0086259D">
            <w:t>D.C.</w:t>
          </w:r>
        </w:smartTag>
        <w:r w:rsidRPr="0086259D">
          <w:t xml:space="preserve"> </w:t>
        </w:r>
        <w:smartTag w:uri="urn:schemas-microsoft-com:office:smarttags" w:element="PostalCode">
          <w:r w:rsidRPr="0086259D">
            <w:t>20002</w:t>
          </w:r>
        </w:smartTag>
      </w:smartTag>
    </w:p>
    <w:p w:rsidR="0086259D" w:rsidRPr="0086259D" w:rsidRDefault="0086259D" w:rsidP="0086259D">
      <w:pPr>
        <w:ind w:left="720"/>
      </w:pPr>
    </w:p>
    <w:p w:rsidR="0086259D" w:rsidRPr="0086259D" w:rsidRDefault="0086259D" w:rsidP="0086259D">
      <w:pPr>
        <w:ind w:left="1080" w:hanging="360"/>
      </w:pPr>
      <w:r w:rsidRPr="0086259D">
        <w:t>2.</w:t>
      </w:r>
      <w:r w:rsidRPr="0086259D">
        <w:tab/>
        <w:t>Reports to EPA must be submitted electronically using the subpart specific reporting form in the Compliance and Emissions Data Reporting Interface (CEDRI) that is accessed through EPA’s Central Data Exchange (CDX) (</w:t>
      </w:r>
      <w:hyperlink r:id="rId8" w:history="1">
        <w:r w:rsidRPr="0086259D">
          <w:rPr>
            <w:color w:val="0000FF"/>
            <w:u w:val="single"/>
          </w:rPr>
          <w:t>www.epa.gov/cdx</w:t>
        </w:r>
      </w:hyperlink>
      <w:r w:rsidRPr="0086259D">
        <w:t>).  However, if the reporting form specific to this subpart is not available in CEDRI at the time that the report is due, the written report must be submitted to the EPA Administrator at the following address:</w:t>
      </w:r>
    </w:p>
    <w:p w:rsidR="0086259D" w:rsidRPr="0086259D" w:rsidRDefault="0086259D" w:rsidP="0086259D">
      <w:pPr>
        <w:ind w:left="1080" w:hanging="360"/>
      </w:pPr>
    </w:p>
    <w:p w:rsidR="0086259D" w:rsidRPr="0086259D" w:rsidRDefault="0086259D" w:rsidP="0086259D">
      <w:pPr>
        <w:tabs>
          <w:tab w:val="left" w:pos="1080"/>
        </w:tabs>
        <w:ind w:left="1080"/>
      </w:pPr>
      <w:r w:rsidRPr="0086259D">
        <w:t>EPA Region III</w:t>
      </w:r>
    </w:p>
    <w:p w:rsidR="0086259D" w:rsidRPr="0086259D" w:rsidRDefault="0086259D" w:rsidP="0086259D">
      <w:pPr>
        <w:ind w:left="1080"/>
      </w:pPr>
      <w:r w:rsidRPr="0086259D">
        <w:t>Director, Air Protection Division</w:t>
      </w:r>
    </w:p>
    <w:p w:rsidR="0086259D" w:rsidRPr="0086259D" w:rsidRDefault="0086259D" w:rsidP="0086259D">
      <w:pPr>
        <w:ind w:left="1080"/>
      </w:pPr>
      <w:r w:rsidRPr="0086259D">
        <w:t>1650 Arch Street</w:t>
      </w:r>
    </w:p>
    <w:p w:rsidR="0086259D" w:rsidRPr="0086259D" w:rsidRDefault="0086259D" w:rsidP="0086259D">
      <w:pPr>
        <w:ind w:left="1080"/>
      </w:pPr>
      <w:r w:rsidRPr="0086259D">
        <w:t>Philadelphia PA, 19103</w:t>
      </w:r>
    </w:p>
    <w:p w:rsidR="0086259D" w:rsidRPr="0086259D" w:rsidRDefault="0086259D" w:rsidP="0086259D">
      <w:pPr>
        <w:ind w:left="720"/>
      </w:pPr>
    </w:p>
    <w:p w:rsidR="0086259D" w:rsidRPr="0086259D" w:rsidRDefault="0086259D" w:rsidP="0086259D">
      <w:pPr>
        <w:ind w:left="720" w:hanging="360"/>
      </w:pPr>
      <w:r w:rsidRPr="0086259D">
        <w:t>c.</w:t>
      </w:r>
      <w:r w:rsidRPr="0086259D">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0E" w:rsidRDefault="00875A0E">
      <w:r>
        <w:separator/>
      </w:r>
    </w:p>
  </w:endnote>
  <w:endnote w:type="continuationSeparator" w:id="0">
    <w:p w:rsidR="00875A0E" w:rsidRDefault="00875A0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3B4" w:rsidRPr="00A67445" w:rsidRDefault="002753B4" w:rsidP="002753B4">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D94310">
      <w:pict>
        <v:line id="_x0000_s4099" style="position:absolute;left:0;text-align:left;z-index:251658240;mso-position-horizontal-relative:page;mso-position-vertical-relative:text" from="150.75pt,-9.85pt" to="519pt,-9.85pt" strokeweight="1.5pt">
          <w10:wrap type="topAndBottom" anchorx="page"/>
        </v:line>
      </w:pict>
    </w:r>
    <w:r w:rsidRPr="00D94310">
      <w:rPr>
        <w:noProof/>
      </w:rPr>
      <w:pict>
        <v:rect id="_x0000_s4098" style="position:absolute;left:0;text-align:left;margin-left:0;margin-top:-65.3pt;width:534.75pt;height:48.75pt;z-index:-251658240;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0E" w:rsidRDefault="00875A0E">
      <w:r>
        <w:separator/>
      </w:r>
    </w:p>
  </w:footnote>
  <w:footnote w:type="continuationSeparator" w:id="0">
    <w:p w:rsidR="00875A0E" w:rsidRDefault="00875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39" w:rsidRPr="000D5C39" w:rsidRDefault="000D5C39" w:rsidP="000D5C39">
    <w:pPr>
      <w:pStyle w:val="Header"/>
      <w:rPr>
        <w:b/>
      </w:rPr>
    </w:pPr>
    <w:r w:rsidRPr="000D5C39">
      <w:rPr>
        <w:b/>
      </w:rPr>
      <w:t xml:space="preserve">Comcast </w:t>
    </w:r>
    <w:r w:rsidR="002753B4">
      <w:rPr>
        <w:b/>
      </w:rPr>
      <w:t>of the District</w:t>
    </w:r>
    <w:r w:rsidRPr="000D5C39">
      <w:rPr>
        <w:b/>
      </w:rPr>
      <w:t>, LLC</w:t>
    </w:r>
  </w:p>
  <w:p w:rsidR="000D5C39" w:rsidRDefault="000D5C39" w:rsidP="000D5C39">
    <w:pPr>
      <w:pStyle w:val="Header"/>
      <w:rPr>
        <w:b/>
      </w:rPr>
    </w:pPr>
    <w:r w:rsidRPr="000D5C39">
      <w:rPr>
        <w:b/>
      </w:rPr>
      <w:t>Permit #691</w:t>
    </w:r>
    <w:r w:rsidR="00085230">
      <w:rPr>
        <w:b/>
      </w:rPr>
      <w:t>4</w:t>
    </w:r>
    <w:r w:rsidRPr="000D5C39">
      <w:rPr>
        <w:b/>
      </w:rPr>
      <w:t xml:space="preserve"> to Construct and Operate an Emergency Generato</w:t>
    </w:r>
    <w:r>
      <w:rPr>
        <w:b/>
      </w:rPr>
      <w:t>r</w:t>
    </w:r>
  </w:p>
  <w:p w:rsidR="00043734" w:rsidRDefault="002753B4" w:rsidP="000D5C39">
    <w:pPr>
      <w:pStyle w:val="Header"/>
    </w:pPr>
    <w:r>
      <w:t>May 5</w:t>
    </w:r>
    <w:r w:rsidR="000A6E30">
      <w:t>, 2015</w:t>
    </w:r>
  </w:p>
  <w:p w:rsidR="00043734" w:rsidRPr="005B24E6" w:rsidRDefault="00043734" w:rsidP="008B0C80">
    <w:pPr>
      <w:pStyle w:val="Header"/>
    </w:pPr>
    <w:r w:rsidRPr="005B24E6">
      <w:t xml:space="preserve">Page </w:t>
    </w:r>
    <w:r w:rsidR="00142E3A">
      <w:fldChar w:fldCharType="begin"/>
    </w:r>
    <w:r w:rsidR="00715B65">
      <w:instrText xml:space="preserve"> PAGE </w:instrText>
    </w:r>
    <w:r w:rsidR="00142E3A">
      <w:fldChar w:fldCharType="separate"/>
    </w:r>
    <w:r w:rsidR="002753B4">
      <w:rPr>
        <w:noProof/>
      </w:rPr>
      <w:t>7</w:t>
    </w:r>
    <w:r w:rsidR="00142E3A">
      <w:rPr>
        <w:noProof/>
      </w:rPr>
      <w:fldChar w:fldCharType="end"/>
    </w:r>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64BFF"/>
    <w:rsid w:val="00071F3B"/>
    <w:rsid w:val="00074CC3"/>
    <w:rsid w:val="00085230"/>
    <w:rsid w:val="00093121"/>
    <w:rsid w:val="000938C8"/>
    <w:rsid w:val="0009779A"/>
    <w:rsid w:val="00097F29"/>
    <w:rsid w:val="000A6E30"/>
    <w:rsid w:val="000D5C39"/>
    <w:rsid w:val="000D7819"/>
    <w:rsid w:val="000E44D1"/>
    <w:rsid w:val="000F0675"/>
    <w:rsid w:val="000F5A76"/>
    <w:rsid w:val="0011024E"/>
    <w:rsid w:val="001146D1"/>
    <w:rsid w:val="00117635"/>
    <w:rsid w:val="001310E0"/>
    <w:rsid w:val="00141CE1"/>
    <w:rsid w:val="00142E3A"/>
    <w:rsid w:val="001668CB"/>
    <w:rsid w:val="00177B6C"/>
    <w:rsid w:val="00184A07"/>
    <w:rsid w:val="001A2D01"/>
    <w:rsid w:val="001A4166"/>
    <w:rsid w:val="001C039F"/>
    <w:rsid w:val="001C4368"/>
    <w:rsid w:val="001D5B4E"/>
    <w:rsid w:val="001E1C82"/>
    <w:rsid w:val="001F4668"/>
    <w:rsid w:val="001F715E"/>
    <w:rsid w:val="0024071A"/>
    <w:rsid w:val="00243665"/>
    <w:rsid w:val="00271FB2"/>
    <w:rsid w:val="00273CAE"/>
    <w:rsid w:val="002753B4"/>
    <w:rsid w:val="00284344"/>
    <w:rsid w:val="002908A0"/>
    <w:rsid w:val="0029439D"/>
    <w:rsid w:val="002C3391"/>
    <w:rsid w:val="002C527A"/>
    <w:rsid w:val="002D0497"/>
    <w:rsid w:val="002E239A"/>
    <w:rsid w:val="002E37D1"/>
    <w:rsid w:val="002F379A"/>
    <w:rsid w:val="00345F6E"/>
    <w:rsid w:val="00350DC1"/>
    <w:rsid w:val="00355075"/>
    <w:rsid w:val="00364338"/>
    <w:rsid w:val="003662BB"/>
    <w:rsid w:val="00367CDF"/>
    <w:rsid w:val="00367E6A"/>
    <w:rsid w:val="0037108E"/>
    <w:rsid w:val="00377959"/>
    <w:rsid w:val="00380A88"/>
    <w:rsid w:val="003B0CA8"/>
    <w:rsid w:val="003B121B"/>
    <w:rsid w:val="003B2CC6"/>
    <w:rsid w:val="003C33A3"/>
    <w:rsid w:val="00421A8D"/>
    <w:rsid w:val="00447879"/>
    <w:rsid w:val="00451564"/>
    <w:rsid w:val="00462A6E"/>
    <w:rsid w:val="00480BB8"/>
    <w:rsid w:val="00490886"/>
    <w:rsid w:val="00491946"/>
    <w:rsid w:val="00493CEA"/>
    <w:rsid w:val="00495FB7"/>
    <w:rsid w:val="004A1250"/>
    <w:rsid w:val="004B4728"/>
    <w:rsid w:val="004C41B1"/>
    <w:rsid w:val="004C6D38"/>
    <w:rsid w:val="004D1B50"/>
    <w:rsid w:val="004E0D87"/>
    <w:rsid w:val="004E4A22"/>
    <w:rsid w:val="004F27B3"/>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2D69"/>
    <w:rsid w:val="005D72B7"/>
    <w:rsid w:val="00622B76"/>
    <w:rsid w:val="0064606E"/>
    <w:rsid w:val="00653218"/>
    <w:rsid w:val="006602B7"/>
    <w:rsid w:val="00674F10"/>
    <w:rsid w:val="006764AE"/>
    <w:rsid w:val="00686BDE"/>
    <w:rsid w:val="00693F63"/>
    <w:rsid w:val="006B274C"/>
    <w:rsid w:val="006C55FA"/>
    <w:rsid w:val="006F183A"/>
    <w:rsid w:val="00715B65"/>
    <w:rsid w:val="00717C95"/>
    <w:rsid w:val="00723B5D"/>
    <w:rsid w:val="0073637C"/>
    <w:rsid w:val="00737C82"/>
    <w:rsid w:val="0074144A"/>
    <w:rsid w:val="00743A89"/>
    <w:rsid w:val="0075272D"/>
    <w:rsid w:val="00752D1C"/>
    <w:rsid w:val="00785ED5"/>
    <w:rsid w:val="00794CC2"/>
    <w:rsid w:val="007A2A0E"/>
    <w:rsid w:val="007A6215"/>
    <w:rsid w:val="007C759D"/>
    <w:rsid w:val="007C762F"/>
    <w:rsid w:val="007D27CB"/>
    <w:rsid w:val="007E75F0"/>
    <w:rsid w:val="007F35DA"/>
    <w:rsid w:val="008044DA"/>
    <w:rsid w:val="00806922"/>
    <w:rsid w:val="00816087"/>
    <w:rsid w:val="008258F6"/>
    <w:rsid w:val="00835303"/>
    <w:rsid w:val="008418EA"/>
    <w:rsid w:val="00852455"/>
    <w:rsid w:val="00854781"/>
    <w:rsid w:val="00861039"/>
    <w:rsid w:val="0086259D"/>
    <w:rsid w:val="00863E96"/>
    <w:rsid w:val="00875A0E"/>
    <w:rsid w:val="00882CD3"/>
    <w:rsid w:val="008A408A"/>
    <w:rsid w:val="008A4F15"/>
    <w:rsid w:val="008B0C80"/>
    <w:rsid w:val="008B769D"/>
    <w:rsid w:val="008C7A19"/>
    <w:rsid w:val="008D204C"/>
    <w:rsid w:val="008D399E"/>
    <w:rsid w:val="008D758D"/>
    <w:rsid w:val="008E0BA3"/>
    <w:rsid w:val="008E7A8C"/>
    <w:rsid w:val="008F63B5"/>
    <w:rsid w:val="009247DE"/>
    <w:rsid w:val="00935D27"/>
    <w:rsid w:val="00947ED2"/>
    <w:rsid w:val="00950713"/>
    <w:rsid w:val="00964562"/>
    <w:rsid w:val="00964C32"/>
    <w:rsid w:val="00965454"/>
    <w:rsid w:val="00965DB4"/>
    <w:rsid w:val="009671B4"/>
    <w:rsid w:val="00970EE1"/>
    <w:rsid w:val="0097282F"/>
    <w:rsid w:val="00980317"/>
    <w:rsid w:val="009813D6"/>
    <w:rsid w:val="009A1CA4"/>
    <w:rsid w:val="009A2249"/>
    <w:rsid w:val="009A6567"/>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A48A3"/>
    <w:rsid w:val="00AB1DD3"/>
    <w:rsid w:val="00AB1F9A"/>
    <w:rsid w:val="00AD261D"/>
    <w:rsid w:val="00AE1998"/>
    <w:rsid w:val="00AE1DBD"/>
    <w:rsid w:val="00AF1F64"/>
    <w:rsid w:val="00AF2CF1"/>
    <w:rsid w:val="00AF3A5B"/>
    <w:rsid w:val="00B24AF2"/>
    <w:rsid w:val="00B26DCC"/>
    <w:rsid w:val="00B331FC"/>
    <w:rsid w:val="00B44EFA"/>
    <w:rsid w:val="00B521D5"/>
    <w:rsid w:val="00B576E1"/>
    <w:rsid w:val="00B57DAE"/>
    <w:rsid w:val="00B6580C"/>
    <w:rsid w:val="00B67EC2"/>
    <w:rsid w:val="00B738FF"/>
    <w:rsid w:val="00B87ED0"/>
    <w:rsid w:val="00BC41C6"/>
    <w:rsid w:val="00BF45D3"/>
    <w:rsid w:val="00BF7EA2"/>
    <w:rsid w:val="00C0764F"/>
    <w:rsid w:val="00C100D9"/>
    <w:rsid w:val="00C227B4"/>
    <w:rsid w:val="00C26D6F"/>
    <w:rsid w:val="00C304A8"/>
    <w:rsid w:val="00C30E75"/>
    <w:rsid w:val="00C31589"/>
    <w:rsid w:val="00C36AA2"/>
    <w:rsid w:val="00C43C6A"/>
    <w:rsid w:val="00C55697"/>
    <w:rsid w:val="00C60895"/>
    <w:rsid w:val="00CB31F0"/>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3442"/>
    <w:rsid w:val="00D850F1"/>
    <w:rsid w:val="00D85C17"/>
    <w:rsid w:val="00D9183E"/>
    <w:rsid w:val="00D93A35"/>
    <w:rsid w:val="00D94DF6"/>
    <w:rsid w:val="00DA062F"/>
    <w:rsid w:val="00DC5687"/>
    <w:rsid w:val="00DD4604"/>
    <w:rsid w:val="00DD72E6"/>
    <w:rsid w:val="00DE36DB"/>
    <w:rsid w:val="00DE3F8A"/>
    <w:rsid w:val="00E0434B"/>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86C3A"/>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2753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4277247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1080-1CD7-4585-A6CB-A5F9A029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7</Pages>
  <Words>2225</Words>
  <Characters>11894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2015-03-26T13:40:00Z</dcterms:created>
  <dcterms:modified xsi:type="dcterms:W3CDTF">2015-03-26T13:40:00Z</dcterms:modified>
</cp:coreProperties>
</file>