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2001" w14:textId="6D987FBC" w:rsidR="00275260" w:rsidRPr="00EC6417" w:rsidRDefault="00A24191" w:rsidP="009F1F23">
      <w:pPr>
        <w:pStyle w:val="Heading1"/>
        <w:rPr>
          <w:rFonts w:asciiTheme="minorHAnsi" w:hAnsiTheme="minorHAnsi" w:cstheme="minorHAnsi"/>
          <w:u w:val="single"/>
        </w:rPr>
      </w:pPr>
      <w:r w:rsidRPr="00EC6417">
        <w:rPr>
          <w:rFonts w:asciiTheme="minorHAnsi" w:hAnsiTheme="minorHAnsi" w:cstheme="minorHAnsi"/>
          <w:u w:val="single"/>
        </w:rPr>
        <w:t xml:space="preserve">Lead Service Line Planning Task Force </w:t>
      </w:r>
    </w:p>
    <w:p w14:paraId="077FABE5" w14:textId="34915CAD" w:rsidR="00275260" w:rsidRPr="00EC6417" w:rsidRDefault="008745AC" w:rsidP="009F1F23">
      <w:pPr>
        <w:pStyle w:val="Heading1"/>
        <w:spacing w:after="120"/>
        <w:rPr>
          <w:rFonts w:asciiTheme="minorHAnsi" w:hAnsiTheme="minorHAnsi" w:cstheme="minorHAnsi"/>
        </w:rPr>
      </w:pPr>
      <w:sdt>
        <w:sdtPr>
          <w:rPr>
            <w:rFonts w:asciiTheme="minorHAnsi" w:hAnsiTheme="minorHAnsi" w:cstheme="minorHAnsi"/>
          </w:rPr>
          <w:alias w:val="Meeting minutes:"/>
          <w:tag w:val="Meeting minutes:"/>
          <w:id w:val="1780671977"/>
          <w:placeholder>
            <w:docPart w:val="5FB256FFCC6B40A99A5DCD9EF4ADBABB"/>
          </w:placeholder>
          <w:temporary/>
          <w:showingPlcHdr/>
          <w15:appearance w15:val="hidden"/>
        </w:sdtPr>
        <w:sdtEndPr/>
        <w:sdtContent>
          <w:r w:rsidR="00275260" w:rsidRPr="00EC6417">
            <w:rPr>
              <w:rFonts w:asciiTheme="minorHAnsi" w:hAnsiTheme="minorHAnsi" w:cstheme="minorHAnsi"/>
            </w:rPr>
            <w:t>Meeting Minutes</w:t>
          </w:r>
        </w:sdtContent>
      </w:sdt>
    </w:p>
    <w:p w14:paraId="300440A6" w14:textId="41C025F6" w:rsidR="00554276" w:rsidRDefault="0036347A" w:rsidP="009F1F23">
      <w:pPr>
        <w:pStyle w:val="Date"/>
        <w:tabs>
          <w:tab w:val="left" w:pos="2736"/>
          <w:tab w:val="center" w:pos="4406"/>
        </w:tabs>
        <w:spacing w:after="240"/>
        <w:ind w:left="2880" w:firstLine="720"/>
        <w:jc w:val="left"/>
      </w:pPr>
      <w:r>
        <w:t>June</w:t>
      </w:r>
      <w:r w:rsidR="005C00D6">
        <w:t xml:space="preserve"> </w:t>
      </w:r>
      <w:r w:rsidR="00131D31">
        <w:t>30</w:t>
      </w:r>
      <w:r w:rsidR="00277334">
        <w:t>,</w:t>
      </w:r>
      <w:r w:rsidR="0040350D">
        <w:t xml:space="preserve"> 202</w:t>
      </w:r>
      <w:r w:rsidR="00F129A5">
        <w:t>2</w:t>
      </w:r>
    </w:p>
    <w:p w14:paraId="2E30DC40" w14:textId="7B8FC03C" w:rsidR="00D50D23" w:rsidRPr="007578C4" w:rsidRDefault="0040350D" w:rsidP="009F1F23">
      <w:pPr>
        <w:ind w:left="0"/>
        <w:rPr>
          <w:rStyle w:val="Emphasis"/>
          <w:iCs w:val="0"/>
          <w:color w:val="auto"/>
        </w:rPr>
      </w:pPr>
      <w:r>
        <w:t>Meeting Call</w:t>
      </w:r>
      <w:r w:rsidR="00F547F1">
        <w:t>ed</w:t>
      </w:r>
      <w:r>
        <w:t xml:space="preserve"> to Order at </w:t>
      </w:r>
      <w:r w:rsidR="00D571EF">
        <w:t>2:0</w:t>
      </w:r>
      <w:r w:rsidR="005C00D6">
        <w:t>0</w:t>
      </w:r>
      <w:r w:rsidR="00C048D8">
        <w:t xml:space="preserve"> p</w:t>
      </w:r>
      <w:r w:rsidR="00402FC7">
        <w:t>.</w:t>
      </w:r>
      <w:r w:rsidR="00C048D8">
        <w:t>m</w:t>
      </w:r>
      <w:r w:rsidR="00402FC7">
        <w:t>.</w:t>
      </w:r>
      <w:r w:rsidR="00C048D8">
        <w:t xml:space="preserve"> by </w:t>
      </w:r>
      <w:r w:rsidR="0073719F">
        <w:t>Kenley Farmer</w:t>
      </w:r>
      <w:r w:rsidR="00612AC2">
        <w:t>,</w:t>
      </w:r>
      <w:r w:rsidR="00CF5931">
        <w:t xml:space="preserve"> </w:t>
      </w:r>
      <w:r w:rsidR="00F547F1">
        <w:t xml:space="preserve">appointed </w:t>
      </w:r>
      <w:r w:rsidR="007B0482">
        <w:t>Chair</w:t>
      </w:r>
      <w:r w:rsidR="005D0D98">
        <w:t>.</w:t>
      </w:r>
      <w:r w:rsidR="007B0482">
        <w:t xml:space="preserve"> </w:t>
      </w:r>
    </w:p>
    <w:p w14:paraId="7C062E95" w14:textId="77777777" w:rsidR="00FA71B5" w:rsidRPr="00FA71B5" w:rsidRDefault="00FA71B5" w:rsidP="00D47FA9">
      <w:pPr>
        <w:pStyle w:val="ListNumber"/>
        <w:rPr>
          <w:rFonts w:eastAsiaTheme="majorEastAsia"/>
        </w:rPr>
      </w:pPr>
      <w:r w:rsidRPr="00FA71B5">
        <w:rPr>
          <w:rFonts w:eastAsiaTheme="majorEastAsia"/>
        </w:rPr>
        <w:t>Roll Call of Task Force Members</w:t>
      </w:r>
    </w:p>
    <w:p w14:paraId="144F61BF" w14:textId="632D5EDD" w:rsidR="00FF7B02" w:rsidRPr="00CE5D45" w:rsidRDefault="00FF7B02" w:rsidP="009F1F23">
      <w:pPr>
        <w:pStyle w:val="ListParagraph"/>
        <w:numPr>
          <w:ilvl w:val="0"/>
          <w:numId w:val="3"/>
        </w:numPr>
        <w:rPr>
          <w:b/>
          <w:bCs/>
        </w:rPr>
      </w:pPr>
      <w:r>
        <w:t>Kenley Farmer, designee for Department of Energy and Environment (DOEE)</w:t>
      </w:r>
    </w:p>
    <w:p w14:paraId="51DAC6C6" w14:textId="77777777" w:rsidR="00CE5D45" w:rsidRDefault="00CE5D45" w:rsidP="009F1F23">
      <w:pPr>
        <w:pStyle w:val="ListParagraph"/>
        <w:numPr>
          <w:ilvl w:val="0"/>
          <w:numId w:val="3"/>
        </w:numPr>
      </w:pPr>
      <w:r w:rsidRPr="002B1C6B">
        <w:t>Matthew Nestopoulos</w:t>
      </w:r>
      <w:r>
        <w:t xml:space="preserve">, designee for Department of Consumer and Regulatory Affairs (DCRA) </w:t>
      </w:r>
    </w:p>
    <w:p w14:paraId="09F34471" w14:textId="77777777" w:rsidR="00FF7B02" w:rsidRPr="002B1C6B" w:rsidRDefault="00FF7B02" w:rsidP="009F1F23">
      <w:pPr>
        <w:pStyle w:val="ListParagraph"/>
        <w:numPr>
          <w:ilvl w:val="0"/>
          <w:numId w:val="3"/>
        </w:numPr>
      </w:pPr>
      <w:r w:rsidRPr="002B1C6B">
        <w:t>Steph</w:t>
      </w:r>
      <w:r>
        <w:t>e</w:t>
      </w:r>
      <w:r w:rsidRPr="002B1C6B">
        <w:t>n Varga</w:t>
      </w:r>
      <w:r>
        <w:t xml:space="preserve">, designee for District Department of Transportation (DDOT) </w:t>
      </w:r>
    </w:p>
    <w:p w14:paraId="7E0EA2C4" w14:textId="262F391D" w:rsidR="00FF7B02" w:rsidRDefault="00FF7B02" w:rsidP="009F1F23">
      <w:pPr>
        <w:pStyle w:val="ListParagraph"/>
        <w:numPr>
          <w:ilvl w:val="0"/>
          <w:numId w:val="3"/>
        </w:numPr>
      </w:pPr>
      <w:r w:rsidRPr="007D4772">
        <w:t>Randy Speck</w:t>
      </w:r>
      <w:r>
        <w:t xml:space="preserve">, public representative appointed by Council </w:t>
      </w:r>
    </w:p>
    <w:p w14:paraId="7CAED191" w14:textId="0E3C907E" w:rsidR="00F242D8" w:rsidRPr="007D4772" w:rsidRDefault="00F242D8" w:rsidP="009F1F23">
      <w:pPr>
        <w:pStyle w:val="ListParagraph"/>
        <w:numPr>
          <w:ilvl w:val="0"/>
          <w:numId w:val="3"/>
        </w:numPr>
      </w:pPr>
      <w:r>
        <w:t>Val</w:t>
      </w:r>
      <w:r w:rsidR="00C778EF">
        <w:t>e</w:t>
      </w:r>
      <w:r>
        <w:t>rie Baron, public representative appointed by Council</w:t>
      </w:r>
    </w:p>
    <w:p w14:paraId="24D115C2" w14:textId="3E15FD76" w:rsidR="004F0442" w:rsidRDefault="00924912" w:rsidP="009F1F23">
      <w:pPr>
        <w:pStyle w:val="ListParagraph"/>
        <w:numPr>
          <w:ilvl w:val="0"/>
          <w:numId w:val="3"/>
        </w:numPr>
      </w:pPr>
      <w:r>
        <w:t>Maureen Schmelling</w:t>
      </w:r>
      <w:r w:rsidR="003D6407">
        <w:t>,</w:t>
      </w:r>
      <w:r w:rsidR="00696F57">
        <w:t xml:space="preserve"> </w:t>
      </w:r>
      <w:r w:rsidR="005E1B18">
        <w:t>designee for DC Water and Sewer Authority (DC Water)</w:t>
      </w:r>
    </w:p>
    <w:p w14:paraId="783948AC" w14:textId="57F2A1E1" w:rsidR="004B464F" w:rsidRPr="00C778EF" w:rsidRDefault="007013F7" w:rsidP="009F1F23">
      <w:pPr>
        <w:rPr>
          <w:b/>
          <w:bCs/>
        </w:rPr>
      </w:pPr>
      <w:r w:rsidRPr="00C778EF">
        <w:rPr>
          <w:b/>
          <w:bCs/>
        </w:rPr>
        <w:t>Guest</w:t>
      </w:r>
      <w:r w:rsidR="004B464F" w:rsidRPr="00C778EF">
        <w:rPr>
          <w:b/>
          <w:bCs/>
        </w:rPr>
        <w:t xml:space="preserve"> Panelist</w:t>
      </w:r>
      <w:r w:rsidR="00CE606F">
        <w:rPr>
          <w:b/>
          <w:bCs/>
        </w:rPr>
        <w:t>s</w:t>
      </w:r>
      <w:r w:rsidR="004B464F" w:rsidRPr="00C778EF">
        <w:rPr>
          <w:b/>
          <w:bCs/>
        </w:rPr>
        <w:t xml:space="preserve"> </w:t>
      </w:r>
    </w:p>
    <w:p w14:paraId="5A32F68F" w14:textId="6CA97154" w:rsidR="001B4783" w:rsidRDefault="0036347A" w:rsidP="009F1F23">
      <w:pPr>
        <w:pStyle w:val="ListParagraph"/>
        <w:numPr>
          <w:ilvl w:val="0"/>
          <w:numId w:val="9"/>
        </w:numPr>
        <w:ind w:left="720"/>
      </w:pPr>
      <w:r>
        <w:t>Apera Nwora</w:t>
      </w:r>
      <w:r w:rsidR="001B4783">
        <w:t xml:space="preserve">, DC Water </w:t>
      </w:r>
    </w:p>
    <w:p w14:paraId="3B6D9F13" w14:textId="5B6FFAC6" w:rsidR="00924912" w:rsidRDefault="00924912" w:rsidP="009F1F23">
      <w:pPr>
        <w:pStyle w:val="ListParagraph"/>
        <w:numPr>
          <w:ilvl w:val="0"/>
          <w:numId w:val="9"/>
        </w:numPr>
        <w:ind w:left="720"/>
      </w:pPr>
      <w:r>
        <w:t>John Deignan, DC Water</w:t>
      </w:r>
    </w:p>
    <w:p w14:paraId="3E7119D7" w14:textId="632F8BDF" w:rsidR="006331C3" w:rsidRDefault="00BC1276" w:rsidP="0049352C">
      <w:pPr>
        <w:pStyle w:val="ListParagraph"/>
        <w:numPr>
          <w:ilvl w:val="0"/>
          <w:numId w:val="9"/>
        </w:numPr>
        <w:ind w:left="720"/>
      </w:pPr>
      <w:r>
        <w:t>Paul Schwartz</w:t>
      </w:r>
      <w:r w:rsidR="005C00D6">
        <w:t xml:space="preserve">, </w:t>
      </w:r>
      <w:r w:rsidR="0002259D">
        <w:t>DC Water Alliance</w:t>
      </w:r>
    </w:p>
    <w:p w14:paraId="7CECD4C4" w14:textId="24AB571F" w:rsidR="00684767" w:rsidRDefault="007578C4" w:rsidP="00D47FA9">
      <w:pPr>
        <w:pStyle w:val="ListNumber"/>
        <w:rPr>
          <w:rFonts w:eastAsiaTheme="majorEastAsia"/>
        </w:rPr>
      </w:pPr>
      <w:r w:rsidRPr="00684767">
        <w:rPr>
          <w:rFonts w:eastAsiaTheme="majorEastAsia"/>
        </w:rPr>
        <w:t xml:space="preserve">Adoption of </w:t>
      </w:r>
      <w:r w:rsidR="00215D0C" w:rsidRPr="00684767">
        <w:rPr>
          <w:rFonts w:eastAsiaTheme="majorEastAsia"/>
        </w:rPr>
        <w:t>M</w:t>
      </w:r>
      <w:r w:rsidR="00684767" w:rsidRPr="00684767">
        <w:rPr>
          <w:rFonts w:eastAsiaTheme="majorEastAsia"/>
        </w:rPr>
        <w:t xml:space="preserve">eeting Agenda and </w:t>
      </w:r>
      <w:r w:rsidRPr="00684767">
        <w:rPr>
          <w:rFonts w:eastAsiaTheme="majorEastAsia"/>
        </w:rPr>
        <w:t xml:space="preserve">Meeting Minutes </w:t>
      </w:r>
    </w:p>
    <w:p w14:paraId="02EC015D" w14:textId="401A836C" w:rsidR="009F1F23" w:rsidRDefault="00625F10" w:rsidP="009F1F23">
      <w:pPr>
        <w:pStyle w:val="ListNumber"/>
        <w:numPr>
          <w:ilvl w:val="0"/>
          <w:numId w:val="0"/>
        </w:numPr>
        <w:ind w:left="173"/>
        <w:rPr>
          <w:rFonts w:eastAsiaTheme="majorEastAsia"/>
          <w:b w:val="0"/>
          <w:bCs/>
        </w:rPr>
      </w:pPr>
      <w:r w:rsidRPr="00684767">
        <w:rPr>
          <w:rFonts w:eastAsiaTheme="majorEastAsia"/>
          <w:b w:val="0"/>
          <w:bCs/>
        </w:rPr>
        <w:t xml:space="preserve">The </w:t>
      </w:r>
      <w:r w:rsidR="0057379A" w:rsidRPr="00684767">
        <w:rPr>
          <w:rFonts w:eastAsiaTheme="majorEastAsia"/>
          <w:b w:val="0"/>
          <w:bCs/>
        </w:rPr>
        <w:t>me</w:t>
      </w:r>
      <w:r w:rsidR="0056411C" w:rsidRPr="00684767">
        <w:rPr>
          <w:rFonts w:eastAsiaTheme="majorEastAsia"/>
          <w:b w:val="0"/>
          <w:bCs/>
        </w:rPr>
        <w:t xml:space="preserve">eting </w:t>
      </w:r>
      <w:r w:rsidRPr="00684767">
        <w:rPr>
          <w:rFonts w:eastAsiaTheme="majorEastAsia"/>
          <w:b w:val="0"/>
          <w:bCs/>
        </w:rPr>
        <w:t>agenda</w:t>
      </w:r>
      <w:r w:rsidR="0056411C" w:rsidRPr="00684767">
        <w:rPr>
          <w:rFonts w:eastAsiaTheme="majorEastAsia"/>
          <w:b w:val="0"/>
          <w:bCs/>
        </w:rPr>
        <w:t xml:space="preserve"> </w:t>
      </w:r>
      <w:r w:rsidR="001A2810">
        <w:rPr>
          <w:rFonts w:eastAsiaTheme="majorEastAsia"/>
          <w:b w:val="0"/>
          <w:bCs/>
        </w:rPr>
        <w:t>w</w:t>
      </w:r>
      <w:r w:rsidR="00772EA0">
        <w:rPr>
          <w:rFonts w:eastAsiaTheme="majorEastAsia"/>
          <w:b w:val="0"/>
          <w:bCs/>
        </w:rPr>
        <w:t>as</w:t>
      </w:r>
      <w:r w:rsidR="001A2810">
        <w:rPr>
          <w:rFonts w:eastAsiaTheme="majorEastAsia"/>
          <w:b w:val="0"/>
          <w:bCs/>
        </w:rPr>
        <w:t xml:space="preserve"> </w:t>
      </w:r>
      <w:r w:rsidR="00F74CCE">
        <w:rPr>
          <w:rFonts w:eastAsiaTheme="majorEastAsia"/>
          <w:b w:val="0"/>
          <w:bCs/>
        </w:rPr>
        <w:t xml:space="preserve">adopted </w:t>
      </w:r>
      <w:r w:rsidR="0056411C" w:rsidRPr="00684767">
        <w:rPr>
          <w:rFonts w:eastAsiaTheme="majorEastAsia"/>
          <w:b w:val="0"/>
          <w:bCs/>
        </w:rPr>
        <w:t>and meeting minutes from</w:t>
      </w:r>
      <w:r w:rsidR="009F1F23">
        <w:rPr>
          <w:rFonts w:eastAsiaTheme="majorEastAsia"/>
          <w:b w:val="0"/>
          <w:bCs/>
        </w:rPr>
        <w:t xml:space="preserve"> the </w:t>
      </w:r>
      <w:r w:rsidR="00924912">
        <w:rPr>
          <w:rFonts w:eastAsiaTheme="majorEastAsia"/>
          <w:b w:val="0"/>
          <w:bCs/>
        </w:rPr>
        <w:t>6</w:t>
      </w:r>
      <w:r w:rsidR="00A03E01">
        <w:rPr>
          <w:rFonts w:eastAsiaTheme="majorEastAsia"/>
          <w:b w:val="0"/>
          <w:bCs/>
        </w:rPr>
        <w:t>/</w:t>
      </w:r>
      <w:r w:rsidR="00131D31">
        <w:rPr>
          <w:rFonts w:eastAsiaTheme="majorEastAsia"/>
          <w:b w:val="0"/>
          <w:bCs/>
        </w:rPr>
        <w:t>23</w:t>
      </w:r>
      <w:r w:rsidR="009F1F23" w:rsidRPr="00233DAF">
        <w:rPr>
          <w:rFonts w:eastAsiaTheme="majorEastAsia"/>
          <w:b w:val="0"/>
          <w:bCs/>
        </w:rPr>
        <w:t>/2022</w:t>
      </w:r>
      <w:r w:rsidR="009F1F23">
        <w:rPr>
          <w:rFonts w:eastAsiaTheme="majorEastAsia"/>
          <w:b w:val="0"/>
          <w:bCs/>
        </w:rPr>
        <w:t xml:space="preserve"> meeting can be adopted.</w:t>
      </w:r>
    </w:p>
    <w:p w14:paraId="5F1F1884" w14:textId="43EF8BD2" w:rsidR="0042706C" w:rsidRDefault="0042706C">
      <w:pPr>
        <w:pStyle w:val="ListNumber"/>
        <w:rPr>
          <w:rFonts w:eastAsiaTheme="majorEastAsia"/>
        </w:rPr>
      </w:pPr>
      <w:r w:rsidRPr="0042706C">
        <w:rPr>
          <w:rFonts w:eastAsiaTheme="majorEastAsia"/>
        </w:rPr>
        <w:t>Timeline Review of Council’s Independent Cost Assessment</w:t>
      </w:r>
    </w:p>
    <w:p w14:paraId="05BA58B8" w14:textId="63B3F0D6" w:rsidR="00AD5786" w:rsidRDefault="0049352C" w:rsidP="003943F9">
      <w:pPr>
        <w:pStyle w:val="ListNumber2"/>
        <w:numPr>
          <w:ilvl w:val="0"/>
          <w:numId w:val="0"/>
        </w:numPr>
        <w:tabs>
          <w:tab w:val="left" w:pos="810"/>
          <w:tab w:val="left" w:pos="900"/>
        </w:tabs>
        <w:ind w:left="180"/>
        <w:rPr>
          <w:rFonts w:eastAsiaTheme="majorEastAsia"/>
        </w:rPr>
      </w:pPr>
      <w:r w:rsidRPr="00FE2E21">
        <w:rPr>
          <w:rFonts w:eastAsiaTheme="majorEastAsia"/>
        </w:rPr>
        <w:t xml:space="preserve">There are no updates from </w:t>
      </w:r>
      <w:r w:rsidR="004B1075">
        <w:rPr>
          <w:rFonts w:eastAsiaTheme="majorEastAsia"/>
        </w:rPr>
        <w:t>C</w:t>
      </w:r>
      <w:r w:rsidRPr="00FE2E21">
        <w:rPr>
          <w:rFonts w:eastAsiaTheme="majorEastAsia"/>
        </w:rPr>
        <w:t>ouncil staff regarding the independent cost assessment</w:t>
      </w:r>
      <w:r>
        <w:rPr>
          <w:rFonts w:eastAsiaTheme="majorEastAsia"/>
        </w:rPr>
        <w:t>.</w:t>
      </w:r>
    </w:p>
    <w:p w14:paraId="49CC4365" w14:textId="14FE98B5" w:rsidR="00A13067" w:rsidRPr="00A13067" w:rsidRDefault="00466029" w:rsidP="00A13067">
      <w:pPr>
        <w:pStyle w:val="ListNumber"/>
        <w:rPr>
          <w:rFonts w:eastAsiaTheme="majorEastAsia"/>
        </w:rPr>
      </w:pPr>
      <w:bookmarkStart w:id="0" w:name="_Hlk104286310"/>
      <w:r w:rsidRPr="00A963ED">
        <w:rPr>
          <w:rFonts w:eastAsiaTheme="majorEastAsia"/>
        </w:rPr>
        <w:t>Re</w:t>
      </w:r>
      <w:r w:rsidR="00C7398D">
        <w:rPr>
          <w:rFonts w:eastAsiaTheme="majorEastAsia"/>
        </w:rPr>
        <w:t>action</w:t>
      </w:r>
      <w:r w:rsidR="00287CAE">
        <w:rPr>
          <w:rFonts w:eastAsiaTheme="majorEastAsia"/>
        </w:rPr>
        <w:t>s</w:t>
      </w:r>
      <w:r w:rsidR="00C7398D">
        <w:rPr>
          <w:rFonts w:eastAsiaTheme="majorEastAsia"/>
        </w:rPr>
        <w:t xml:space="preserve"> to Proposed Sections of the Draft Report</w:t>
      </w:r>
      <w:bookmarkEnd w:id="0"/>
    </w:p>
    <w:p w14:paraId="5A6501C2" w14:textId="5DE41840" w:rsidR="00C7398D" w:rsidRDefault="00C7398D" w:rsidP="003943F9">
      <w:pPr>
        <w:pStyle w:val="ListNumber"/>
        <w:numPr>
          <w:ilvl w:val="0"/>
          <w:numId w:val="38"/>
        </w:numPr>
        <w:rPr>
          <w:rFonts w:eastAsiaTheme="majorEastAsia"/>
          <w:b w:val="0"/>
          <w:bCs/>
        </w:rPr>
      </w:pPr>
      <w:r>
        <w:rPr>
          <w:rFonts w:eastAsiaTheme="majorEastAsia"/>
          <w:b w:val="0"/>
          <w:bCs/>
        </w:rPr>
        <w:t xml:space="preserve">Q: </w:t>
      </w:r>
      <w:r w:rsidR="00AD379F">
        <w:rPr>
          <w:rFonts w:eastAsiaTheme="majorEastAsia"/>
          <w:b w:val="0"/>
          <w:bCs/>
        </w:rPr>
        <w:t>Maureen, is page 24 the furthest you’ve gotten so far in the draft report?</w:t>
      </w:r>
    </w:p>
    <w:p w14:paraId="70016722" w14:textId="3E080246" w:rsidR="00C7398D" w:rsidRDefault="00C7398D" w:rsidP="003943F9">
      <w:pPr>
        <w:pStyle w:val="ListNumber"/>
        <w:numPr>
          <w:ilvl w:val="0"/>
          <w:numId w:val="38"/>
        </w:numPr>
        <w:rPr>
          <w:rFonts w:eastAsiaTheme="majorEastAsia"/>
          <w:b w:val="0"/>
          <w:bCs/>
        </w:rPr>
      </w:pPr>
      <w:r>
        <w:rPr>
          <w:rFonts w:eastAsiaTheme="majorEastAsia"/>
          <w:b w:val="0"/>
          <w:bCs/>
        </w:rPr>
        <w:t xml:space="preserve">A: </w:t>
      </w:r>
      <w:r w:rsidR="00DD3A20">
        <w:rPr>
          <w:rFonts w:eastAsiaTheme="majorEastAsia"/>
          <w:b w:val="0"/>
          <w:bCs/>
        </w:rPr>
        <w:t>Yes, but I did not check any numbers and there</w:t>
      </w:r>
      <w:r w:rsidR="001B29A1">
        <w:rPr>
          <w:rFonts w:eastAsiaTheme="majorEastAsia"/>
          <w:b w:val="0"/>
          <w:bCs/>
        </w:rPr>
        <w:t xml:space="preserve"> are</w:t>
      </w:r>
      <w:r w:rsidR="00DD3A20">
        <w:rPr>
          <w:rFonts w:eastAsiaTheme="majorEastAsia"/>
          <w:b w:val="0"/>
          <w:bCs/>
        </w:rPr>
        <w:t xml:space="preserve"> other editorials. I’ve p</w:t>
      </w:r>
      <w:r w:rsidR="001B29A1">
        <w:rPr>
          <w:rFonts w:eastAsiaTheme="majorEastAsia"/>
          <w:b w:val="0"/>
          <w:bCs/>
        </w:rPr>
        <w:t>laced</w:t>
      </w:r>
      <w:r w:rsidR="00DD3A20">
        <w:rPr>
          <w:rFonts w:eastAsiaTheme="majorEastAsia"/>
          <w:b w:val="0"/>
          <w:bCs/>
        </w:rPr>
        <w:t xml:space="preserve"> main comments on the ADI and the vulnerable population, but I didn’t do edits for that. Also, </w:t>
      </w:r>
      <w:r w:rsidR="001B29A1">
        <w:rPr>
          <w:rFonts w:eastAsiaTheme="majorEastAsia"/>
          <w:b w:val="0"/>
          <w:bCs/>
        </w:rPr>
        <w:t>I have not started</w:t>
      </w:r>
      <w:r w:rsidR="00DD3A20">
        <w:rPr>
          <w:rFonts w:eastAsiaTheme="majorEastAsia"/>
          <w:b w:val="0"/>
          <w:bCs/>
        </w:rPr>
        <w:t xml:space="preserve"> </w:t>
      </w:r>
      <w:r w:rsidR="001B29A1">
        <w:rPr>
          <w:rFonts w:eastAsiaTheme="majorEastAsia"/>
          <w:b w:val="0"/>
          <w:bCs/>
        </w:rPr>
        <w:t>on</w:t>
      </w:r>
      <w:r w:rsidR="00DD3A20">
        <w:rPr>
          <w:rFonts w:eastAsiaTheme="majorEastAsia"/>
          <w:b w:val="0"/>
          <w:bCs/>
        </w:rPr>
        <w:t xml:space="preserve"> the barrier and cost section </w:t>
      </w:r>
      <w:r w:rsidR="00A65FEF">
        <w:rPr>
          <w:rFonts w:eastAsiaTheme="majorEastAsia"/>
          <w:b w:val="0"/>
          <w:bCs/>
        </w:rPr>
        <w:t>yet</w:t>
      </w:r>
      <w:r w:rsidR="00DD3A20">
        <w:rPr>
          <w:rFonts w:eastAsiaTheme="majorEastAsia"/>
          <w:b w:val="0"/>
          <w:bCs/>
        </w:rPr>
        <w:t xml:space="preserve">. </w:t>
      </w:r>
    </w:p>
    <w:p w14:paraId="00DE86A1" w14:textId="32805B33" w:rsidR="00C7398D" w:rsidRDefault="00C7398D" w:rsidP="003943F9">
      <w:pPr>
        <w:pStyle w:val="ListNumber"/>
        <w:numPr>
          <w:ilvl w:val="0"/>
          <w:numId w:val="38"/>
        </w:numPr>
        <w:rPr>
          <w:rFonts w:eastAsiaTheme="majorEastAsia"/>
          <w:b w:val="0"/>
          <w:bCs/>
        </w:rPr>
      </w:pPr>
      <w:r>
        <w:rPr>
          <w:rFonts w:eastAsiaTheme="majorEastAsia"/>
          <w:b w:val="0"/>
          <w:bCs/>
        </w:rPr>
        <w:t xml:space="preserve">Q: </w:t>
      </w:r>
      <w:r w:rsidR="001C4439">
        <w:rPr>
          <w:rFonts w:eastAsiaTheme="majorEastAsia"/>
          <w:b w:val="0"/>
          <w:bCs/>
        </w:rPr>
        <w:t xml:space="preserve">Are we submitting </w:t>
      </w:r>
      <w:r w:rsidR="001B29A1">
        <w:rPr>
          <w:rFonts w:eastAsiaTheme="majorEastAsia"/>
          <w:b w:val="0"/>
          <w:bCs/>
        </w:rPr>
        <w:t>a proposal</w:t>
      </w:r>
      <w:r w:rsidR="001C4439">
        <w:rPr>
          <w:rFonts w:eastAsiaTheme="majorEastAsia"/>
          <w:b w:val="0"/>
          <w:bCs/>
        </w:rPr>
        <w:t xml:space="preserve"> to council staff to request an extension on the draft report’s deadline</w:t>
      </w:r>
      <w:r w:rsidR="00DD3A20">
        <w:rPr>
          <w:rFonts w:eastAsiaTheme="majorEastAsia"/>
          <w:b w:val="0"/>
          <w:bCs/>
        </w:rPr>
        <w:t>?</w:t>
      </w:r>
    </w:p>
    <w:p w14:paraId="73DF8AF4" w14:textId="61DE66F4" w:rsidR="00C7398D" w:rsidRDefault="00C7398D" w:rsidP="003943F9">
      <w:pPr>
        <w:pStyle w:val="ListNumber"/>
        <w:numPr>
          <w:ilvl w:val="0"/>
          <w:numId w:val="38"/>
        </w:numPr>
        <w:rPr>
          <w:rFonts w:eastAsiaTheme="majorEastAsia"/>
          <w:b w:val="0"/>
          <w:bCs/>
        </w:rPr>
      </w:pPr>
      <w:r>
        <w:rPr>
          <w:rFonts w:eastAsiaTheme="majorEastAsia"/>
          <w:b w:val="0"/>
          <w:bCs/>
        </w:rPr>
        <w:lastRenderedPageBreak/>
        <w:t xml:space="preserve">A: </w:t>
      </w:r>
      <w:r w:rsidR="001C4439">
        <w:rPr>
          <w:rFonts w:eastAsiaTheme="majorEastAsia"/>
          <w:b w:val="0"/>
          <w:bCs/>
        </w:rPr>
        <w:t>We’ve worked out a timeline that sent a letter of the existing extension, but we</w:t>
      </w:r>
      <w:r w:rsidR="001B29A1">
        <w:rPr>
          <w:rFonts w:eastAsiaTheme="majorEastAsia"/>
          <w:b w:val="0"/>
          <w:bCs/>
        </w:rPr>
        <w:t>’re</w:t>
      </w:r>
      <w:r w:rsidR="001C4439">
        <w:rPr>
          <w:rFonts w:eastAsiaTheme="majorEastAsia"/>
          <w:b w:val="0"/>
          <w:bCs/>
        </w:rPr>
        <w:t xml:space="preserve"> going to try to take advantage of a little more flexibility and then we</w:t>
      </w:r>
      <w:r w:rsidR="001B29A1">
        <w:rPr>
          <w:rFonts w:eastAsiaTheme="majorEastAsia"/>
          <w:b w:val="0"/>
          <w:bCs/>
        </w:rPr>
        <w:t xml:space="preserve">’re </w:t>
      </w:r>
      <w:r w:rsidR="001C4439">
        <w:rPr>
          <w:rFonts w:eastAsiaTheme="majorEastAsia"/>
          <w:b w:val="0"/>
          <w:bCs/>
        </w:rPr>
        <w:t>going to send something to counsel.</w:t>
      </w:r>
    </w:p>
    <w:p w14:paraId="61E2A2E2" w14:textId="092B2DA5" w:rsidR="00C7398D" w:rsidRDefault="00C7398D" w:rsidP="003943F9">
      <w:pPr>
        <w:pStyle w:val="ListNumber"/>
        <w:numPr>
          <w:ilvl w:val="0"/>
          <w:numId w:val="38"/>
        </w:numPr>
        <w:rPr>
          <w:rFonts w:eastAsiaTheme="majorEastAsia"/>
          <w:b w:val="0"/>
          <w:bCs/>
        </w:rPr>
      </w:pPr>
      <w:r>
        <w:rPr>
          <w:rFonts w:eastAsiaTheme="majorEastAsia"/>
          <w:b w:val="0"/>
          <w:bCs/>
        </w:rPr>
        <w:t xml:space="preserve">Q: </w:t>
      </w:r>
      <w:bookmarkStart w:id="1" w:name="_Hlk107998246"/>
      <w:r w:rsidR="001C4439">
        <w:rPr>
          <w:rFonts w:eastAsiaTheme="majorEastAsia"/>
          <w:b w:val="0"/>
          <w:bCs/>
        </w:rPr>
        <w:t>Maureen, are you still not able to sign off on anything until after the board meeting on July 14</w:t>
      </w:r>
      <w:r w:rsidR="001C4439" w:rsidRPr="001C4439">
        <w:rPr>
          <w:rFonts w:eastAsiaTheme="majorEastAsia"/>
          <w:b w:val="0"/>
          <w:bCs/>
          <w:vertAlign w:val="superscript"/>
        </w:rPr>
        <w:t>th</w:t>
      </w:r>
      <w:r w:rsidR="00DD3A20">
        <w:rPr>
          <w:rFonts w:eastAsiaTheme="majorEastAsia"/>
          <w:b w:val="0"/>
          <w:bCs/>
        </w:rPr>
        <w:t>?</w:t>
      </w:r>
      <w:bookmarkEnd w:id="1"/>
    </w:p>
    <w:p w14:paraId="4E8FA13A" w14:textId="297EE583" w:rsidR="00C7398D" w:rsidRDefault="00C7398D" w:rsidP="003943F9">
      <w:pPr>
        <w:pStyle w:val="ListNumber"/>
        <w:numPr>
          <w:ilvl w:val="0"/>
          <w:numId w:val="38"/>
        </w:numPr>
        <w:rPr>
          <w:rFonts w:eastAsiaTheme="majorEastAsia"/>
          <w:b w:val="0"/>
          <w:bCs/>
        </w:rPr>
      </w:pPr>
      <w:r>
        <w:rPr>
          <w:rFonts w:eastAsiaTheme="majorEastAsia"/>
          <w:b w:val="0"/>
          <w:bCs/>
        </w:rPr>
        <w:t xml:space="preserve">A: </w:t>
      </w:r>
      <w:r w:rsidR="001C4439">
        <w:rPr>
          <w:rFonts w:eastAsiaTheme="majorEastAsia"/>
          <w:b w:val="0"/>
          <w:bCs/>
        </w:rPr>
        <w:t xml:space="preserve">Yes, we need to present to our </w:t>
      </w:r>
      <w:r w:rsidR="00A83E99">
        <w:rPr>
          <w:rFonts w:eastAsiaTheme="majorEastAsia"/>
          <w:b w:val="0"/>
          <w:bCs/>
        </w:rPr>
        <w:t>board,</w:t>
      </w:r>
      <w:r w:rsidR="001C4439">
        <w:rPr>
          <w:rFonts w:eastAsiaTheme="majorEastAsia"/>
          <w:b w:val="0"/>
          <w:bCs/>
        </w:rPr>
        <w:t xml:space="preserve"> but we can give a draft to </w:t>
      </w:r>
      <w:r w:rsidR="004C5943">
        <w:rPr>
          <w:rFonts w:eastAsiaTheme="majorEastAsia"/>
          <w:b w:val="0"/>
          <w:bCs/>
        </w:rPr>
        <w:t>C</w:t>
      </w:r>
      <w:r w:rsidR="001C4439">
        <w:rPr>
          <w:rFonts w:eastAsiaTheme="majorEastAsia"/>
          <w:b w:val="0"/>
          <w:bCs/>
        </w:rPr>
        <w:t>ouncil prior to the board meeting.</w:t>
      </w:r>
    </w:p>
    <w:p w14:paraId="772901D6" w14:textId="0437AE62" w:rsidR="00C7398D" w:rsidRDefault="00C7398D" w:rsidP="003943F9">
      <w:pPr>
        <w:pStyle w:val="ListNumber"/>
        <w:numPr>
          <w:ilvl w:val="0"/>
          <w:numId w:val="38"/>
        </w:numPr>
        <w:rPr>
          <w:rFonts w:eastAsiaTheme="majorEastAsia"/>
          <w:b w:val="0"/>
          <w:bCs/>
        </w:rPr>
      </w:pPr>
      <w:r>
        <w:rPr>
          <w:rFonts w:eastAsiaTheme="majorEastAsia"/>
          <w:b w:val="0"/>
          <w:bCs/>
        </w:rPr>
        <w:t xml:space="preserve">Q: </w:t>
      </w:r>
      <w:r w:rsidR="001C4439">
        <w:rPr>
          <w:rFonts w:eastAsiaTheme="majorEastAsia"/>
          <w:b w:val="0"/>
          <w:bCs/>
        </w:rPr>
        <w:t xml:space="preserve">Are we shooting for 2 weeks from today to give a draft to </w:t>
      </w:r>
      <w:r w:rsidR="004C5943">
        <w:rPr>
          <w:rFonts w:eastAsiaTheme="majorEastAsia"/>
          <w:b w:val="0"/>
          <w:bCs/>
        </w:rPr>
        <w:t>C</w:t>
      </w:r>
      <w:r w:rsidR="001C4439">
        <w:rPr>
          <w:rFonts w:eastAsiaTheme="majorEastAsia"/>
          <w:b w:val="0"/>
          <w:bCs/>
        </w:rPr>
        <w:t>ouncil staff?</w:t>
      </w:r>
    </w:p>
    <w:p w14:paraId="3AB36343" w14:textId="6FBBF374" w:rsidR="00BC1276" w:rsidRDefault="00C7398D" w:rsidP="003943F9">
      <w:pPr>
        <w:pStyle w:val="ListNumber"/>
        <w:numPr>
          <w:ilvl w:val="0"/>
          <w:numId w:val="38"/>
        </w:numPr>
        <w:rPr>
          <w:rFonts w:eastAsiaTheme="majorEastAsia"/>
          <w:b w:val="0"/>
          <w:bCs/>
        </w:rPr>
      </w:pPr>
      <w:r>
        <w:rPr>
          <w:rFonts w:eastAsiaTheme="majorEastAsia"/>
          <w:b w:val="0"/>
          <w:bCs/>
        </w:rPr>
        <w:t xml:space="preserve">A: </w:t>
      </w:r>
      <w:r w:rsidR="001C4439">
        <w:rPr>
          <w:rFonts w:eastAsiaTheme="majorEastAsia"/>
          <w:b w:val="0"/>
          <w:bCs/>
        </w:rPr>
        <w:t>Yes, but there is concern due to the July 4</w:t>
      </w:r>
      <w:r w:rsidR="001C4439" w:rsidRPr="001C4439">
        <w:rPr>
          <w:rFonts w:eastAsiaTheme="majorEastAsia"/>
          <w:b w:val="0"/>
          <w:bCs/>
          <w:vertAlign w:val="superscript"/>
        </w:rPr>
        <w:t>th</w:t>
      </w:r>
      <w:r w:rsidR="001C4439">
        <w:rPr>
          <w:rFonts w:eastAsiaTheme="majorEastAsia"/>
          <w:b w:val="0"/>
          <w:bCs/>
        </w:rPr>
        <w:t xml:space="preserve"> holiday. It depends on how fast each agency moves it through their approval process. We need to go through and make sure the report say’s what we wanted it to say</w:t>
      </w:r>
      <w:r w:rsidR="001B29A1">
        <w:rPr>
          <w:rFonts w:eastAsiaTheme="majorEastAsia"/>
          <w:b w:val="0"/>
          <w:bCs/>
        </w:rPr>
        <w:t>. T</w:t>
      </w:r>
      <w:r w:rsidR="001C4439">
        <w:rPr>
          <w:rFonts w:eastAsiaTheme="majorEastAsia"/>
          <w:b w:val="0"/>
          <w:bCs/>
        </w:rPr>
        <w:t xml:space="preserve">here are good </w:t>
      </w:r>
      <w:r w:rsidR="00A65FEF">
        <w:rPr>
          <w:rFonts w:eastAsiaTheme="majorEastAsia"/>
          <w:b w:val="0"/>
          <w:bCs/>
        </w:rPr>
        <w:t>recommendations,</w:t>
      </w:r>
      <w:r w:rsidR="001C4439">
        <w:rPr>
          <w:rFonts w:eastAsiaTheme="majorEastAsia"/>
          <w:b w:val="0"/>
          <w:bCs/>
        </w:rPr>
        <w:t xml:space="preserve"> and we need to highlight those, but th</w:t>
      </w:r>
      <w:r w:rsidR="001B29A1">
        <w:rPr>
          <w:rFonts w:eastAsiaTheme="majorEastAsia"/>
          <w:b w:val="0"/>
          <w:bCs/>
        </w:rPr>
        <w:t>e</w:t>
      </w:r>
      <w:r w:rsidR="001C4439">
        <w:rPr>
          <w:rFonts w:eastAsiaTheme="majorEastAsia"/>
          <w:b w:val="0"/>
          <w:bCs/>
        </w:rPr>
        <w:t xml:space="preserve"> draft is still pretty rough at this point.</w:t>
      </w:r>
    </w:p>
    <w:p w14:paraId="168891B3" w14:textId="6D2077D4" w:rsidR="00A13067" w:rsidRPr="00937250" w:rsidRDefault="00A13067" w:rsidP="00A13067">
      <w:pPr>
        <w:pStyle w:val="ListNumber"/>
        <w:numPr>
          <w:ilvl w:val="0"/>
          <w:numId w:val="0"/>
        </w:numPr>
        <w:ind w:left="173" w:hanging="173"/>
        <w:rPr>
          <w:rFonts w:eastAsiaTheme="majorEastAsia"/>
        </w:rPr>
      </w:pPr>
      <w:r w:rsidRPr="00937250">
        <w:rPr>
          <w:rFonts w:eastAsiaTheme="majorEastAsia"/>
        </w:rPr>
        <w:t>Reactions to Maureen Schmelling’s Draft Report:</w:t>
      </w:r>
    </w:p>
    <w:p w14:paraId="11A1E612" w14:textId="5729F0AF" w:rsidR="0013093C" w:rsidRDefault="00C9510A" w:rsidP="00A13067">
      <w:pPr>
        <w:pStyle w:val="ListNumber"/>
        <w:numPr>
          <w:ilvl w:val="0"/>
          <w:numId w:val="0"/>
        </w:numPr>
        <w:ind w:left="173" w:hanging="173"/>
        <w:rPr>
          <w:rFonts w:eastAsiaTheme="majorEastAsia"/>
          <w:b w:val="0"/>
          <w:bCs/>
        </w:rPr>
      </w:pPr>
      <w:r>
        <w:rPr>
          <w:rFonts w:eastAsiaTheme="majorEastAsia"/>
          <w:b w:val="0"/>
          <w:bCs/>
        </w:rPr>
        <w:t>Concerns</w:t>
      </w:r>
      <w:r w:rsidR="001B29A1">
        <w:rPr>
          <w:rFonts w:eastAsiaTheme="majorEastAsia"/>
          <w:b w:val="0"/>
          <w:bCs/>
        </w:rPr>
        <w:t xml:space="preserve"> and Recommendations</w:t>
      </w:r>
      <w:r>
        <w:rPr>
          <w:rFonts w:eastAsiaTheme="majorEastAsia"/>
          <w:b w:val="0"/>
          <w:bCs/>
        </w:rPr>
        <w:t xml:space="preserve">: </w:t>
      </w:r>
    </w:p>
    <w:p w14:paraId="359C067C" w14:textId="664C9098" w:rsidR="00C9510A" w:rsidRDefault="00C9510A" w:rsidP="00D45362">
      <w:pPr>
        <w:pStyle w:val="ListNumber"/>
        <w:numPr>
          <w:ilvl w:val="0"/>
          <w:numId w:val="35"/>
        </w:numPr>
        <w:rPr>
          <w:rFonts w:eastAsiaTheme="majorEastAsia"/>
          <w:b w:val="0"/>
          <w:bCs/>
        </w:rPr>
      </w:pPr>
      <w:r>
        <w:rPr>
          <w:rFonts w:eastAsiaTheme="majorEastAsia"/>
          <w:b w:val="0"/>
          <w:bCs/>
        </w:rPr>
        <w:t xml:space="preserve">The data that </w:t>
      </w:r>
      <w:r w:rsidR="00D45362">
        <w:rPr>
          <w:rFonts w:eastAsiaTheme="majorEastAsia"/>
          <w:b w:val="0"/>
          <w:bCs/>
        </w:rPr>
        <w:t>American Univ</w:t>
      </w:r>
      <w:r w:rsidR="00197832">
        <w:rPr>
          <w:rFonts w:eastAsiaTheme="majorEastAsia"/>
          <w:b w:val="0"/>
          <w:bCs/>
        </w:rPr>
        <w:t>ersity</w:t>
      </w:r>
      <w:r w:rsidR="00D45362">
        <w:rPr>
          <w:rFonts w:eastAsiaTheme="majorEastAsia"/>
          <w:b w:val="0"/>
          <w:bCs/>
        </w:rPr>
        <w:t xml:space="preserve"> was able to analyze through a joint partnership with DC Water showed that through the years, the customer-initiated programs where the customers bear a portion of the cost resulted </w:t>
      </w:r>
      <w:r w:rsidR="001B29A1">
        <w:rPr>
          <w:rFonts w:eastAsiaTheme="majorEastAsia"/>
          <w:b w:val="0"/>
          <w:bCs/>
        </w:rPr>
        <w:t xml:space="preserve">in </w:t>
      </w:r>
      <w:r w:rsidR="00D45362">
        <w:rPr>
          <w:rFonts w:eastAsiaTheme="majorEastAsia"/>
          <w:b w:val="0"/>
          <w:bCs/>
        </w:rPr>
        <w:t>replacements going disproportionately to people that don’t have the heaviest burden</w:t>
      </w:r>
      <w:r w:rsidR="001B29A1">
        <w:rPr>
          <w:rFonts w:eastAsiaTheme="majorEastAsia"/>
          <w:b w:val="0"/>
          <w:bCs/>
        </w:rPr>
        <w:t>.</w:t>
      </w:r>
      <w:r w:rsidR="00D45362">
        <w:rPr>
          <w:rFonts w:eastAsiaTheme="majorEastAsia"/>
          <w:b w:val="0"/>
          <w:bCs/>
        </w:rPr>
        <w:t xml:space="preserve"> </w:t>
      </w:r>
      <w:r w:rsidR="001B29A1">
        <w:rPr>
          <w:rFonts w:eastAsiaTheme="majorEastAsia"/>
          <w:b w:val="0"/>
          <w:bCs/>
        </w:rPr>
        <w:t>P</w:t>
      </w:r>
      <w:r w:rsidR="00D45362">
        <w:rPr>
          <w:rFonts w:eastAsiaTheme="majorEastAsia"/>
          <w:b w:val="0"/>
          <w:bCs/>
        </w:rPr>
        <w:t xml:space="preserve">eople of color and </w:t>
      </w:r>
      <w:r w:rsidR="001B29A1">
        <w:rPr>
          <w:rFonts w:eastAsiaTheme="majorEastAsia"/>
          <w:b w:val="0"/>
          <w:bCs/>
        </w:rPr>
        <w:t>low-income residents</w:t>
      </w:r>
      <w:r w:rsidR="00D45362">
        <w:rPr>
          <w:rFonts w:eastAsiaTheme="majorEastAsia"/>
          <w:b w:val="0"/>
          <w:bCs/>
        </w:rPr>
        <w:t xml:space="preserve"> still had fewer replacements when there was a</w:t>
      </w:r>
      <w:r w:rsidR="003943F9">
        <w:rPr>
          <w:rFonts w:eastAsiaTheme="majorEastAsia"/>
          <w:b w:val="0"/>
          <w:bCs/>
        </w:rPr>
        <w:t xml:space="preserve"> </w:t>
      </w:r>
      <w:r w:rsidR="00D45362">
        <w:rPr>
          <w:rFonts w:eastAsiaTheme="majorEastAsia"/>
          <w:b w:val="0"/>
          <w:bCs/>
        </w:rPr>
        <w:t>customer</w:t>
      </w:r>
      <w:r w:rsidR="003943F9">
        <w:rPr>
          <w:rFonts w:eastAsiaTheme="majorEastAsia"/>
          <w:b w:val="0"/>
          <w:bCs/>
        </w:rPr>
        <w:t>-</w:t>
      </w:r>
      <w:r w:rsidR="00D45362">
        <w:rPr>
          <w:rFonts w:eastAsiaTheme="majorEastAsia"/>
          <w:b w:val="0"/>
          <w:bCs/>
        </w:rPr>
        <w:t>initiated program</w:t>
      </w:r>
      <w:r w:rsidR="004D267F">
        <w:rPr>
          <w:rFonts w:eastAsiaTheme="majorEastAsia"/>
          <w:b w:val="0"/>
          <w:bCs/>
        </w:rPr>
        <w:t>.</w:t>
      </w:r>
    </w:p>
    <w:p w14:paraId="7E948250" w14:textId="3EAEA910" w:rsidR="00D45362" w:rsidRDefault="00D45362" w:rsidP="00D45362">
      <w:pPr>
        <w:pStyle w:val="ListNumber"/>
        <w:numPr>
          <w:ilvl w:val="0"/>
          <w:numId w:val="35"/>
        </w:numPr>
        <w:rPr>
          <w:rFonts w:eastAsiaTheme="majorEastAsia"/>
          <w:b w:val="0"/>
          <w:bCs/>
        </w:rPr>
      </w:pPr>
      <w:r>
        <w:rPr>
          <w:rFonts w:eastAsiaTheme="majorEastAsia"/>
          <w:b w:val="0"/>
          <w:bCs/>
        </w:rPr>
        <w:t xml:space="preserve">Instead of thinking in terms of stopping the voluntary programs, </w:t>
      </w:r>
      <w:r w:rsidR="00C62C9D">
        <w:rPr>
          <w:rFonts w:eastAsiaTheme="majorEastAsia"/>
          <w:b w:val="0"/>
          <w:bCs/>
        </w:rPr>
        <w:t>we should try to evolve the voluntary programs and block-by-block program into something bigger. There may be an opportunity to take advantage of our biggest barrier</w:t>
      </w:r>
      <w:r w:rsidR="001B29A1">
        <w:rPr>
          <w:rFonts w:eastAsiaTheme="majorEastAsia"/>
          <w:b w:val="0"/>
          <w:bCs/>
        </w:rPr>
        <w:t>;</w:t>
      </w:r>
      <w:r w:rsidR="00C62C9D">
        <w:rPr>
          <w:rFonts w:eastAsiaTheme="majorEastAsia"/>
          <w:b w:val="0"/>
          <w:bCs/>
        </w:rPr>
        <w:t xml:space="preserve"> how can we leverage those who </w:t>
      </w:r>
      <w:r w:rsidR="00A65FEF">
        <w:rPr>
          <w:rFonts w:eastAsiaTheme="majorEastAsia"/>
          <w:b w:val="0"/>
          <w:bCs/>
        </w:rPr>
        <w:t>want</w:t>
      </w:r>
      <w:r w:rsidR="00C62C9D">
        <w:rPr>
          <w:rFonts w:eastAsiaTheme="majorEastAsia"/>
          <w:b w:val="0"/>
          <w:bCs/>
        </w:rPr>
        <w:t xml:space="preserve"> replacements and those who don’t while leveraging the funding that right now is assigned to the voluntary and LPRAP programs to get more blocks </w:t>
      </w:r>
      <w:r w:rsidR="001B29A1">
        <w:rPr>
          <w:rFonts w:eastAsiaTheme="majorEastAsia"/>
          <w:b w:val="0"/>
          <w:bCs/>
        </w:rPr>
        <w:t>completed</w:t>
      </w:r>
      <w:r w:rsidR="00C62C9D">
        <w:rPr>
          <w:rFonts w:eastAsiaTheme="majorEastAsia"/>
          <w:b w:val="0"/>
          <w:bCs/>
        </w:rPr>
        <w:t xml:space="preserve"> sooner</w:t>
      </w:r>
      <w:r w:rsidR="000967EF">
        <w:rPr>
          <w:rFonts w:eastAsiaTheme="majorEastAsia"/>
          <w:b w:val="0"/>
          <w:bCs/>
        </w:rPr>
        <w:t>?</w:t>
      </w:r>
    </w:p>
    <w:p w14:paraId="3CF1C1A6" w14:textId="72E6185D" w:rsidR="00C62C9D" w:rsidRDefault="00C62C9D" w:rsidP="00D45362">
      <w:pPr>
        <w:pStyle w:val="ListNumber"/>
        <w:numPr>
          <w:ilvl w:val="0"/>
          <w:numId w:val="35"/>
        </w:numPr>
        <w:rPr>
          <w:rFonts w:eastAsiaTheme="majorEastAsia"/>
          <w:b w:val="0"/>
          <w:bCs/>
        </w:rPr>
      </w:pPr>
      <w:r>
        <w:rPr>
          <w:rFonts w:eastAsiaTheme="majorEastAsia"/>
          <w:b w:val="0"/>
          <w:bCs/>
        </w:rPr>
        <w:t xml:space="preserve">The administration has named an intent </w:t>
      </w:r>
      <w:r w:rsidR="00031944">
        <w:rPr>
          <w:rFonts w:eastAsiaTheme="majorEastAsia"/>
          <w:b w:val="0"/>
          <w:bCs/>
        </w:rPr>
        <w:t xml:space="preserve">to revise the </w:t>
      </w:r>
      <w:r w:rsidR="007D109D">
        <w:rPr>
          <w:rFonts w:eastAsiaTheme="majorEastAsia"/>
          <w:b w:val="0"/>
          <w:bCs/>
        </w:rPr>
        <w:t>L</w:t>
      </w:r>
      <w:r w:rsidR="00031944">
        <w:rPr>
          <w:rFonts w:eastAsiaTheme="majorEastAsia"/>
          <w:b w:val="0"/>
          <w:bCs/>
        </w:rPr>
        <w:t>ead</w:t>
      </w:r>
      <w:r w:rsidR="000967EF">
        <w:rPr>
          <w:rFonts w:eastAsiaTheme="majorEastAsia"/>
          <w:b w:val="0"/>
          <w:bCs/>
        </w:rPr>
        <w:t xml:space="preserve"> and</w:t>
      </w:r>
      <w:r w:rsidR="00031944">
        <w:rPr>
          <w:rFonts w:eastAsiaTheme="majorEastAsia"/>
          <w:b w:val="0"/>
          <w:bCs/>
        </w:rPr>
        <w:t xml:space="preserve"> </w:t>
      </w:r>
      <w:r w:rsidR="007D109D">
        <w:rPr>
          <w:rFonts w:eastAsiaTheme="majorEastAsia"/>
          <w:b w:val="0"/>
          <w:bCs/>
        </w:rPr>
        <w:t>C</w:t>
      </w:r>
      <w:r w:rsidR="00031944">
        <w:rPr>
          <w:rFonts w:eastAsiaTheme="majorEastAsia"/>
          <w:b w:val="0"/>
          <w:bCs/>
        </w:rPr>
        <w:t xml:space="preserve">opper </w:t>
      </w:r>
      <w:r w:rsidR="007D109D">
        <w:rPr>
          <w:rFonts w:eastAsiaTheme="majorEastAsia"/>
          <w:b w:val="0"/>
          <w:bCs/>
        </w:rPr>
        <w:t>R</w:t>
      </w:r>
      <w:r w:rsidR="00031944">
        <w:rPr>
          <w:rFonts w:eastAsiaTheme="majorEastAsia"/>
          <w:b w:val="0"/>
          <w:bCs/>
        </w:rPr>
        <w:t>ule, so we should note that in the report because some of these requirements m</w:t>
      </w:r>
      <w:r w:rsidR="001B29A1">
        <w:rPr>
          <w:rFonts w:eastAsiaTheme="majorEastAsia"/>
          <w:b w:val="0"/>
          <w:bCs/>
        </w:rPr>
        <w:t>ay</w:t>
      </w:r>
      <w:r w:rsidR="00031944">
        <w:rPr>
          <w:rFonts w:eastAsiaTheme="majorEastAsia"/>
          <w:b w:val="0"/>
          <w:bCs/>
        </w:rPr>
        <w:t xml:space="preserve"> change and they’ve given themselves essentially until the end of the term. Many people are hopeful that they will do that sooner, so we </w:t>
      </w:r>
      <w:r w:rsidR="00A65FEF">
        <w:rPr>
          <w:rFonts w:eastAsiaTheme="majorEastAsia"/>
          <w:b w:val="0"/>
          <w:bCs/>
        </w:rPr>
        <w:t>must</w:t>
      </w:r>
      <w:r w:rsidR="00031944">
        <w:rPr>
          <w:rFonts w:eastAsiaTheme="majorEastAsia"/>
          <w:b w:val="0"/>
          <w:bCs/>
        </w:rPr>
        <w:t xml:space="preserve"> build an expectation that we might need to be nimble in response to regulatory changes.</w:t>
      </w:r>
    </w:p>
    <w:p w14:paraId="3CB45452" w14:textId="10AFF2A7" w:rsidR="00A13067" w:rsidRDefault="00A13067" w:rsidP="00A13067">
      <w:pPr>
        <w:pStyle w:val="ListNumber"/>
        <w:numPr>
          <w:ilvl w:val="0"/>
          <w:numId w:val="17"/>
        </w:numPr>
        <w:rPr>
          <w:rFonts w:eastAsiaTheme="majorEastAsia"/>
          <w:b w:val="0"/>
          <w:bCs/>
        </w:rPr>
      </w:pPr>
      <w:r>
        <w:rPr>
          <w:rFonts w:eastAsiaTheme="majorEastAsia"/>
          <w:b w:val="0"/>
          <w:bCs/>
        </w:rPr>
        <w:t xml:space="preserve"> Q: Are 40% of the rep</w:t>
      </w:r>
      <w:r w:rsidR="00FB710E">
        <w:rPr>
          <w:rFonts w:eastAsiaTheme="majorEastAsia"/>
          <w:b w:val="0"/>
          <w:bCs/>
        </w:rPr>
        <w:t>la</w:t>
      </w:r>
      <w:r>
        <w:rPr>
          <w:rFonts w:eastAsiaTheme="majorEastAsia"/>
          <w:b w:val="0"/>
          <w:bCs/>
        </w:rPr>
        <w:t>cements s</w:t>
      </w:r>
      <w:r w:rsidR="00762A01">
        <w:rPr>
          <w:rFonts w:eastAsiaTheme="majorEastAsia"/>
          <w:b w:val="0"/>
          <w:bCs/>
        </w:rPr>
        <w:t>till planned to be completed through either the existing programs or the voluntary programs?</w:t>
      </w:r>
    </w:p>
    <w:p w14:paraId="6C8AF840" w14:textId="71B6C800" w:rsidR="00762A01" w:rsidRDefault="00762A01" w:rsidP="00A13067">
      <w:pPr>
        <w:pStyle w:val="ListNumber"/>
        <w:numPr>
          <w:ilvl w:val="0"/>
          <w:numId w:val="17"/>
        </w:numPr>
        <w:rPr>
          <w:rFonts w:eastAsiaTheme="majorEastAsia"/>
          <w:b w:val="0"/>
          <w:bCs/>
        </w:rPr>
      </w:pPr>
      <w:r>
        <w:rPr>
          <w:rFonts w:eastAsiaTheme="majorEastAsia"/>
          <w:b w:val="0"/>
          <w:bCs/>
        </w:rPr>
        <w:lastRenderedPageBreak/>
        <w:t xml:space="preserve">A: We’ve agreed to phase out the LPRAP program, but </w:t>
      </w:r>
      <w:r w:rsidR="00A65FEF">
        <w:rPr>
          <w:rFonts w:eastAsiaTheme="majorEastAsia"/>
          <w:b w:val="0"/>
          <w:bCs/>
        </w:rPr>
        <w:t>to</w:t>
      </w:r>
      <w:r>
        <w:rPr>
          <w:rFonts w:eastAsiaTheme="majorEastAsia"/>
          <w:b w:val="0"/>
          <w:bCs/>
        </w:rPr>
        <w:t xml:space="preserve"> phase these programs out we will need a legislative policy chain that would enable DC Water to do replacements where it’s private side only</w:t>
      </w:r>
      <w:r w:rsidR="00FB710E">
        <w:rPr>
          <w:rFonts w:eastAsiaTheme="majorEastAsia"/>
          <w:b w:val="0"/>
          <w:bCs/>
        </w:rPr>
        <w:t>.</w:t>
      </w:r>
    </w:p>
    <w:p w14:paraId="21C5B2C7" w14:textId="134EC0B5" w:rsidR="00A13067" w:rsidRDefault="00762A01" w:rsidP="00A13067">
      <w:pPr>
        <w:pStyle w:val="ListNumber"/>
        <w:numPr>
          <w:ilvl w:val="0"/>
          <w:numId w:val="17"/>
        </w:numPr>
        <w:rPr>
          <w:rFonts w:eastAsiaTheme="majorEastAsia"/>
          <w:b w:val="0"/>
          <w:bCs/>
        </w:rPr>
      </w:pPr>
      <w:r>
        <w:rPr>
          <w:rFonts w:eastAsiaTheme="majorEastAsia"/>
          <w:b w:val="0"/>
          <w:bCs/>
        </w:rPr>
        <w:t xml:space="preserve">Q: Would it </w:t>
      </w:r>
      <w:r w:rsidR="00FB710E">
        <w:rPr>
          <w:rFonts w:eastAsiaTheme="majorEastAsia"/>
          <w:b w:val="0"/>
          <w:bCs/>
        </w:rPr>
        <w:t xml:space="preserve">be </w:t>
      </w:r>
      <w:r>
        <w:rPr>
          <w:rFonts w:eastAsiaTheme="majorEastAsia"/>
          <w:b w:val="0"/>
          <w:bCs/>
        </w:rPr>
        <w:t>much more efficient to phase out the existing programs</w:t>
      </w:r>
      <w:r w:rsidR="00FB710E">
        <w:rPr>
          <w:rFonts w:eastAsiaTheme="majorEastAsia"/>
          <w:b w:val="0"/>
          <w:bCs/>
        </w:rPr>
        <w:t xml:space="preserve"> to </w:t>
      </w:r>
      <w:r>
        <w:rPr>
          <w:rFonts w:eastAsiaTheme="majorEastAsia"/>
          <w:b w:val="0"/>
          <w:bCs/>
        </w:rPr>
        <w:t>focus on the block-by-block program?</w:t>
      </w:r>
    </w:p>
    <w:p w14:paraId="4A476DCC" w14:textId="6E4CC46A" w:rsidR="00762A01" w:rsidRDefault="00762A01" w:rsidP="00A13067">
      <w:pPr>
        <w:pStyle w:val="ListNumber"/>
        <w:numPr>
          <w:ilvl w:val="0"/>
          <w:numId w:val="17"/>
        </w:numPr>
        <w:rPr>
          <w:rFonts w:eastAsiaTheme="majorEastAsia"/>
          <w:b w:val="0"/>
          <w:bCs/>
        </w:rPr>
      </w:pPr>
      <w:r>
        <w:rPr>
          <w:rFonts w:eastAsiaTheme="majorEastAsia"/>
          <w:b w:val="0"/>
          <w:bCs/>
        </w:rPr>
        <w:t>A: Yes, we agree that it would be more efficient to phase existing programs out</w:t>
      </w:r>
      <w:r w:rsidR="00FB710E">
        <w:rPr>
          <w:rFonts w:eastAsiaTheme="majorEastAsia"/>
          <w:b w:val="0"/>
          <w:bCs/>
        </w:rPr>
        <w:t>.</w:t>
      </w:r>
    </w:p>
    <w:p w14:paraId="7FA1A4EC" w14:textId="63EB9B6C" w:rsidR="00762A01" w:rsidRDefault="00762A01" w:rsidP="00A13067">
      <w:pPr>
        <w:pStyle w:val="ListNumber"/>
        <w:numPr>
          <w:ilvl w:val="0"/>
          <w:numId w:val="17"/>
        </w:numPr>
        <w:rPr>
          <w:rFonts w:eastAsiaTheme="majorEastAsia"/>
          <w:b w:val="0"/>
          <w:bCs/>
        </w:rPr>
      </w:pPr>
      <w:r>
        <w:rPr>
          <w:rFonts w:eastAsiaTheme="majorEastAsia"/>
          <w:b w:val="0"/>
          <w:bCs/>
        </w:rPr>
        <w:t>Q: Can a recommendation be made from the task force asking to phase out existing programs?</w:t>
      </w:r>
    </w:p>
    <w:p w14:paraId="60B65C7E" w14:textId="12180F38" w:rsidR="00762A01" w:rsidRDefault="00762A01" w:rsidP="00A13067">
      <w:pPr>
        <w:pStyle w:val="ListNumber"/>
        <w:numPr>
          <w:ilvl w:val="0"/>
          <w:numId w:val="17"/>
        </w:numPr>
        <w:rPr>
          <w:rFonts w:eastAsiaTheme="majorEastAsia"/>
          <w:b w:val="0"/>
          <w:bCs/>
        </w:rPr>
      </w:pPr>
      <w:r>
        <w:rPr>
          <w:rFonts w:eastAsiaTheme="majorEastAsia"/>
          <w:b w:val="0"/>
          <w:bCs/>
        </w:rPr>
        <w:t>A: Yes, we have a section under recommendations in the draft report suggesting tha</w:t>
      </w:r>
      <w:r w:rsidR="00FB710E">
        <w:rPr>
          <w:rFonts w:eastAsiaTheme="majorEastAsia"/>
          <w:b w:val="0"/>
          <w:bCs/>
        </w:rPr>
        <w:t>t</w:t>
      </w:r>
      <w:r>
        <w:rPr>
          <w:rFonts w:eastAsiaTheme="majorEastAsia"/>
          <w:b w:val="0"/>
          <w:bCs/>
        </w:rPr>
        <w:t xml:space="preserve"> we phase ou</w:t>
      </w:r>
      <w:r w:rsidR="00FB710E">
        <w:rPr>
          <w:rFonts w:eastAsiaTheme="majorEastAsia"/>
          <w:b w:val="0"/>
          <w:bCs/>
        </w:rPr>
        <w:t>t</w:t>
      </w:r>
      <w:r>
        <w:rPr>
          <w:rFonts w:eastAsiaTheme="majorEastAsia"/>
          <w:b w:val="0"/>
          <w:bCs/>
        </w:rPr>
        <w:t xml:space="preserve"> existing programs</w:t>
      </w:r>
      <w:r w:rsidR="00FB710E">
        <w:rPr>
          <w:rFonts w:eastAsiaTheme="majorEastAsia"/>
          <w:b w:val="0"/>
          <w:bCs/>
        </w:rPr>
        <w:t>.</w:t>
      </w:r>
    </w:p>
    <w:p w14:paraId="33FF74BE" w14:textId="6EAC781C" w:rsidR="0013093C" w:rsidRDefault="0013093C" w:rsidP="00A13067">
      <w:pPr>
        <w:pStyle w:val="ListNumber"/>
        <w:numPr>
          <w:ilvl w:val="0"/>
          <w:numId w:val="17"/>
        </w:numPr>
        <w:rPr>
          <w:rFonts w:eastAsiaTheme="majorEastAsia"/>
          <w:b w:val="0"/>
          <w:bCs/>
        </w:rPr>
      </w:pPr>
      <w:r>
        <w:rPr>
          <w:rFonts w:eastAsiaTheme="majorEastAsia"/>
          <w:b w:val="0"/>
          <w:bCs/>
        </w:rPr>
        <w:t xml:space="preserve">Q: Under the EPA </w:t>
      </w:r>
      <w:r w:rsidR="003470F8">
        <w:rPr>
          <w:rFonts w:eastAsiaTheme="majorEastAsia"/>
          <w:b w:val="0"/>
          <w:bCs/>
        </w:rPr>
        <w:t>L</w:t>
      </w:r>
      <w:r>
        <w:rPr>
          <w:rFonts w:eastAsiaTheme="majorEastAsia"/>
          <w:b w:val="0"/>
          <w:bCs/>
        </w:rPr>
        <w:t xml:space="preserve">ead </w:t>
      </w:r>
      <w:r w:rsidR="003470F8">
        <w:rPr>
          <w:rFonts w:eastAsiaTheme="majorEastAsia"/>
          <w:b w:val="0"/>
          <w:bCs/>
        </w:rPr>
        <w:t>and C</w:t>
      </w:r>
      <w:r>
        <w:rPr>
          <w:rFonts w:eastAsiaTheme="majorEastAsia"/>
          <w:b w:val="0"/>
          <w:bCs/>
        </w:rPr>
        <w:t xml:space="preserve">opper </w:t>
      </w:r>
      <w:r w:rsidR="003470F8">
        <w:rPr>
          <w:rFonts w:eastAsiaTheme="majorEastAsia"/>
          <w:b w:val="0"/>
          <w:bCs/>
        </w:rPr>
        <w:t>R</w:t>
      </w:r>
      <w:r>
        <w:rPr>
          <w:rFonts w:eastAsiaTheme="majorEastAsia"/>
          <w:b w:val="0"/>
          <w:bCs/>
        </w:rPr>
        <w:t xml:space="preserve">ule revision, it would require a homeowner to continue to have the voluntary program completed. Is that an absolute requirement and </w:t>
      </w:r>
      <w:r w:rsidR="00FB710E">
        <w:rPr>
          <w:rFonts w:eastAsiaTheme="majorEastAsia"/>
          <w:b w:val="0"/>
          <w:bCs/>
        </w:rPr>
        <w:t xml:space="preserve">how much </w:t>
      </w:r>
      <w:r>
        <w:rPr>
          <w:rFonts w:eastAsiaTheme="majorEastAsia"/>
          <w:b w:val="0"/>
          <w:bCs/>
        </w:rPr>
        <w:t>time would it take for this process?</w:t>
      </w:r>
    </w:p>
    <w:p w14:paraId="64305354" w14:textId="4FF2C7B2" w:rsidR="0013093C" w:rsidRDefault="0013093C" w:rsidP="00A13067">
      <w:pPr>
        <w:pStyle w:val="ListNumber"/>
        <w:numPr>
          <w:ilvl w:val="0"/>
          <w:numId w:val="17"/>
        </w:numPr>
        <w:rPr>
          <w:rFonts w:eastAsiaTheme="majorEastAsia"/>
          <w:b w:val="0"/>
          <w:bCs/>
        </w:rPr>
      </w:pPr>
      <w:r>
        <w:rPr>
          <w:rFonts w:eastAsiaTheme="majorEastAsia"/>
          <w:b w:val="0"/>
          <w:bCs/>
        </w:rPr>
        <w:t xml:space="preserve">A: You </w:t>
      </w:r>
      <w:r w:rsidR="00AD090C">
        <w:rPr>
          <w:rFonts w:eastAsiaTheme="majorEastAsia"/>
          <w:b w:val="0"/>
          <w:bCs/>
        </w:rPr>
        <w:t xml:space="preserve">would </w:t>
      </w:r>
      <w:r>
        <w:rPr>
          <w:rFonts w:eastAsiaTheme="majorEastAsia"/>
          <w:b w:val="0"/>
          <w:bCs/>
        </w:rPr>
        <w:t>have to replace within 6 months</w:t>
      </w:r>
      <w:r w:rsidR="00FB710E">
        <w:rPr>
          <w:rFonts w:eastAsiaTheme="majorEastAsia"/>
          <w:b w:val="0"/>
          <w:bCs/>
        </w:rPr>
        <w:t>;</w:t>
      </w:r>
      <w:r>
        <w:rPr>
          <w:rFonts w:eastAsiaTheme="majorEastAsia"/>
          <w:b w:val="0"/>
          <w:bCs/>
        </w:rPr>
        <w:t xml:space="preserve"> </w:t>
      </w:r>
      <w:r w:rsidR="00FB710E">
        <w:rPr>
          <w:rFonts w:eastAsiaTheme="majorEastAsia"/>
          <w:b w:val="0"/>
          <w:bCs/>
        </w:rPr>
        <w:t xml:space="preserve">failure to do so will require a report being sent to </w:t>
      </w:r>
      <w:r>
        <w:rPr>
          <w:rFonts w:eastAsiaTheme="majorEastAsia"/>
          <w:b w:val="0"/>
          <w:bCs/>
        </w:rPr>
        <w:t>the state</w:t>
      </w:r>
      <w:r w:rsidR="00FB710E">
        <w:rPr>
          <w:rFonts w:eastAsiaTheme="majorEastAsia"/>
          <w:b w:val="0"/>
          <w:bCs/>
        </w:rPr>
        <w:t xml:space="preserve"> explaining</w:t>
      </w:r>
      <w:r>
        <w:rPr>
          <w:rFonts w:eastAsiaTheme="majorEastAsia"/>
          <w:b w:val="0"/>
          <w:bCs/>
        </w:rPr>
        <w:t xml:space="preserve"> why </w:t>
      </w:r>
      <w:r w:rsidR="00AD090C">
        <w:rPr>
          <w:rFonts w:eastAsiaTheme="majorEastAsia"/>
          <w:b w:val="0"/>
          <w:bCs/>
        </w:rPr>
        <w:t xml:space="preserve">you have </w:t>
      </w:r>
      <w:r>
        <w:rPr>
          <w:rFonts w:eastAsiaTheme="majorEastAsia"/>
          <w:b w:val="0"/>
          <w:bCs/>
        </w:rPr>
        <w:t>not</w:t>
      </w:r>
      <w:r w:rsidR="00FB710E">
        <w:rPr>
          <w:rFonts w:eastAsiaTheme="majorEastAsia"/>
          <w:b w:val="0"/>
          <w:bCs/>
        </w:rPr>
        <w:t xml:space="preserve">. Upon their review </w:t>
      </w:r>
      <w:r>
        <w:rPr>
          <w:rFonts w:eastAsiaTheme="majorEastAsia"/>
          <w:b w:val="0"/>
          <w:bCs/>
        </w:rPr>
        <w:t>you</w:t>
      </w:r>
      <w:r w:rsidR="00C9510A">
        <w:rPr>
          <w:rFonts w:eastAsiaTheme="majorEastAsia"/>
          <w:b w:val="0"/>
          <w:bCs/>
        </w:rPr>
        <w:t>’</w:t>
      </w:r>
      <w:r>
        <w:rPr>
          <w:rFonts w:eastAsiaTheme="majorEastAsia"/>
          <w:b w:val="0"/>
          <w:bCs/>
        </w:rPr>
        <w:t>ll have a year to replace it</w:t>
      </w:r>
      <w:r w:rsidR="00C9510A">
        <w:rPr>
          <w:rFonts w:eastAsiaTheme="majorEastAsia"/>
          <w:b w:val="0"/>
          <w:bCs/>
        </w:rPr>
        <w:t xml:space="preserve">. </w:t>
      </w:r>
      <w:r w:rsidR="00A65FEF">
        <w:rPr>
          <w:rFonts w:eastAsiaTheme="majorEastAsia"/>
          <w:b w:val="0"/>
          <w:bCs/>
        </w:rPr>
        <w:t>To</w:t>
      </w:r>
      <w:r w:rsidR="00C9510A">
        <w:rPr>
          <w:rFonts w:eastAsiaTheme="majorEastAsia"/>
          <w:b w:val="0"/>
          <w:bCs/>
        </w:rPr>
        <w:t xml:space="preserve"> make it less difficult for the customer, the voluntary program is a much better way to facilitate that and allows people the opportunity to replace their service lines at the time they see necessary.</w:t>
      </w:r>
    </w:p>
    <w:p w14:paraId="5B37C9ED" w14:textId="29902F14" w:rsidR="00031944" w:rsidRDefault="00031944" w:rsidP="00A13067">
      <w:pPr>
        <w:pStyle w:val="ListNumber"/>
        <w:numPr>
          <w:ilvl w:val="0"/>
          <w:numId w:val="17"/>
        </w:numPr>
        <w:rPr>
          <w:rFonts w:eastAsiaTheme="majorEastAsia"/>
          <w:b w:val="0"/>
          <w:bCs/>
        </w:rPr>
      </w:pPr>
      <w:r>
        <w:rPr>
          <w:rFonts w:eastAsiaTheme="majorEastAsia"/>
          <w:b w:val="0"/>
          <w:bCs/>
        </w:rPr>
        <w:t>Q: How can we take the pieces of information that each of us know now and come up with a proposal</w:t>
      </w:r>
      <w:r w:rsidR="009248F0">
        <w:rPr>
          <w:rFonts w:eastAsiaTheme="majorEastAsia"/>
          <w:b w:val="0"/>
          <w:bCs/>
        </w:rPr>
        <w:t xml:space="preserve"> about how to evolve these programs and if there</w:t>
      </w:r>
      <w:r w:rsidR="00FB710E">
        <w:rPr>
          <w:rFonts w:eastAsiaTheme="majorEastAsia"/>
          <w:b w:val="0"/>
          <w:bCs/>
        </w:rPr>
        <w:t>’</w:t>
      </w:r>
      <w:r w:rsidR="009248F0">
        <w:rPr>
          <w:rFonts w:eastAsiaTheme="majorEastAsia"/>
          <w:b w:val="0"/>
          <w:bCs/>
        </w:rPr>
        <w:t>s an opportunity to solve some of the refusal problems?</w:t>
      </w:r>
    </w:p>
    <w:p w14:paraId="18719D28" w14:textId="54E2D143" w:rsidR="00586797" w:rsidRDefault="009248F0" w:rsidP="00A13067">
      <w:pPr>
        <w:pStyle w:val="ListNumber"/>
        <w:numPr>
          <w:ilvl w:val="0"/>
          <w:numId w:val="17"/>
        </w:numPr>
        <w:rPr>
          <w:rFonts w:eastAsiaTheme="majorEastAsia"/>
          <w:b w:val="0"/>
          <w:bCs/>
        </w:rPr>
      </w:pPr>
      <w:r>
        <w:rPr>
          <w:rFonts w:eastAsiaTheme="majorEastAsia"/>
          <w:b w:val="0"/>
          <w:bCs/>
        </w:rPr>
        <w:t xml:space="preserve">A: </w:t>
      </w:r>
      <w:r w:rsidR="004230DB">
        <w:rPr>
          <w:rFonts w:eastAsiaTheme="majorEastAsia"/>
          <w:b w:val="0"/>
          <w:bCs/>
        </w:rPr>
        <w:t xml:space="preserve">DC Water has put out an RPF to hire a program management team that is responsible for a lot of these changes. Also, </w:t>
      </w:r>
      <w:r w:rsidR="00586797">
        <w:rPr>
          <w:rFonts w:eastAsiaTheme="majorEastAsia"/>
          <w:b w:val="0"/>
          <w:bCs/>
        </w:rPr>
        <w:t>it</w:t>
      </w:r>
      <w:r w:rsidR="006C2C8B">
        <w:rPr>
          <w:rFonts w:eastAsiaTheme="majorEastAsia"/>
          <w:b w:val="0"/>
          <w:bCs/>
        </w:rPr>
        <w:t>’</w:t>
      </w:r>
      <w:r w:rsidR="00586797">
        <w:rPr>
          <w:rFonts w:eastAsiaTheme="majorEastAsia"/>
          <w:b w:val="0"/>
          <w:bCs/>
        </w:rPr>
        <w:t xml:space="preserve">s their responsibility to look at everything </w:t>
      </w:r>
      <w:r w:rsidR="00A65FEF">
        <w:rPr>
          <w:rFonts w:eastAsiaTheme="majorEastAsia"/>
          <w:b w:val="0"/>
          <w:bCs/>
        </w:rPr>
        <w:t>to</w:t>
      </w:r>
      <w:r w:rsidR="00586797">
        <w:rPr>
          <w:rFonts w:eastAsiaTheme="majorEastAsia"/>
          <w:b w:val="0"/>
          <w:bCs/>
        </w:rPr>
        <w:t xml:space="preserve"> make recommendations and changes. In hindsight, I don’t believe we will be </w:t>
      </w:r>
      <w:r w:rsidR="006C2C8B">
        <w:rPr>
          <w:rFonts w:eastAsiaTheme="majorEastAsia"/>
          <w:b w:val="0"/>
          <w:bCs/>
        </w:rPr>
        <w:t>a</w:t>
      </w:r>
      <w:r w:rsidR="00586797">
        <w:rPr>
          <w:rFonts w:eastAsiaTheme="majorEastAsia"/>
          <w:b w:val="0"/>
          <w:bCs/>
        </w:rPr>
        <w:t>ble to make a change this summer that would take</w:t>
      </w:r>
      <w:r w:rsidR="004571A7">
        <w:rPr>
          <w:rFonts w:eastAsiaTheme="majorEastAsia"/>
          <w:b w:val="0"/>
          <w:bCs/>
        </w:rPr>
        <w:t xml:space="preserve"> </w:t>
      </w:r>
      <w:r w:rsidR="00586797">
        <w:rPr>
          <w:rFonts w:eastAsiaTheme="majorEastAsia"/>
          <w:b w:val="0"/>
          <w:bCs/>
        </w:rPr>
        <w:t>away the voluntary program.</w:t>
      </w:r>
      <w:r w:rsidR="004230DB">
        <w:rPr>
          <w:rFonts w:eastAsiaTheme="majorEastAsia"/>
          <w:b w:val="0"/>
          <w:bCs/>
        </w:rPr>
        <w:t xml:space="preserve"> </w:t>
      </w:r>
      <w:r w:rsidR="00CA5B0B">
        <w:rPr>
          <w:rFonts w:eastAsiaTheme="majorEastAsia"/>
          <w:b w:val="0"/>
          <w:bCs/>
        </w:rPr>
        <w:t>We are relying on the new engineering team to address these concerns as it is their responsibility</w:t>
      </w:r>
      <w:r w:rsidR="00586797">
        <w:rPr>
          <w:rFonts w:eastAsiaTheme="majorEastAsia"/>
          <w:b w:val="0"/>
          <w:bCs/>
        </w:rPr>
        <w:t>.</w:t>
      </w:r>
    </w:p>
    <w:p w14:paraId="0D3F3982" w14:textId="2240B2FC" w:rsidR="00586797" w:rsidRDefault="00586797" w:rsidP="00A13067">
      <w:pPr>
        <w:pStyle w:val="ListNumber"/>
        <w:numPr>
          <w:ilvl w:val="0"/>
          <w:numId w:val="17"/>
        </w:numPr>
        <w:rPr>
          <w:rFonts w:eastAsiaTheme="majorEastAsia"/>
          <w:b w:val="0"/>
          <w:bCs/>
        </w:rPr>
      </w:pPr>
      <w:r>
        <w:rPr>
          <w:rFonts w:eastAsiaTheme="majorEastAsia"/>
          <w:b w:val="0"/>
          <w:bCs/>
        </w:rPr>
        <w:t>Q: Is there a timeline on when the engineering team will be making these recommendations and decision</w:t>
      </w:r>
      <w:r w:rsidR="006C2C8B">
        <w:rPr>
          <w:rFonts w:eastAsiaTheme="majorEastAsia"/>
          <w:b w:val="0"/>
          <w:bCs/>
        </w:rPr>
        <w:t xml:space="preserve">, </w:t>
      </w:r>
      <w:r>
        <w:rPr>
          <w:rFonts w:eastAsiaTheme="majorEastAsia"/>
          <w:b w:val="0"/>
          <w:bCs/>
        </w:rPr>
        <w:t>and has the work started already?</w:t>
      </w:r>
    </w:p>
    <w:p w14:paraId="3CF13D80" w14:textId="649F20DA" w:rsidR="009248F0" w:rsidRDefault="00586797" w:rsidP="00A13067">
      <w:pPr>
        <w:pStyle w:val="ListNumber"/>
        <w:numPr>
          <w:ilvl w:val="0"/>
          <w:numId w:val="17"/>
        </w:numPr>
        <w:rPr>
          <w:rFonts w:eastAsiaTheme="majorEastAsia"/>
          <w:b w:val="0"/>
          <w:bCs/>
        </w:rPr>
      </w:pPr>
      <w:r>
        <w:rPr>
          <w:rFonts w:eastAsiaTheme="majorEastAsia"/>
          <w:b w:val="0"/>
          <w:bCs/>
        </w:rPr>
        <w:t>A: We expect them to get their notice to proceed</w:t>
      </w:r>
      <w:r w:rsidR="006C2C8B">
        <w:rPr>
          <w:rFonts w:eastAsiaTheme="majorEastAsia"/>
          <w:b w:val="0"/>
          <w:bCs/>
        </w:rPr>
        <w:t xml:space="preserve"> soon</w:t>
      </w:r>
      <w:r>
        <w:rPr>
          <w:rFonts w:eastAsiaTheme="majorEastAsia"/>
          <w:b w:val="0"/>
          <w:bCs/>
        </w:rPr>
        <w:t xml:space="preserve">, </w:t>
      </w:r>
      <w:r w:rsidR="00A65FEF">
        <w:rPr>
          <w:rFonts w:eastAsiaTheme="majorEastAsia"/>
          <w:b w:val="0"/>
          <w:bCs/>
        </w:rPr>
        <w:t>to</w:t>
      </w:r>
      <w:r>
        <w:rPr>
          <w:rFonts w:eastAsiaTheme="majorEastAsia"/>
          <w:b w:val="0"/>
          <w:bCs/>
        </w:rPr>
        <w:t xml:space="preserve"> get started in </w:t>
      </w:r>
      <w:r w:rsidR="006C2C8B">
        <w:rPr>
          <w:rFonts w:eastAsiaTheme="majorEastAsia"/>
          <w:b w:val="0"/>
          <w:bCs/>
        </w:rPr>
        <w:t>December.</w:t>
      </w:r>
      <w:r w:rsidR="00CA5B0B">
        <w:rPr>
          <w:rFonts w:eastAsiaTheme="majorEastAsia"/>
          <w:b w:val="0"/>
          <w:bCs/>
        </w:rPr>
        <w:t xml:space="preserve"> </w:t>
      </w:r>
    </w:p>
    <w:p w14:paraId="60F58E69" w14:textId="2CB26434" w:rsidR="00937250" w:rsidRDefault="00937250" w:rsidP="00A13067">
      <w:pPr>
        <w:pStyle w:val="ListNumber"/>
        <w:numPr>
          <w:ilvl w:val="0"/>
          <w:numId w:val="17"/>
        </w:numPr>
        <w:rPr>
          <w:rFonts w:eastAsiaTheme="majorEastAsia"/>
          <w:b w:val="0"/>
          <w:bCs/>
        </w:rPr>
      </w:pPr>
      <w:r>
        <w:rPr>
          <w:rFonts w:eastAsiaTheme="majorEastAsia"/>
          <w:b w:val="0"/>
          <w:bCs/>
        </w:rPr>
        <w:t xml:space="preserve">Q: Does DC Water know where the 48,000 lines that are assumed to be copper but need to be verified </w:t>
      </w:r>
      <w:r w:rsidR="006C2C8B">
        <w:rPr>
          <w:rFonts w:eastAsiaTheme="majorEastAsia"/>
          <w:b w:val="0"/>
          <w:bCs/>
        </w:rPr>
        <w:t xml:space="preserve">are </w:t>
      </w:r>
      <w:r>
        <w:rPr>
          <w:rFonts w:eastAsiaTheme="majorEastAsia"/>
          <w:b w:val="0"/>
          <w:bCs/>
        </w:rPr>
        <w:t>located?</w:t>
      </w:r>
    </w:p>
    <w:p w14:paraId="51E45B3A" w14:textId="382488E7" w:rsidR="00937250" w:rsidRDefault="00937250" w:rsidP="00A13067">
      <w:pPr>
        <w:pStyle w:val="ListNumber"/>
        <w:numPr>
          <w:ilvl w:val="0"/>
          <w:numId w:val="17"/>
        </w:numPr>
        <w:rPr>
          <w:rFonts w:eastAsiaTheme="majorEastAsia"/>
          <w:b w:val="0"/>
          <w:bCs/>
        </w:rPr>
      </w:pPr>
      <w:r>
        <w:rPr>
          <w:rFonts w:eastAsiaTheme="majorEastAsia"/>
          <w:b w:val="0"/>
          <w:bCs/>
        </w:rPr>
        <w:lastRenderedPageBreak/>
        <w:t>A: In rough terms, the outer edges of the district are assumed to be a huge amount of the 48,000 lines. Our management team is responsible for relaying this information to customers</w:t>
      </w:r>
      <w:r w:rsidR="00AD7981">
        <w:rPr>
          <w:rFonts w:eastAsiaTheme="majorEastAsia"/>
          <w:b w:val="0"/>
          <w:bCs/>
        </w:rPr>
        <w:t>.</w:t>
      </w:r>
    </w:p>
    <w:p w14:paraId="0BE6ABDA" w14:textId="6988CB7F" w:rsidR="00D40603" w:rsidRDefault="00D40603" w:rsidP="00A13067">
      <w:pPr>
        <w:pStyle w:val="ListNumber"/>
        <w:numPr>
          <w:ilvl w:val="0"/>
          <w:numId w:val="17"/>
        </w:numPr>
        <w:rPr>
          <w:rFonts w:eastAsiaTheme="majorEastAsia"/>
          <w:b w:val="0"/>
          <w:bCs/>
        </w:rPr>
      </w:pPr>
      <w:r>
        <w:rPr>
          <w:rFonts w:eastAsiaTheme="majorEastAsia"/>
          <w:b w:val="0"/>
          <w:bCs/>
        </w:rPr>
        <w:t xml:space="preserve">Q: How are we going to prioritize the 48,000 lines that may be discovered </w:t>
      </w:r>
      <w:r w:rsidR="00827056">
        <w:rPr>
          <w:rFonts w:eastAsiaTheme="majorEastAsia"/>
          <w:b w:val="0"/>
          <w:bCs/>
        </w:rPr>
        <w:t>to be</w:t>
      </w:r>
      <w:r>
        <w:rPr>
          <w:rFonts w:eastAsiaTheme="majorEastAsia"/>
          <w:b w:val="0"/>
          <w:bCs/>
        </w:rPr>
        <w:t xml:space="preserve"> lead in the future?</w:t>
      </w:r>
    </w:p>
    <w:p w14:paraId="1C916067" w14:textId="39808918" w:rsidR="006F68E7" w:rsidRPr="003943F9" w:rsidRDefault="00D40603" w:rsidP="003943F9">
      <w:pPr>
        <w:pStyle w:val="ListNumber"/>
        <w:numPr>
          <w:ilvl w:val="0"/>
          <w:numId w:val="17"/>
        </w:numPr>
        <w:rPr>
          <w:rFonts w:eastAsiaTheme="majorEastAsia"/>
          <w:b w:val="0"/>
          <w:bCs/>
        </w:rPr>
      </w:pPr>
      <w:r>
        <w:rPr>
          <w:rFonts w:eastAsiaTheme="majorEastAsia"/>
          <w:b w:val="0"/>
          <w:bCs/>
        </w:rPr>
        <w:t>A: There’s tons of data sets you can combine to come to the estimate of the likelihoo</w:t>
      </w:r>
      <w:r w:rsidR="00AD7981">
        <w:rPr>
          <w:rFonts w:eastAsiaTheme="majorEastAsia"/>
          <w:b w:val="0"/>
          <w:bCs/>
        </w:rPr>
        <w:t>d</w:t>
      </w:r>
      <w:r>
        <w:rPr>
          <w:rFonts w:eastAsiaTheme="majorEastAsia"/>
          <w:b w:val="0"/>
          <w:bCs/>
        </w:rPr>
        <w:t xml:space="preserve"> of lead that DC Water will use to prioritize</w:t>
      </w:r>
      <w:r w:rsidR="00AD7981">
        <w:rPr>
          <w:rFonts w:eastAsiaTheme="majorEastAsia"/>
          <w:b w:val="0"/>
          <w:bCs/>
        </w:rPr>
        <w:t>.</w:t>
      </w:r>
    </w:p>
    <w:p w14:paraId="135C2F5D" w14:textId="77777777" w:rsidR="006F68E7" w:rsidRDefault="006F68E7" w:rsidP="00A13067">
      <w:pPr>
        <w:pStyle w:val="ListNumber"/>
        <w:numPr>
          <w:ilvl w:val="0"/>
          <w:numId w:val="17"/>
        </w:numPr>
        <w:rPr>
          <w:rFonts w:eastAsiaTheme="majorEastAsia"/>
          <w:b w:val="0"/>
          <w:bCs/>
        </w:rPr>
      </w:pPr>
      <w:r>
        <w:rPr>
          <w:rFonts w:eastAsiaTheme="majorEastAsia"/>
          <w:b w:val="0"/>
          <w:bCs/>
        </w:rPr>
        <w:t>Q: Does DC Water know how many brass service lines there are in DC?</w:t>
      </w:r>
    </w:p>
    <w:p w14:paraId="7D2C02A2" w14:textId="77777777" w:rsidR="006F68E7" w:rsidRDefault="006F68E7" w:rsidP="00A13067">
      <w:pPr>
        <w:pStyle w:val="ListNumber"/>
        <w:numPr>
          <w:ilvl w:val="0"/>
          <w:numId w:val="17"/>
        </w:numPr>
        <w:rPr>
          <w:rFonts w:eastAsiaTheme="majorEastAsia"/>
          <w:b w:val="0"/>
          <w:bCs/>
        </w:rPr>
      </w:pPr>
      <w:r>
        <w:rPr>
          <w:rFonts w:eastAsiaTheme="majorEastAsia"/>
          <w:b w:val="0"/>
          <w:bCs/>
        </w:rPr>
        <w:t>A: There are 9,200 on the public side and 9,700 on the private side.</w:t>
      </w:r>
    </w:p>
    <w:p w14:paraId="71DB3373" w14:textId="34150A62" w:rsidR="00D40603" w:rsidRDefault="006F68E7" w:rsidP="00A13067">
      <w:pPr>
        <w:pStyle w:val="ListNumber"/>
        <w:numPr>
          <w:ilvl w:val="0"/>
          <w:numId w:val="17"/>
        </w:numPr>
        <w:rPr>
          <w:rFonts w:eastAsiaTheme="majorEastAsia"/>
          <w:b w:val="0"/>
          <w:bCs/>
        </w:rPr>
      </w:pPr>
      <w:r>
        <w:rPr>
          <w:rFonts w:eastAsiaTheme="majorEastAsia"/>
          <w:b w:val="0"/>
          <w:bCs/>
        </w:rPr>
        <w:t>Q: Does DC Water have any historic data on what the requirements were and how lead came into our water system?</w:t>
      </w:r>
    </w:p>
    <w:p w14:paraId="2B459B50" w14:textId="618CE2BB" w:rsidR="001808CA" w:rsidRDefault="006F68E7" w:rsidP="003943F9">
      <w:pPr>
        <w:pStyle w:val="ListNumber"/>
        <w:numPr>
          <w:ilvl w:val="0"/>
          <w:numId w:val="17"/>
        </w:numPr>
        <w:rPr>
          <w:rFonts w:eastAsiaTheme="majorEastAsia"/>
          <w:b w:val="0"/>
          <w:bCs/>
        </w:rPr>
      </w:pPr>
      <w:r>
        <w:rPr>
          <w:rFonts w:eastAsiaTheme="majorEastAsia"/>
          <w:b w:val="0"/>
          <w:bCs/>
        </w:rPr>
        <w:t xml:space="preserve">A: DC Water researched the D.C. </w:t>
      </w:r>
      <w:r w:rsidR="00DC2844">
        <w:rPr>
          <w:rFonts w:eastAsiaTheme="majorEastAsia"/>
          <w:b w:val="0"/>
          <w:bCs/>
        </w:rPr>
        <w:t>code,</w:t>
      </w:r>
      <w:r>
        <w:rPr>
          <w:rFonts w:eastAsiaTheme="majorEastAsia"/>
          <w:b w:val="0"/>
          <w:bCs/>
        </w:rPr>
        <w:t xml:space="preserve"> but we had a large gap of years we don’t have the plumbing code changes for. It was in the later years we found a gap between the plumbing codes from 1950-1970</w:t>
      </w:r>
    </w:p>
    <w:p w14:paraId="4E52B56A" w14:textId="77777777" w:rsidR="00DC2844" w:rsidRPr="003943F9" w:rsidRDefault="00DC2844" w:rsidP="00DC2844">
      <w:pPr>
        <w:pStyle w:val="ListNumber2"/>
        <w:ind w:left="900" w:hanging="540"/>
        <w:rPr>
          <w:rFonts w:eastAsiaTheme="majorEastAsia"/>
          <w:bCs/>
        </w:rPr>
      </w:pPr>
      <w:r w:rsidRPr="003943F9">
        <w:rPr>
          <w:rFonts w:eastAsiaTheme="majorEastAsia"/>
          <w:bCs/>
        </w:rPr>
        <w:t>Under the Justice40 Initiative released by President Biden’s administration, 40% of the funding for this initiative must be spent in disadvantaged areas. As a part of the Justice40 initiative, the Council for Environmental Quality has released a map that DC Water has used to identify disadvantaged areas. There are still questions about the racial equity component of this tool and if it lacks specificity.</w:t>
      </w:r>
    </w:p>
    <w:p w14:paraId="56068836" w14:textId="77777777" w:rsidR="00DC2844" w:rsidRPr="003943F9" w:rsidRDefault="00DC2844" w:rsidP="00DC2844">
      <w:pPr>
        <w:pStyle w:val="ListNumber2"/>
        <w:numPr>
          <w:ilvl w:val="0"/>
          <w:numId w:val="37"/>
        </w:numPr>
        <w:rPr>
          <w:rFonts w:eastAsiaTheme="majorEastAsia"/>
          <w:bCs/>
        </w:rPr>
      </w:pPr>
      <w:r w:rsidRPr="003943F9">
        <w:rPr>
          <w:rFonts w:eastAsiaTheme="majorEastAsia"/>
          <w:bCs/>
        </w:rPr>
        <w:t>Q: Has DC Water done anything more to analyze how the Justice40 Initiative can be considered and what the requirements are?</w:t>
      </w:r>
    </w:p>
    <w:p w14:paraId="53A45E40" w14:textId="77777777" w:rsidR="00DC2844" w:rsidRPr="003943F9" w:rsidRDefault="00DC2844" w:rsidP="00DC2844">
      <w:pPr>
        <w:pStyle w:val="ListNumber2"/>
        <w:numPr>
          <w:ilvl w:val="0"/>
          <w:numId w:val="37"/>
        </w:numPr>
        <w:rPr>
          <w:rFonts w:eastAsiaTheme="majorEastAsia"/>
          <w:bCs/>
        </w:rPr>
      </w:pPr>
      <w:r w:rsidRPr="003943F9">
        <w:rPr>
          <w:rFonts w:eastAsiaTheme="majorEastAsia"/>
          <w:bCs/>
        </w:rPr>
        <w:t xml:space="preserve">A: 40% of the money that is being spent from the current administration, must be dispersed in disadvantaged areas as defined by EPA. We’ve been trying to operationalize equity and align them with our disadvantaged areas. We are spending 100% of funds in disadvantaged areas and then in other areas of the </w:t>
      </w:r>
      <w:r>
        <w:rPr>
          <w:rFonts w:eastAsiaTheme="majorEastAsia"/>
          <w:bCs/>
        </w:rPr>
        <w:t>d</w:t>
      </w:r>
      <w:r w:rsidRPr="003943F9">
        <w:rPr>
          <w:rFonts w:eastAsiaTheme="majorEastAsia"/>
          <w:bCs/>
        </w:rPr>
        <w:t>istrict until all the lead is removed.</w:t>
      </w:r>
    </w:p>
    <w:p w14:paraId="63C0A6E6" w14:textId="77777777" w:rsidR="00DC2844" w:rsidRPr="003943F9" w:rsidRDefault="00DC2844" w:rsidP="00DC2844">
      <w:pPr>
        <w:pStyle w:val="ListNumber2"/>
        <w:numPr>
          <w:ilvl w:val="0"/>
          <w:numId w:val="37"/>
        </w:numPr>
        <w:rPr>
          <w:rFonts w:eastAsiaTheme="majorEastAsia"/>
          <w:bCs/>
        </w:rPr>
      </w:pPr>
      <w:r w:rsidRPr="003943F9">
        <w:rPr>
          <w:rFonts w:eastAsiaTheme="majorEastAsia"/>
          <w:bCs/>
        </w:rPr>
        <w:t>Q:  How does the Justice40 Initiative overlap with DC Water and DOEE’s current prioritization efforts?</w:t>
      </w:r>
    </w:p>
    <w:p w14:paraId="74E30D53" w14:textId="39444B38" w:rsidR="00DC2844" w:rsidRPr="00DC2844" w:rsidRDefault="00DC2844" w:rsidP="00DC2844">
      <w:pPr>
        <w:pStyle w:val="ListNumber2"/>
        <w:numPr>
          <w:ilvl w:val="0"/>
          <w:numId w:val="37"/>
        </w:numPr>
        <w:rPr>
          <w:rFonts w:eastAsiaTheme="majorEastAsia"/>
          <w:bCs/>
        </w:rPr>
      </w:pPr>
      <w:r w:rsidRPr="003943F9">
        <w:rPr>
          <w:rFonts w:eastAsiaTheme="majorEastAsia"/>
          <w:bCs/>
        </w:rPr>
        <w:lastRenderedPageBreak/>
        <w:t>A: We will be evaluating this topic throughout this process, and we need to ensure our efforts meet the same standards of the Justice40 Initiative.</w:t>
      </w:r>
    </w:p>
    <w:p w14:paraId="360118B2" w14:textId="49B5CF3A" w:rsidR="00C7398D" w:rsidRPr="00B307C4" w:rsidRDefault="00A81304" w:rsidP="00B307C4">
      <w:pPr>
        <w:pStyle w:val="ListNumber"/>
        <w:rPr>
          <w:rFonts w:eastAsiaTheme="majorEastAsia"/>
        </w:rPr>
      </w:pPr>
      <w:r>
        <w:rPr>
          <w:rFonts w:eastAsiaTheme="majorEastAsia"/>
        </w:rPr>
        <w:t xml:space="preserve">Outreach and Partnership Opportunities  </w:t>
      </w:r>
    </w:p>
    <w:p w14:paraId="631D3F67" w14:textId="1C51FBDF" w:rsidR="00C7398D" w:rsidRDefault="00287CAE" w:rsidP="003943F9">
      <w:pPr>
        <w:pStyle w:val="ListNumber"/>
        <w:numPr>
          <w:ilvl w:val="0"/>
          <w:numId w:val="39"/>
        </w:numPr>
        <w:rPr>
          <w:rFonts w:eastAsiaTheme="majorEastAsia"/>
          <w:b w:val="0"/>
          <w:bCs/>
        </w:rPr>
      </w:pPr>
      <w:r>
        <w:rPr>
          <w:rFonts w:eastAsiaTheme="majorEastAsia"/>
          <w:b w:val="0"/>
          <w:bCs/>
        </w:rPr>
        <w:t xml:space="preserve">Paul Schwartz spoke with the NAACP’s asthma and lead campaign regarding future dates to meet with </w:t>
      </w:r>
      <w:r w:rsidR="00EF2176">
        <w:rPr>
          <w:rFonts w:eastAsiaTheme="majorEastAsia"/>
          <w:b w:val="0"/>
          <w:bCs/>
        </w:rPr>
        <w:t>C</w:t>
      </w:r>
      <w:r>
        <w:rPr>
          <w:rFonts w:eastAsiaTheme="majorEastAsia"/>
          <w:b w:val="0"/>
          <w:bCs/>
        </w:rPr>
        <w:t>ouncil staff.</w:t>
      </w:r>
    </w:p>
    <w:p w14:paraId="74162AFB" w14:textId="10386DB6" w:rsidR="00C7398D" w:rsidRDefault="00287CAE" w:rsidP="003943F9">
      <w:pPr>
        <w:pStyle w:val="ListNumber"/>
        <w:numPr>
          <w:ilvl w:val="0"/>
          <w:numId w:val="39"/>
        </w:numPr>
        <w:rPr>
          <w:rFonts w:eastAsiaTheme="majorEastAsia"/>
          <w:b w:val="0"/>
          <w:bCs/>
        </w:rPr>
      </w:pPr>
      <w:r>
        <w:rPr>
          <w:rFonts w:eastAsiaTheme="majorEastAsia"/>
          <w:b w:val="0"/>
          <w:bCs/>
        </w:rPr>
        <w:t xml:space="preserve">Randy Speck reached out to </w:t>
      </w:r>
      <w:r w:rsidR="00EF2176">
        <w:rPr>
          <w:rFonts w:eastAsiaTheme="majorEastAsia"/>
          <w:b w:val="0"/>
          <w:bCs/>
        </w:rPr>
        <w:t>C</w:t>
      </w:r>
      <w:r>
        <w:rPr>
          <w:rFonts w:eastAsiaTheme="majorEastAsia"/>
          <w:b w:val="0"/>
          <w:bCs/>
        </w:rPr>
        <w:t>ouncilmember Lewis George’s office but has not received a response regarding her proposed bill</w:t>
      </w:r>
    </w:p>
    <w:p w14:paraId="117BD3DA" w14:textId="6F50EB11" w:rsidR="00C7398D" w:rsidRPr="001302CA" w:rsidRDefault="00C7398D" w:rsidP="003943F9">
      <w:pPr>
        <w:pStyle w:val="ListNumber"/>
        <w:numPr>
          <w:ilvl w:val="0"/>
          <w:numId w:val="39"/>
        </w:numPr>
        <w:rPr>
          <w:rFonts w:eastAsiaTheme="majorEastAsia"/>
          <w:b w:val="0"/>
          <w:bCs/>
        </w:rPr>
      </w:pPr>
      <w:r w:rsidRPr="001302CA">
        <w:rPr>
          <w:rFonts w:eastAsiaTheme="majorEastAsia"/>
          <w:b w:val="0"/>
          <w:bCs/>
        </w:rPr>
        <w:t xml:space="preserve">Conduct a training session on July 8th, </w:t>
      </w:r>
      <w:r w:rsidR="00814084" w:rsidRPr="001302CA">
        <w:rPr>
          <w:rFonts w:eastAsiaTheme="majorEastAsia"/>
          <w:b w:val="0"/>
          <w:bCs/>
        </w:rPr>
        <w:t>2022,</w:t>
      </w:r>
      <w:r w:rsidRPr="001302CA">
        <w:rPr>
          <w:rFonts w:eastAsiaTheme="majorEastAsia"/>
          <w:b w:val="0"/>
          <w:bCs/>
        </w:rPr>
        <w:t xml:space="preserve"> dedicated to showing how DC Water conducts their outreach strategy and how their outreach team is trained on </w:t>
      </w:r>
      <w:r w:rsidR="00814084" w:rsidRPr="001302CA">
        <w:rPr>
          <w:rFonts w:eastAsiaTheme="majorEastAsia"/>
          <w:b w:val="0"/>
          <w:bCs/>
        </w:rPr>
        <w:t>door-to-door</w:t>
      </w:r>
      <w:r w:rsidRPr="001302CA">
        <w:rPr>
          <w:rFonts w:eastAsiaTheme="majorEastAsia"/>
          <w:b w:val="0"/>
          <w:bCs/>
        </w:rPr>
        <w:t xml:space="preserve"> outreach</w:t>
      </w:r>
    </w:p>
    <w:p w14:paraId="004CAD82" w14:textId="30C3BF13" w:rsidR="00327402" w:rsidRPr="00DC2844" w:rsidRDefault="00C7398D" w:rsidP="00DC2844">
      <w:pPr>
        <w:pStyle w:val="ListNumber"/>
        <w:numPr>
          <w:ilvl w:val="0"/>
          <w:numId w:val="39"/>
        </w:numPr>
        <w:rPr>
          <w:rFonts w:eastAsiaTheme="majorEastAsia"/>
          <w:b w:val="0"/>
          <w:bCs/>
        </w:rPr>
      </w:pPr>
      <w:r w:rsidRPr="001302CA">
        <w:rPr>
          <w:rFonts w:eastAsiaTheme="majorEastAsia"/>
          <w:b w:val="0"/>
          <w:bCs/>
        </w:rPr>
        <w:t xml:space="preserve">Participate in </w:t>
      </w:r>
      <w:r w:rsidR="00814084" w:rsidRPr="001302CA">
        <w:rPr>
          <w:rFonts w:eastAsiaTheme="majorEastAsia"/>
          <w:b w:val="0"/>
          <w:bCs/>
        </w:rPr>
        <w:t>door-to-door</w:t>
      </w:r>
      <w:r w:rsidRPr="001302CA">
        <w:rPr>
          <w:rFonts w:eastAsiaTheme="majorEastAsia"/>
          <w:b w:val="0"/>
          <w:bCs/>
        </w:rPr>
        <w:t xml:space="preserve"> outreach on July 9th, </w:t>
      </w:r>
      <w:r w:rsidR="00814084" w:rsidRPr="001302CA">
        <w:rPr>
          <w:rFonts w:eastAsiaTheme="majorEastAsia"/>
          <w:b w:val="0"/>
          <w:bCs/>
        </w:rPr>
        <w:t>2022,</w:t>
      </w:r>
      <w:r w:rsidRPr="001302CA">
        <w:rPr>
          <w:rFonts w:eastAsiaTheme="majorEastAsia"/>
          <w:b w:val="0"/>
          <w:bCs/>
        </w:rPr>
        <w:t xml:space="preserve"> to inform the public on the many programs that are conducive to removing lead</w:t>
      </w:r>
      <w:r w:rsidR="00EF3F79">
        <w:rPr>
          <w:rFonts w:eastAsiaTheme="majorEastAsia"/>
          <w:b w:val="0"/>
          <w:bCs/>
        </w:rPr>
        <w:t xml:space="preserve"> pipes</w:t>
      </w:r>
      <w:r w:rsidRPr="001302CA">
        <w:rPr>
          <w:rFonts w:eastAsiaTheme="majorEastAsia"/>
          <w:b w:val="0"/>
          <w:bCs/>
        </w:rPr>
        <w:t xml:space="preserve"> in the district</w:t>
      </w:r>
    </w:p>
    <w:p w14:paraId="68107A69" w14:textId="78D01E8E" w:rsidR="00C7398D" w:rsidRPr="00474F6C" w:rsidRDefault="003673DA" w:rsidP="00474F6C">
      <w:pPr>
        <w:pStyle w:val="ListNumber"/>
        <w:rPr>
          <w:rFonts w:eastAsiaTheme="majorEastAsia"/>
        </w:rPr>
      </w:pPr>
      <w:bookmarkStart w:id="2" w:name="_Hlk106111765"/>
      <w:r w:rsidRPr="004E5D2F">
        <w:rPr>
          <w:rFonts w:eastAsiaTheme="majorEastAsia"/>
          <w:bCs/>
        </w:rPr>
        <w:t xml:space="preserve"> </w:t>
      </w:r>
      <w:r w:rsidR="00C75773" w:rsidRPr="004E5D2F">
        <w:rPr>
          <w:rFonts w:eastAsiaTheme="majorEastAsia"/>
          <w:bCs/>
        </w:rPr>
        <w:t xml:space="preserve"> </w:t>
      </w:r>
      <w:r w:rsidR="00F5551F" w:rsidRPr="00F5551F">
        <w:rPr>
          <w:rFonts w:eastAsiaTheme="majorEastAsia"/>
        </w:rPr>
        <w:t>Question and Answer Session</w:t>
      </w:r>
      <w:bookmarkEnd w:id="2"/>
    </w:p>
    <w:p w14:paraId="1940BA9E" w14:textId="534BCFDE" w:rsidR="001B637C" w:rsidRPr="003962ED" w:rsidRDefault="001B637C" w:rsidP="00D47FA9">
      <w:pPr>
        <w:pStyle w:val="ListNumber"/>
        <w:rPr>
          <w:rFonts w:eastAsiaTheme="majorEastAsia"/>
        </w:rPr>
      </w:pPr>
      <w:r w:rsidRPr="003962ED">
        <w:rPr>
          <w:rFonts w:eastAsiaTheme="majorEastAsia"/>
        </w:rPr>
        <w:t xml:space="preserve">Action Items and Future Agenda Items  </w:t>
      </w:r>
    </w:p>
    <w:p w14:paraId="19C9BAED" w14:textId="5A24B0B3" w:rsidR="004272B4" w:rsidRPr="00064ED2" w:rsidRDefault="004272B4" w:rsidP="009F1F23">
      <w:pPr>
        <w:pStyle w:val="ListNumber"/>
        <w:numPr>
          <w:ilvl w:val="0"/>
          <w:numId w:val="0"/>
        </w:numPr>
        <w:ind w:left="173"/>
      </w:pPr>
      <w:r w:rsidRPr="00064ED2">
        <w:t xml:space="preserve">Action Items </w:t>
      </w:r>
    </w:p>
    <w:p w14:paraId="546AB2D9" w14:textId="77856570" w:rsidR="00F41533" w:rsidRDefault="002E2057" w:rsidP="009F1F23">
      <w:pPr>
        <w:pStyle w:val="ListNumber2"/>
        <w:ind w:left="540" w:hanging="360"/>
      </w:pPr>
      <w:r>
        <w:t>Task Force wil</w:t>
      </w:r>
      <w:r w:rsidR="00864758">
        <w:t xml:space="preserve">l: </w:t>
      </w:r>
    </w:p>
    <w:p w14:paraId="59A60795" w14:textId="7E78CF33" w:rsidR="0016402A" w:rsidRDefault="0029440B" w:rsidP="009F1F23">
      <w:pPr>
        <w:pStyle w:val="ListNumber2"/>
        <w:numPr>
          <w:ilvl w:val="2"/>
          <w:numId w:val="2"/>
        </w:numPr>
        <w:ind w:left="1260" w:hanging="540"/>
      </w:pPr>
      <w:bookmarkStart w:id="3" w:name="_Hlk106372694"/>
      <w:bookmarkStart w:id="4" w:name="_Hlk104379838"/>
      <w:r>
        <w:t xml:space="preserve">Brief DC Water before sending a draft report to </w:t>
      </w:r>
      <w:r w:rsidR="00822728">
        <w:t>C</w:t>
      </w:r>
      <w:r>
        <w:t>ouncil</w:t>
      </w:r>
      <w:r w:rsidR="004F6C55">
        <w:t>.</w:t>
      </w:r>
      <w:bookmarkEnd w:id="3"/>
    </w:p>
    <w:p w14:paraId="4FFCC9CC" w14:textId="564FF8EF" w:rsidR="00D513B4" w:rsidRDefault="0025587D" w:rsidP="009F1F23">
      <w:pPr>
        <w:pStyle w:val="ListNumber2"/>
        <w:numPr>
          <w:ilvl w:val="2"/>
          <w:numId w:val="2"/>
        </w:numPr>
        <w:ind w:left="1260" w:hanging="540"/>
      </w:pPr>
      <w:r>
        <w:t xml:space="preserve">Circulate the draft report to DC Water and DCRA to receive edits, comments, and concerns </w:t>
      </w:r>
    </w:p>
    <w:p w14:paraId="4E930408" w14:textId="5FD58E78" w:rsidR="00EF0210" w:rsidRDefault="00EF0210" w:rsidP="009F1F23">
      <w:pPr>
        <w:pStyle w:val="ListNumber2"/>
        <w:numPr>
          <w:ilvl w:val="2"/>
          <w:numId w:val="2"/>
        </w:numPr>
        <w:ind w:left="1260" w:hanging="540"/>
      </w:pPr>
      <w:r>
        <w:t>Schedule</w:t>
      </w:r>
      <w:r w:rsidR="00647513">
        <w:t xml:space="preserve"> a</w:t>
      </w:r>
      <w:r w:rsidR="002075D2">
        <w:t xml:space="preserve"> public listening session </w:t>
      </w:r>
      <w:r w:rsidR="00647513">
        <w:t xml:space="preserve">on </w:t>
      </w:r>
      <w:r w:rsidR="002075D2">
        <w:t>Thursday July 28</w:t>
      </w:r>
      <w:r w:rsidR="002075D2" w:rsidRPr="002075D2">
        <w:rPr>
          <w:vertAlign w:val="superscript"/>
        </w:rPr>
        <w:t>th</w:t>
      </w:r>
      <w:r w:rsidR="002075D2">
        <w:t xml:space="preserve"> </w:t>
      </w:r>
    </w:p>
    <w:p w14:paraId="55041DF7" w14:textId="75FA073D" w:rsidR="00550258" w:rsidRDefault="00550258" w:rsidP="009F1F23">
      <w:pPr>
        <w:pStyle w:val="ListNumber2"/>
        <w:numPr>
          <w:ilvl w:val="2"/>
          <w:numId w:val="2"/>
        </w:numPr>
        <w:ind w:left="1260" w:hanging="540"/>
      </w:pPr>
      <w:r>
        <w:t>Check on the status of the draft report and any discussions we have related to those edits</w:t>
      </w:r>
    </w:p>
    <w:p w14:paraId="13F49B0F" w14:textId="120B86D1" w:rsidR="00F5512A" w:rsidRDefault="00F5512A" w:rsidP="009F1F23">
      <w:pPr>
        <w:pStyle w:val="ListNumber2"/>
        <w:numPr>
          <w:ilvl w:val="2"/>
          <w:numId w:val="2"/>
        </w:numPr>
        <w:ind w:left="1260" w:hanging="540"/>
      </w:pPr>
      <w:r>
        <w:t>Discuss concerns regarding DC Water’s use of program managem</w:t>
      </w:r>
      <w:r w:rsidR="00A6615B">
        <w:t>ent</w:t>
      </w:r>
      <w:r>
        <w:t xml:space="preserve">s responsibility  </w:t>
      </w:r>
    </w:p>
    <w:bookmarkEnd w:id="4"/>
    <w:p w14:paraId="5CA15AFD" w14:textId="69F645D1" w:rsidR="00A7583E" w:rsidRDefault="00EB3DA4" w:rsidP="009F1F23">
      <w:pPr>
        <w:pStyle w:val="ListNumber2"/>
        <w:numPr>
          <w:ilvl w:val="1"/>
          <w:numId w:val="2"/>
        </w:numPr>
        <w:ind w:left="540" w:hanging="360"/>
      </w:pPr>
      <w:r>
        <w:t xml:space="preserve">Kenley Farmer </w:t>
      </w:r>
      <w:r w:rsidR="00C15C5C">
        <w:t>w</w:t>
      </w:r>
      <w:r>
        <w:t>ill</w:t>
      </w:r>
      <w:r w:rsidR="000632AE">
        <w:t>:</w:t>
      </w:r>
    </w:p>
    <w:p w14:paraId="6B4E85EE" w14:textId="7DE5FC02" w:rsidR="00C30A50" w:rsidRDefault="00EB3DA4" w:rsidP="00F76EC6">
      <w:pPr>
        <w:pStyle w:val="ListNumber2"/>
        <w:numPr>
          <w:ilvl w:val="2"/>
          <w:numId w:val="2"/>
        </w:numPr>
        <w:ind w:left="1260" w:hanging="540"/>
      </w:pPr>
      <w:r>
        <w:t xml:space="preserve">Reach out to </w:t>
      </w:r>
      <w:r w:rsidR="00991E47">
        <w:t>C</w:t>
      </w:r>
      <w:r>
        <w:t xml:space="preserve">ouncil staff </w:t>
      </w:r>
      <w:r w:rsidR="0049352C">
        <w:t>regarding updates on the independent cost assessment.</w:t>
      </w:r>
    </w:p>
    <w:p w14:paraId="2113F3AE" w14:textId="550DC49C" w:rsidR="007D47CD" w:rsidRDefault="0049352C" w:rsidP="00F76EC6">
      <w:pPr>
        <w:pStyle w:val="ListNumber2"/>
        <w:numPr>
          <w:ilvl w:val="2"/>
          <w:numId w:val="2"/>
        </w:numPr>
        <w:ind w:left="1260" w:hanging="540"/>
      </w:pPr>
      <w:r>
        <w:t>Add Michael Porcello to the next task force meeting</w:t>
      </w:r>
      <w:r w:rsidR="00173AE8">
        <w:t xml:space="preserve"> </w:t>
      </w:r>
    </w:p>
    <w:p w14:paraId="0C3C8212" w14:textId="15830B1B" w:rsidR="0025587D" w:rsidRDefault="0025587D" w:rsidP="00F76EC6">
      <w:pPr>
        <w:pStyle w:val="ListNumber2"/>
        <w:numPr>
          <w:ilvl w:val="2"/>
          <w:numId w:val="2"/>
        </w:numPr>
        <w:ind w:left="1260" w:hanging="540"/>
      </w:pPr>
      <w:r>
        <w:lastRenderedPageBreak/>
        <w:t>Follow up with DC Water and DDOT upon their review of the draft report for further steps in the process</w:t>
      </w:r>
    </w:p>
    <w:p w14:paraId="6AE7F632" w14:textId="2D565894" w:rsidR="002075D2" w:rsidRDefault="008A54B1" w:rsidP="00C16AD4">
      <w:pPr>
        <w:pStyle w:val="ListNumber2"/>
        <w:numPr>
          <w:ilvl w:val="0"/>
          <w:numId w:val="19"/>
        </w:numPr>
        <w:ind w:left="540"/>
      </w:pPr>
      <w:r>
        <w:t xml:space="preserve">Valerie Baron will: </w:t>
      </w:r>
    </w:p>
    <w:p w14:paraId="6BB57B46" w14:textId="535A1044" w:rsidR="00C30A50" w:rsidRDefault="00043835" w:rsidP="0025587D">
      <w:pPr>
        <w:pStyle w:val="ListNumber2"/>
        <w:numPr>
          <w:ilvl w:val="0"/>
          <w:numId w:val="20"/>
        </w:numPr>
        <w:ind w:left="1260" w:hanging="540"/>
      </w:pPr>
      <w:bookmarkStart w:id="5" w:name="_Hlk106115944"/>
      <w:r>
        <w:t xml:space="preserve">Speak with Michael Porcello </w:t>
      </w:r>
      <w:r w:rsidR="00814084">
        <w:t>regarding</w:t>
      </w:r>
      <w:r>
        <w:t xml:space="preserve"> mapping policy </w:t>
      </w:r>
      <w:r w:rsidR="00814084">
        <w:t>proposals</w:t>
      </w:r>
      <w:r>
        <w:t xml:space="preserve"> from the task force that are </w:t>
      </w:r>
      <w:r w:rsidR="00814084">
        <w:t>like</w:t>
      </w:r>
      <w:r>
        <w:t xml:space="preserve"> other legislative vehicles such as Newark, NJ lead service</w:t>
      </w:r>
      <w:bookmarkEnd w:id="5"/>
    </w:p>
    <w:p w14:paraId="7713A2C5" w14:textId="2326338B" w:rsidR="00E4454A" w:rsidRDefault="00E4454A" w:rsidP="00C16AD4">
      <w:pPr>
        <w:pStyle w:val="ListNumber2"/>
        <w:numPr>
          <w:ilvl w:val="0"/>
          <w:numId w:val="10"/>
        </w:numPr>
        <w:ind w:left="540"/>
      </w:pPr>
      <w:r>
        <w:t>DC Water will:</w:t>
      </w:r>
    </w:p>
    <w:p w14:paraId="6B17DF75" w14:textId="4DC15F79" w:rsidR="00E4454A" w:rsidRDefault="00E4454A" w:rsidP="00474F6C">
      <w:pPr>
        <w:pStyle w:val="ListNumber2"/>
        <w:numPr>
          <w:ilvl w:val="2"/>
          <w:numId w:val="12"/>
        </w:numPr>
        <w:ind w:left="1260" w:hanging="540"/>
      </w:pPr>
      <w:r>
        <w:t xml:space="preserve">Will provide redlines of the documents for review from the </w:t>
      </w:r>
      <w:r w:rsidR="00F11590">
        <w:t>T</w:t>
      </w:r>
      <w:r>
        <w:t xml:space="preserve">ask </w:t>
      </w:r>
      <w:r w:rsidR="00F11590">
        <w:t>F</w:t>
      </w:r>
      <w:r>
        <w:t>orce</w:t>
      </w:r>
    </w:p>
    <w:p w14:paraId="5B68AF6B" w14:textId="7EE723D9" w:rsidR="00213079" w:rsidRDefault="00213079" w:rsidP="00C16AD4">
      <w:pPr>
        <w:pStyle w:val="ListNumber2"/>
        <w:numPr>
          <w:ilvl w:val="2"/>
          <w:numId w:val="12"/>
        </w:numPr>
        <w:ind w:left="1260" w:hanging="540"/>
      </w:pPr>
      <w:r>
        <w:t>Review and provide more information in context of their plan</w:t>
      </w:r>
    </w:p>
    <w:p w14:paraId="4C9BB930" w14:textId="1AC3C45C" w:rsidR="00D32266" w:rsidRDefault="002464A4" w:rsidP="00D47FA9">
      <w:pPr>
        <w:rPr>
          <w:b/>
          <w:bCs/>
        </w:rPr>
      </w:pPr>
      <w:r w:rsidRPr="6D4A0E1A">
        <w:rPr>
          <w:b/>
          <w:bCs/>
        </w:rPr>
        <w:t xml:space="preserve">Proposed Agenda for </w:t>
      </w:r>
      <w:r w:rsidR="00FA35C4">
        <w:rPr>
          <w:b/>
          <w:bCs/>
        </w:rPr>
        <w:t>7</w:t>
      </w:r>
      <w:r w:rsidR="009211CC">
        <w:rPr>
          <w:b/>
          <w:bCs/>
        </w:rPr>
        <w:t>/</w:t>
      </w:r>
      <w:r w:rsidR="00FA35C4">
        <w:rPr>
          <w:b/>
          <w:bCs/>
        </w:rPr>
        <w:t>7</w:t>
      </w:r>
      <w:r w:rsidR="009211CC">
        <w:rPr>
          <w:b/>
          <w:bCs/>
        </w:rPr>
        <w:t>/</w:t>
      </w:r>
      <w:r w:rsidR="00F56269" w:rsidRPr="6D4A0E1A">
        <w:rPr>
          <w:b/>
          <w:bCs/>
        </w:rPr>
        <w:t>2</w:t>
      </w:r>
      <w:r w:rsidR="00C9349A">
        <w:rPr>
          <w:b/>
          <w:bCs/>
        </w:rPr>
        <w:t>2</w:t>
      </w:r>
    </w:p>
    <w:p w14:paraId="21F7A401" w14:textId="24FCF380" w:rsidR="00AB0F1F" w:rsidRDefault="00AB0F1F">
      <w:pPr>
        <w:numPr>
          <w:ilvl w:val="0"/>
          <w:numId w:val="4"/>
        </w:numPr>
        <w:spacing w:after="0"/>
        <w:contextualSpacing/>
      </w:pPr>
      <w:r w:rsidRPr="00AB0F1F">
        <w:t>Roll Call of Task Force Members</w:t>
      </w:r>
    </w:p>
    <w:p w14:paraId="17162BFA" w14:textId="18785A05" w:rsidR="004B19B3" w:rsidRDefault="004B19B3">
      <w:pPr>
        <w:numPr>
          <w:ilvl w:val="0"/>
          <w:numId w:val="4"/>
        </w:numPr>
        <w:spacing w:after="0"/>
        <w:contextualSpacing/>
      </w:pPr>
      <w:bookmarkStart w:id="6" w:name="_Hlk93403996"/>
      <w:r>
        <w:t xml:space="preserve">Adoption of </w:t>
      </w:r>
      <w:r w:rsidR="00F46065">
        <w:t>Meeting Minutes and Meeting Agenda</w:t>
      </w:r>
    </w:p>
    <w:p w14:paraId="5C223AF2" w14:textId="4D9BFBAB" w:rsidR="00AF3F49" w:rsidRDefault="00FA35C4">
      <w:pPr>
        <w:numPr>
          <w:ilvl w:val="0"/>
          <w:numId w:val="4"/>
        </w:numPr>
        <w:spacing w:after="0"/>
        <w:contextualSpacing/>
      </w:pPr>
      <w:r>
        <w:t>DOEE Public Listening Session Communications Plan</w:t>
      </w:r>
    </w:p>
    <w:bookmarkEnd w:id="6"/>
    <w:p w14:paraId="2CA9D886" w14:textId="3CB3483C" w:rsidR="004226FD" w:rsidRDefault="00DA5EE8">
      <w:pPr>
        <w:pStyle w:val="ListNumber"/>
        <w:numPr>
          <w:ilvl w:val="0"/>
          <w:numId w:val="4"/>
        </w:numPr>
        <w:spacing w:after="0"/>
        <w:contextualSpacing/>
        <w:rPr>
          <w:rFonts w:eastAsiaTheme="majorEastAsia"/>
          <w:b w:val="0"/>
          <w:bCs/>
        </w:rPr>
      </w:pPr>
      <w:r>
        <w:rPr>
          <w:rFonts w:eastAsiaTheme="majorEastAsia"/>
          <w:b w:val="0"/>
          <w:bCs/>
        </w:rPr>
        <w:t>Re</w:t>
      </w:r>
      <w:r w:rsidR="007A2666">
        <w:rPr>
          <w:rFonts w:eastAsiaTheme="majorEastAsia"/>
          <w:b w:val="0"/>
          <w:bCs/>
        </w:rPr>
        <w:t>actions to Proposed Sections of the Draft Report</w:t>
      </w:r>
      <w:r w:rsidR="00A02EA0">
        <w:rPr>
          <w:rFonts w:eastAsiaTheme="majorEastAsia"/>
          <w:b w:val="0"/>
          <w:bCs/>
        </w:rPr>
        <w:t xml:space="preserve"> </w:t>
      </w:r>
    </w:p>
    <w:p w14:paraId="545B6C09" w14:textId="3D8DF588" w:rsidR="00EB3A14" w:rsidRPr="0037271E" w:rsidRDefault="001E0A61">
      <w:pPr>
        <w:pStyle w:val="ListNumber"/>
        <w:numPr>
          <w:ilvl w:val="0"/>
          <w:numId w:val="4"/>
        </w:numPr>
        <w:spacing w:after="0"/>
        <w:contextualSpacing/>
        <w:rPr>
          <w:rFonts w:eastAsiaTheme="majorEastAsia"/>
          <w:b w:val="0"/>
          <w:bCs/>
        </w:rPr>
      </w:pPr>
      <w:r>
        <w:rPr>
          <w:rFonts w:eastAsiaTheme="majorEastAsia"/>
          <w:b w:val="0"/>
          <w:bCs/>
        </w:rPr>
        <w:t xml:space="preserve">Discuss </w:t>
      </w:r>
      <w:r w:rsidR="00EB3A14">
        <w:rPr>
          <w:rFonts w:eastAsiaTheme="majorEastAsia"/>
          <w:b w:val="0"/>
          <w:bCs/>
        </w:rPr>
        <w:t>Outreach</w:t>
      </w:r>
      <w:r>
        <w:rPr>
          <w:rFonts w:eastAsiaTheme="majorEastAsia"/>
          <w:b w:val="0"/>
          <w:bCs/>
        </w:rPr>
        <w:t xml:space="preserve"> and </w:t>
      </w:r>
      <w:r w:rsidR="00EB3A14">
        <w:rPr>
          <w:rFonts w:eastAsiaTheme="majorEastAsia"/>
          <w:b w:val="0"/>
          <w:bCs/>
        </w:rPr>
        <w:t>Partnership</w:t>
      </w:r>
      <w:r>
        <w:rPr>
          <w:rFonts w:eastAsiaTheme="majorEastAsia"/>
          <w:b w:val="0"/>
          <w:bCs/>
        </w:rPr>
        <w:t xml:space="preserve"> Opportunities </w:t>
      </w:r>
    </w:p>
    <w:p w14:paraId="7ABB7C2C" w14:textId="7F14D09F" w:rsidR="00745184" w:rsidRDefault="00A8208F">
      <w:pPr>
        <w:pStyle w:val="ListNumber"/>
        <w:numPr>
          <w:ilvl w:val="0"/>
          <w:numId w:val="4"/>
        </w:numPr>
        <w:spacing w:after="0"/>
        <w:contextualSpacing/>
        <w:rPr>
          <w:rFonts w:eastAsiaTheme="majorEastAsia"/>
          <w:b w:val="0"/>
          <w:bCs/>
        </w:rPr>
      </w:pPr>
      <w:r w:rsidRPr="0037271E">
        <w:rPr>
          <w:rFonts w:eastAsiaTheme="majorEastAsia"/>
          <w:b w:val="0"/>
          <w:bCs/>
        </w:rPr>
        <w:t>Report</w:t>
      </w:r>
      <w:r w:rsidR="00B80D0E">
        <w:rPr>
          <w:rFonts w:eastAsiaTheme="majorEastAsia"/>
          <w:b w:val="0"/>
          <w:bCs/>
        </w:rPr>
        <w:t>s</w:t>
      </w:r>
      <w:r w:rsidRPr="0037271E">
        <w:rPr>
          <w:rFonts w:eastAsiaTheme="majorEastAsia"/>
          <w:b w:val="0"/>
          <w:bCs/>
        </w:rPr>
        <w:t xml:space="preserve"> from Subcommittees</w:t>
      </w:r>
    </w:p>
    <w:p w14:paraId="3964E908" w14:textId="6D724C4B" w:rsidR="00B23C81" w:rsidRDefault="00B23C81">
      <w:pPr>
        <w:pStyle w:val="ListNumber"/>
        <w:numPr>
          <w:ilvl w:val="0"/>
          <w:numId w:val="4"/>
        </w:numPr>
        <w:spacing w:after="0"/>
        <w:contextualSpacing/>
        <w:rPr>
          <w:rFonts w:eastAsiaTheme="majorEastAsia"/>
          <w:b w:val="0"/>
          <w:bCs/>
        </w:rPr>
      </w:pPr>
      <w:r>
        <w:rPr>
          <w:rFonts w:eastAsiaTheme="majorEastAsia"/>
          <w:b w:val="0"/>
          <w:bCs/>
        </w:rPr>
        <w:t>Question</w:t>
      </w:r>
      <w:r w:rsidR="00C10CBC">
        <w:rPr>
          <w:rFonts w:eastAsiaTheme="majorEastAsia"/>
          <w:b w:val="0"/>
          <w:bCs/>
        </w:rPr>
        <w:t xml:space="preserve"> and Answer Session</w:t>
      </w:r>
    </w:p>
    <w:p w14:paraId="51FCBDFC" w14:textId="77777777" w:rsidR="00834248" w:rsidRDefault="00834248" w:rsidP="00834248">
      <w:pPr>
        <w:numPr>
          <w:ilvl w:val="0"/>
          <w:numId w:val="4"/>
        </w:numPr>
        <w:spacing w:after="0"/>
        <w:contextualSpacing/>
      </w:pPr>
      <w:r>
        <w:t xml:space="preserve">Independent Cost Assessment Update from Michael Porcello </w:t>
      </w:r>
    </w:p>
    <w:p w14:paraId="54E5CB5C" w14:textId="2818527E" w:rsidR="00834248" w:rsidRPr="0037271E" w:rsidRDefault="00834248">
      <w:pPr>
        <w:pStyle w:val="ListNumber"/>
        <w:numPr>
          <w:ilvl w:val="0"/>
          <w:numId w:val="4"/>
        </w:numPr>
        <w:spacing w:after="0"/>
        <w:contextualSpacing/>
        <w:rPr>
          <w:rFonts w:eastAsiaTheme="majorEastAsia"/>
          <w:b w:val="0"/>
          <w:bCs/>
        </w:rPr>
      </w:pPr>
      <w:r>
        <w:rPr>
          <w:rFonts w:eastAsiaTheme="majorEastAsia"/>
          <w:b w:val="0"/>
          <w:bCs/>
        </w:rPr>
        <w:t>Action Items and Future Agenda Items</w:t>
      </w:r>
    </w:p>
    <w:p w14:paraId="127D213F" w14:textId="737CD9B7" w:rsidR="008833CF" w:rsidRPr="0037271E" w:rsidRDefault="008833CF" w:rsidP="00834248">
      <w:pPr>
        <w:spacing w:after="0"/>
        <w:ind w:left="0"/>
        <w:contextualSpacing/>
      </w:pPr>
    </w:p>
    <w:p w14:paraId="709A8EB8" w14:textId="74622CA4" w:rsidR="00B86178" w:rsidRDefault="00B86178">
      <w:pPr>
        <w:contextualSpacing/>
        <w:rPr>
          <w:rFonts w:eastAsia="Calibri"/>
        </w:rPr>
      </w:pPr>
    </w:p>
    <w:sectPr w:rsidR="00B86178" w:rsidSect="001936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8895E" w14:textId="77777777" w:rsidR="008745AC" w:rsidRDefault="008745AC" w:rsidP="001E7D29">
      <w:pPr>
        <w:spacing w:after="0" w:line="240" w:lineRule="auto"/>
      </w:pPr>
      <w:r>
        <w:separator/>
      </w:r>
    </w:p>
  </w:endnote>
  <w:endnote w:type="continuationSeparator" w:id="0">
    <w:p w14:paraId="321522E0" w14:textId="77777777" w:rsidR="008745AC" w:rsidRDefault="008745AC" w:rsidP="001E7D29">
      <w:pPr>
        <w:spacing w:after="0" w:line="240" w:lineRule="auto"/>
      </w:pPr>
      <w:r>
        <w:continuationSeparator/>
      </w:r>
    </w:p>
  </w:endnote>
  <w:endnote w:type="continuationNotice" w:id="1">
    <w:p w14:paraId="27B115BC" w14:textId="77777777" w:rsidR="008745AC" w:rsidRDefault="008745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AE2E2" w14:textId="77777777" w:rsidR="008745AC" w:rsidRDefault="008745AC" w:rsidP="001E7D29">
      <w:pPr>
        <w:spacing w:after="0" w:line="240" w:lineRule="auto"/>
      </w:pPr>
      <w:r>
        <w:separator/>
      </w:r>
    </w:p>
  </w:footnote>
  <w:footnote w:type="continuationSeparator" w:id="0">
    <w:p w14:paraId="02F96F4F" w14:textId="77777777" w:rsidR="008745AC" w:rsidRDefault="008745AC" w:rsidP="001E7D29">
      <w:pPr>
        <w:spacing w:after="0" w:line="240" w:lineRule="auto"/>
      </w:pPr>
      <w:r>
        <w:continuationSeparator/>
      </w:r>
    </w:p>
  </w:footnote>
  <w:footnote w:type="continuationNotice" w:id="1">
    <w:p w14:paraId="67AEDD37" w14:textId="77777777" w:rsidR="008745AC" w:rsidRDefault="008745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E36D7BA"/>
    <w:lvl w:ilvl="0">
      <w:start w:val="1"/>
      <w:numFmt w:val="decimal"/>
      <w:lvlText w:val="%1."/>
      <w:lvlJc w:val="left"/>
      <w:pPr>
        <w:tabs>
          <w:tab w:val="num" w:pos="720"/>
        </w:tabs>
        <w:ind w:left="720" w:hanging="360"/>
      </w:pPr>
    </w:lvl>
  </w:abstractNum>
  <w:abstractNum w:abstractNumId="1"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9C55CD"/>
    <w:multiLevelType w:val="hybridMultilevel"/>
    <w:tmpl w:val="9DC28858"/>
    <w:lvl w:ilvl="0" w:tplc="04090003">
      <w:start w:val="1"/>
      <w:numFmt w:val="bullet"/>
      <w:lvlText w:val="o"/>
      <w:lvlJc w:val="left"/>
      <w:pPr>
        <w:ind w:left="893" w:hanging="360"/>
      </w:pPr>
      <w:rPr>
        <w:rFonts w:ascii="Courier New" w:hAnsi="Courier New" w:cs="Courier New"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3" w15:restartNumberingAfterBreak="0">
    <w:nsid w:val="0E771502"/>
    <w:multiLevelType w:val="hybridMultilevel"/>
    <w:tmpl w:val="4CBA13D2"/>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30F6C9F"/>
    <w:multiLevelType w:val="hybridMultilevel"/>
    <w:tmpl w:val="DD2C97AE"/>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5" w15:restartNumberingAfterBreak="0">
    <w:nsid w:val="13863D50"/>
    <w:multiLevelType w:val="hybridMultilevel"/>
    <w:tmpl w:val="B714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00D34"/>
    <w:multiLevelType w:val="hybridMultilevel"/>
    <w:tmpl w:val="67B890F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15:restartNumberingAfterBreak="0">
    <w:nsid w:val="19086B52"/>
    <w:multiLevelType w:val="hybridMultilevel"/>
    <w:tmpl w:val="E780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D2015"/>
    <w:multiLevelType w:val="hybridMultilevel"/>
    <w:tmpl w:val="F0B627E8"/>
    <w:styleLink w:val="ImportedStyle3"/>
    <w:lvl w:ilvl="0" w:tplc="51525004">
      <w:start w:val="1"/>
      <w:numFmt w:val="bullet"/>
      <w:lvlText w:val="·"/>
      <w:lvlJc w:val="left"/>
      <w:pPr>
        <w:ind w:left="11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7824A6">
      <w:start w:val="1"/>
      <w:numFmt w:val="bullet"/>
      <w:lvlText w:val="o"/>
      <w:lvlJc w:val="left"/>
      <w:pPr>
        <w:ind w:left="18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ECF508">
      <w:start w:val="1"/>
      <w:numFmt w:val="bullet"/>
      <w:lvlText w:val="▪"/>
      <w:lvlJc w:val="left"/>
      <w:pPr>
        <w:ind w:left="25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8CC58C">
      <w:start w:val="1"/>
      <w:numFmt w:val="bullet"/>
      <w:lvlText w:val="·"/>
      <w:lvlJc w:val="left"/>
      <w:pPr>
        <w:ind w:left="33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E06F52">
      <w:start w:val="1"/>
      <w:numFmt w:val="bullet"/>
      <w:lvlText w:val="o"/>
      <w:lvlJc w:val="left"/>
      <w:pPr>
        <w:ind w:left="40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60B968">
      <w:start w:val="1"/>
      <w:numFmt w:val="bullet"/>
      <w:lvlText w:val="▪"/>
      <w:lvlJc w:val="left"/>
      <w:pPr>
        <w:ind w:left="47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2426EE">
      <w:start w:val="1"/>
      <w:numFmt w:val="bullet"/>
      <w:lvlText w:val="·"/>
      <w:lvlJc w:val="left"/>
      <w:pPr>
        <w:ind w:left="546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ACDF0C">
      <w:start w:val="1"/>
      <w:numFmt w:val="bullet"/>
      <w:lvlText w:val="o"/>
      <w:lvlJc w:val="left"/>
      <w:pPr>
        <w:ind w:left="61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66E146">
      <w:start w:val="1"/>
      <w:numFmt w:val="bullet"/>
      <w:lvlText w:val="▪"/>
      <w:lvlJc w:val="left"/>
      <w:pPr>
        <w:ind w:left="69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A3177F8"/>
    <w:multiLevelType w:val="hybridMultilevel"/>
    <w:tmpl w:val="5950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958A3"/>
    <w:multiLevelType w:val="hybridMultilevel"/>
    <w:tmpl w:val="ECFC0830"/>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1" w15:restartNumberingAfterBreak="0">
    <w:nsid w:val="244E6D10"/>
    <w:multiLevelType w:val="hybridMultilevel"/>
    <w:tmpl w:val="A5AAD7B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2" w15:restartNumberingAfterBreak="0">
    <w:nsid w:val="2B3424DB"/>
    <w:multiLevelType w:val="hybridMultilevel"/>
    <w:tmpl w:val="24FC37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376396"/>
    <w:multiLevelType w:val="hybridMultilevel"/>
    <w:tmpl w:val="6916E744"/>
    <w:styleLink w:val="ImportedStyle4"/>
    <w:lvl w:ilvl="0" w:tplc="CCB6F9D4">
      <w:start w:val="1"/>
      <w:numFmt w:val="bullet"/>
      <w:lvlText w:val="·"/>
      <w:lvlJc w:val="left"/>
      <w:pPr>
        <w:ind w:left="11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1A1258">
      <w:start w:val="1"/>
      <w:numFmt w:val="bullet"/>
      <w:lvlText w:val="o"/>
      <w:lvlJc w:val="left"/>
      <w:pPr>
        <w:ind w:left="18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9835E2">
      <w:start w:val="1"/>
      <w:numFmt w:val="bullet"/>
      <w:lvlText w:val="▪"/>
      <w:lvlJc w:val="left"/>
      <w:pPr>
        <w:ind w:left="25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60930A">
      <w:start w:val="1"/>
      <w:numFmt w:val="bullet"/>
      <w:lvlText w:val="·"/>
      <w:lvlJc w:val="left"/>
      <w:pPr>
        <w:ind w:left="33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EC54EC">
      <w:start w:val="1"/>
      <w:numFmt w:val="bullet"/>
      <w:lvlText w:val="o"/>
      <w:lvlJc w:val="left"/>
      <w:pPr>
        <w:ind w:left="40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D4A5CE">
      <w:start w:val="1"/>
      <w:numFmt w:val="bullet"/>
      <w:lvlText w:val="▪"/>
      <w:lvlJc w:val="left"/>
      <w:pPr>
        <w:ind w:left="47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3677C8">
      <w:start w:val="1"/>
      <w:numFmt w:val="bullet"/>
      <w:lvlText w:val="·"/>
      <w:lvlJc w:val="left"/>
      <w:pPr>
        <w:ind w:left="546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B019E8">
      <w:start w:val="1"/>
      <w:numFmt w:val="bullet"/>
      <w:lvlText w:val="o"/>
      <w:lvlJc w:val="left"/>
      <w:pPr>
        <w:ind w:left="61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3C9BFE">
      <w:start w:val="1"/>
      <w:numFmt w:val="bullet"/>
      <w:lvlText w:val="▪"/>
      <w:lvlJc w:val="left"/>
      <w:pPr>
        <w:ind w:left="69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DB06205"/>
    <w:multiLevelType w:val="hybridMultilevel"/>
    <w:tmpl w:val="2C587C1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2FF76614"/>
    <w:multiLevelType w:val="hybridMultilevel"/>
    <w:tmpl w:val="B9C65D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233FF"/>
    <w:multiLevelType w:val="hybridMultilevel"/>
    <w:tmpl w:val="F9F824F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993698F"/>
    <w:multiLevelType w:val="hybridMultilevel"/>
    <w:tmpl w:val="C42C479A"/>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0856772"/>
    <w:multiLevelType w:val="multilevel"/>
    <w:tmpl w:val="97701BF4"/>
    <w:lvl w:ilvl="0">
      <w:start w:val="1"/>
      <w:numFmt w:val="upperRoman"/>
      <w:lvlText w:val="%1."/>
      <w:lvlJc w:val="right"/>
      <w:pPr>
        <w:ind w:left="173" w:hanging="173"/>
      </w:pPr>
      <w:rPr>
        <w:b/>
        <w:i w:val="0"/>
      </w:rPr>
    </w:lvl>
    <w:lvl w:ilvl="1">
      <w:start w:val="1"/>
      <w:numFmt w:val="bullet"/>
      <w:lvlText w:val=""/>
      <w:lvlJc w:val="left"/>
      <w:pPr>
        <w:ind w:left="720" w:hanging="588"/>
      </w:pPr>
      <w:rPr>
        <w:rFonts w:ascii="Symbol" w:hAnsi="Symbol" w:hint="default"/>
        <w:b w:val="0"/>
        <w:i w:val="0"/>
      </w:rPr>
    </w:lvl>
    <w:lvl w:ilvl="2">
      <w:start w:val="1"/>
      <w:numFmt w:val="bullet"/>
      <w:lvlText w:val="o"/>
      <w:lvlJc w:val="left"/>
      <w:pPr>
        <w:ind w:left="1080" w:hanging="588"/>
      </w:pPr>
      <w:rPr>
        <w:rFonts w:ascii="Courier New" w:hAnsi="Courier New" w:cs="Courier New"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bullet"/>
      <w:lvlText w:val="o"/>
      <w:lvlJc w:val="left"/>
      <w:pPr>
        <w:ind w:left="2160" w:hanging="588"/>
      </w:pPr>
      <w:rPr>
        <w:rFonts w:ascii="Courier New" w:hAnsi="Courier New" w:cs="Courier New"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40A00235"/>
    <w:multiLevelType w:val="hybridMultilevel"/>
    <w:tmpl w:val="C26889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BC5710"/>
    <w:multiLevelType w:val="hybridMultilevel"/>
    <w:tmpl w:val="7B4CAB46"/>
    <w:styleLink w:val="ImportedStyle1"/>
    <w:lvl w:ilvl="0" w:tplc="1696E25E">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6F83E76">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C4241E6">
      <w:start w:val="1"/>
      <w:numFmt w:val="lowerRoman"/>
      <w:lvlText w:val="%3."/>
      <w:lvlJc w:val="left"/>
      <w:pPr>
        <w:ind w:left="185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2DA5144">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0562EAFE">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9D25CF8">
      <w:start w:val="1"/>
      <w:numFmt w:val="lowerRoman"/>
      <w:lvlText w:val="%6."/>
      <w:lvlJc w:val="left"/>
      <w:pPr>
        <w:ind w:left="401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EF52BE32">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F3B884EE">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355A077C">
      <w:start w:val="1"/>
      <w:numFmt w:val="lowerRoman"/>
      <w:lvlText w:val="%9."/>
      <w:lvlJc w:val="left"/>
      <w:pPr>
        <w:ind w:left="617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3927A0A"/>
    <w:multiLevelType w:val="hybridMultilevel"/>
    <w:tmpl w:val="3C40EE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695092"/>
    <w:multiLevelType w:val="hybridMultilevel"/>
    <w:tmpl w:val="8A6AAFB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3" w15:restartNumberingAfterBreak="0">
    <w:nsid w:val="48C61221"/>
    <w:multiLevelType w:val="hybridMultilevel"/>
    <w:tmpl w:val="5810B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0D3125"/>
    <w:multiLevelType w:val="hybridMultilevel"/>
    <w:tmpl w:val="17D24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5" w15:restartNumberingAfterBreak="0">
    <w:nsid w:val="4CD544C2"/>
    <w:multiLevelType w:val="hybridMultilevel"/>
    <w:tmpl w:val="3160A5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76D370E"/>
    <w:multiLevelType w:val="hybridMultilevel"/>
    <w:tmpl w:val="9C48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814BF"/>
    <w:multiLevelType w:val="multilevel"/>
    <w:tmpl w:val="FF146D38"/>
    <w:lvl w:ilvl="0">
      <w:start w:val="1"/>
      <w:numFmt w:val="upperRoman"/>
      <w:pStyle w:val="ListNumber"/>
      <w:lvlText w:val="%1."/>
      <w:lvlJc w:val="right"/>
      <w:pPr>
        <w:ind w:left="173" w:hanging="173"/>
      </w:pPr>
      <w:rPr>
        <w:b/>
        <w:i w:val="0"/>
      </w:rPr>
    </w:lvl>
    <w:lvl w:ilvl="1">
      <w:start w:val="1"/>
      <w:numFmt w:val="bullet"/>
      <w:pStyle w:val="ListNumber2"/>
      <w:lvlText w:val=""/>
      <w:lvlJc w:val="left"/>
      <w:pPr>
        <w:ind w:left="720" w:hanging="588"/>
      </w:pPr>
      <w:rPr>
        <w:rFonts w:ascii="Symbol" w:hAnsi="Symbol" w:hint="default"/>
        <w:b w:val="0"/>
        <w:i w:val="0"/>
      </w:rPr>
    </w:lvl>
    <w:lvl w:ilvl="2">
      <w:start w:val="1"/>
      <w:numFmt w:val="decimal"/>
      <w:lvlText w:val="%3."/>
      <w:lvlJc w:val="left"/>
      <w:pPr>
        <w:ind w:left="1080" w:hanging="588"/>
      </w:pPr>
      <w:rPr>
        <w:rFonts w:hint="default"/>
      </w:rPr>
    </w:lvl>
    <w:lvl w:ilvl="3">
      <w:start w:val="1"/>
      <w:numFmt w:val="bullet"/>
      <w:lvlText w:val="o"/>
      <w:lvlJc w:val="left"/>
      <w:pPr>
        <w:ind w:left="1440" w:hanging="588"/>
      </w:pPr>
      <w:rPr>
        <w:rFonts w:ascii="Courier New" w:hAnsi="Courier New" w:cs="Courier New" w:hint="default"/>
      </w:rPr>
    </w:lvl>
    <w:lvl w:ilvl="4">
      <w:start w:val="1"/>
      <w:numFmt w:val="lowerLetter"/>
      <w:lvlText w:val="(%5)"/>
      <w:lvlJc w:val="left"/>
      <w:pPr>
        <w:ind w:left="1800" w:hanging="588"/>
      </w:pPr>
      <w:rPr>
        <w:rFonts w:hint="default"/>
      </w:rPr>
    </w:lvl>
    <w:lvl w:ilvl="5">
      <w:start w:val="1"/>
      <w:numFmt w:val="bullet"/>
      <w:lvlText w:val="o"/>
      <w:lvlJc w:val="left"/>
      <w:pPr>
        <w:ind w:left="2160" w:hanging="588"/>
      </w:pPr>
      <w:rPr>
        <w:rFonts w:ascii="Courier New" w:hAnsi="Courier New" w:cs="Courier New"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58B85A60"/>
    <w:multiLevelType w:val="multilevel"/>
    <w:tmpl w:val="BFF0D97C"/>
    <w:lvl w:ilvl="0">
      <w:start w:val="1"/>
      <w:numFmt w:val="upperRoman"/>
      <w:lvlText w:val="%1."/>
      <w:lvlJc w:val="right"/>
      <w:pPr>
        <w:ind w:left="173" w:hanging="173"/>
      </w:pPr>
      <w:rPr>
        <w:b/>
        <w:i w:val="0"/>
      </w:rPr>
    </w:lvl>
    <w:lvl w:ilvl="1">
      <w:start w:val="1"/>
      <w:numFmt w:val="bullet"/>
      <w:lvlText w:val="o"/>
      <w:lvlJc w:val="left"/>
      <w:pPr>
        <w:ind w:left="720" w:hanging="588"/>
      </w:pPr>
      <w:rPr>
        <w:rFonts w:ascii="Courier New" w:hAnsi="Courier New" w:cs="Courier New" w:hint="default"/>
        <w:b w:val="0"/>
        <w:i w:val="0"/>
      </w:rPr>
    </w:lvl>
    <w:lvl w:ilvl="2">
      <w:start w:val="1"/>
      <w:numFmt w:val="decimal"/>
      <w:lvlText w:val="%3."/>
      <w:lvlJc w:val="left"/>
      <w:pPr>
        <w:ind w:left="1080" w:hanging="588"/>
      </w:pPr>
      <w:rPr>
        <w:rFonts w:hint="default"/>
      </w:rPr>
    </w:lvl>
    <w:lvl w:ilvl="3">
      <w:start w:val="1"/>
      <w:numFmt w:val="bullet"/>
      <w:lvlText w:val="o"/>
      <w:lvlJc w:val="left"/>
      <w:pPr>
        <w:ind w:left="1440" w:hanging="588"/>
      </w:pPr>
      <w:rPr>
        <w:rFonts w:ascii="Courier New" w:hAnsi="Courier New" w:cs="Courier New" w:hint="default"/>
      </w:rPr>
    </w:lvl>
    <w:lvl w:ilvl="4">
      <w:start w:val="1"/>
      <w:numFmt w:val="lowerLetter"/>
      <w:lvlText w:val="(%5)"/>
      <w:lvlJc w:val="left"/>
      <w:pPr>
        <w:ind w:left="1800" w:hanging="588"/>
      </w:pPr>
      <w:rPr>
        <w:rFonts w:hint="default"/>
      </w:rPr>
    </w:lvl>
    <w:lvl w:ilvl="5">
      <w:start w:val="1"/>
      <w:numFmt w:val="bullet"/>
      <w:lvlText w:val="o"/>
      <w:lvlJc w:val="left"/>
      <w:pPr>
        <w:ind w:left="2160" w:hanging="588"/>
      </w:pPr>
      <w:rPr>
        <w:rFonts w:ascii="Courier New" w:hAnsi="Courier New" w:cs="Courier New"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5CA90530"/>
    <w:multiLevelType w:val="hybridMultilevel"/>
    <w:tmpl w:val="81B440BC"/>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0" w15:restartNumberingAfterBreak="0">
    <w:nsid w:val="61ED7C00"/>
    <w:multiLevelType w:val="hybridMultilevel"/>
    <w:tmpl w:val="B756E9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071DC"/>
    <w:multiLevelType w:val="hybridMultilevel"/>
    <w:tmpl w:val="8520C4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E7717"/>
    <w:multiLevelType w:val="hybridMultilevel"/>
    <w:tmpl w:val="EF34587C"/>
    <w:lvl w:ilvl="0" w:tplc="04090003">
      <w:start w:val="1"/>
      <w:numFmt w:val="bullet"/>
      <w:lvlText w:val="o"/>
      <w:lvlJc w:val="left"/>
      <w:pPr>
        <w:ind w:left="893" w:hanging="360"/>
      </w:pPr>
      <w:rPr>
        <w:rFonts w:ascii="Courier New" w:hAnsi="Courier New" w:cs="Courier New"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33" w15:restartNumberingAfterBreak="0">
    <w:nsid w:val="68E15C86"/>
    <w:multiLevelType w:val="hybridMultilevel"/>
    <w:tmpl w:val="B888EE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1605DE"/>
    <w:multiLevelType w:val="hybridMultilevel"/>
    <w:tmpl w:val="AD2606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3AC5E0A"/>
    <w:multiLevelType w:val="hybridMultilevel"/>
    <w:tmpl w:val="C15A43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837127"/>
    <w:multiLevelType w:val="hybridMultilevel"/>
    <w:tmpl w:val="100CD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93711B1"/>
    <w:multiLevelType w:val="hybridMultilevel"/>
    <w:tmpl w:val="CB6EBB9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15:restartNumberingAfterBreak="0">
    <w:nsid w:val="7C713CA4"/>
    <w:multiLevelType w:val="hybridMultilevel"/>
    <w:tmpl w:val="28B866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8"/>
  </w:num>
  <w:num w:numId="3">
    <w:abstractNumId w:val="5"/>
  </w:num>
  <w:num w:numId="4">
    <w:abstractNumId w:val="36"/>
  </w:num>
  <w:num w:numId="5">
    <w:abstractNumId w:val="20"/>
  </w:num>
  <w:num w:numId="6">
    <w:abstractNumId w:val="8"/>
  </w:num>
  <w:num w:numId="7">
    <w:abstractNumId w:val="13"/>
  </w:num>
  <w:num w:numId="8">
    <w:abstractNumId w:val="27"/>
  </w:num>
  <w:num w:numId="9">
    <w:abstractNumId w:val="11"/>
  </w:num>
  <w:num w:numId="10">
    <w:abstractNumId w:val="10"/>
  </w:num>
  <w:num w:numId="11">
    <w:abstractNumId w:val="28"/>
  </w:num>
  <w:num w:numId="12">
    <w:abstractNumId w:val="15"/>
  </w:num>
  <w:num w:numId="13">
    <w:abstractNumId w:val="37"/>
  </w:num>
  <w:num w:numId="14">
    <w:abstractNumId w:val="14"/>
  </w:num>
  <w:num w:numId="15">
    <w:abstractNumId w:val="24"/>
  </w:num>
  <w:num w:numId="16">
    <w:abstractNumId w:val="6"/>
  </w:num>
  <w:num w:numId="17">
    <w:abstractNumId w:val="21"/>
  </w:num>
  <w:num w:numId="18">
    <w:abstractNumId w:val="2"/>
  </w:num>
  <w:num w:numId="19">
    <w:abstractNumId w:val="26"/>
  </w:num>
  <w:num w:numId="20">
    <w:abstractNumId w:val="35"/>
  </w:num>
  <w:num w:numId="21">
    <w:abstractNumId w:val="3"/>
  </w:num>
  <w:num w:numId="22">
    <w:abstractNumId w:val="17"/>
  </w:num>
  <w:num w:numId="23">
    <w:abstractNumId w:val="19"/>
  </w:num>
  <w:num w:numId="24">
    <w:abstractNumId w:val="38"/>
  </w:num>
  <w:num w:numId="25">
    <w:abstractNumId w:val="23"/>
  </w:num>
  <w:num w:numId="26">
    <w:abstractNumId w:val="9"/>
  </w:num>
  <w:num w:numId="27">
    <w:abstractNumId w:val="36"/>
  </w:num>
  <w:num w:numId="28">
    <w:abstractNumId w:val="16"/>
  </w:num>
  <w:num w:numId="29">
    <w:abstractNumId w:val="34"/>
  </w:num>
  <w:num w:numId="30">
    <w:abstractNumId w:val="33"/>
  </w:num>
  <w:num w:numId="31">
    <w:abstractNumId w:val="31"/>
  </w:num>
  <w:num w:numId="32">
    <w:abstractNumId w:val="4"/>
  </w:num>
  <w:num w:numId="33">
    <w:abstractNumId w:val="30"/>
  </w:num>
  <w:num w:numId="34">
    <w:abstractNumId w:val="32"/>
  </w:num>
  <w:num w:numId="35">
    <w:abstractNumId w:val="7"/>
  </w:num>
  <w:num w:numId="36">
    <w:abstractNumId w:val="25"/>
  </w:num>
  <w:num w:numId="37">
    <w:abstractNumId w:val="12"/>
  </w:num>
  <w:num w:numId="38">
    <w:abstractNumId w:val="29"/>
  </w:num>
  <w:num w:numId="39">
    <w:abstractNumId w:val="22"/>
  </w:num>
  <w:num w:numId="40">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4E"/>
    <w:rsid w:val="00000297"/>
    <w:rsid w:val="00000413"/>
    <w:rsid w:val="000006A7"/>
    <w:rsid w:val="00002466"/>
    <w:rsid w:val="00002945"/>
    <w:rsid w:val="000042D6"/>
    <w:rsid w:val="00005131"/>
    <w:rsid w:val="00005452"/>
    <w:rsid w:val="0000566F"/>
    <w:rsid w:val="00007561"/>
    <w:rsid w:val="000075A3"/>
    <w:rsid w:val="000101A3"/>
    <w:rsid w:val="000144E0"/>
    <w:rsid w:val="00015CDE"/>
    <w:rsid w:val="00016522"/>
    <w:rsid w:val="00016E76"/>
    <w:rsid w:val="0001759C"/>
    <w:rsid w:val="00017B00"/>
    <w:rsid w:val="000203CB"/>
    <w:rsid w:val="00021693"/>
    <w:rsid w:val="00021D6D"/>
    <w:rsid w:val="0002259D"/>
    <w:rsid w:val="00022902"/>
    <w:rsid w:val="00023448"/>
    <w:rsid w:val="00025751"/>
    <w:rsid w:val="000258B3"/>
    <w:rsid w:val="0002652D"/>
    <w:rsid w:val="000266D1"/>
    <w:rsid w:val="000274DC"/>
    <w:rsid w:val="0003019D"/>
    <w:rsid w:val="000310B9"/>
    <w:rsid w:val="0003110A"/>
    <w:rsid w:val="0003191E"/>
    <w:rsid w:val="00031944"/>
    <w:rsid w:val="00032458"/>
    <w:rsid w:val="00032A25"/>
    <w:rsid w:val="00033FB0"/>
    <w:rsid w:val="00035111"/>
    <w:rsid w:val="00037898"/>
    <w:rsid w:val="00040E7D"/>
    <w:rsid w:val="00041453"/>
    <w:rsid w:val="00042392"/>
    <w:rsid w:val="0004278A"/>
    <w:rsid w:val="00043835"/>
    <w:rsid w:val="00044EC9"/>
    <w:rsid w:val="000456E9"/>
    <w:rsid w:val="00046E3F"/>
    <w:rsid w:val="00050769"/>
    <w:rsid w:val="0005142D"/>
    <w:rsid w:val="0005196C"/>
    <w:rsid w:val="000521F5"/>
    <w:rsid w:val="000522F9"/>
    <w:rsid w:val="00052A87"/>
    <w:rsid w:val="00052D6E"/>
    <w:rsid w:val="00052F22"/>
    <w:rsid w:val="00053B0D"/>
    <w:rsid w:val="000549A0"/>
    <w:rsid w:val="0005506F"/>
    <w:rsid w:val="000556DA"/>
    <w:rsid w:val="000565C6"/>
    <w:rsid w:val="00056C62"/>
    <w:rsid w:val="00057671"/>
    <w:rsid w:val="00057CDE"/>
    <w:rsid w:val="00057EE8"/>
    <w:rsid w:val="000603ED"/>
    <w:rsid w:val="00060B6C"/>
    <w:rsid w:val="000632AE"/>
    <w:rsid w:val="00063CCB"/>
    <w:rsid w:val="000641B3"/>
    <w:rsid w:val="00064280"/>
    <w:rsid w:val="0006470B"/>
    <w:rsid w:val="00064716"/>
    <w:rsid w:val="00064C48"/>
    <w:rsid w:val="00064ED2"/>
    <w:rsid w:val="00064EEC"/>
    <w:rsid w:val="0006527D"/>
    <w:rsid w:val="00067B7C"/>
    <w:rsid w:val="00067D0B"/>
    <w:rsid w:val="00067DB0"/>
    <w:rsid w:val="00070352"/>
    <w:rsid w:val="0007108F"/>
    <w:rsid w:val="00071B9B"/>
    <w:rsid w:val="00072A6B"/>
    <w:rsid w:val="0007399F"/>
    <w:rsid w:val="00076131"/>
    <w:rsid w:val="000766CE"/>
    <w:rsid w:val="000775E2"/>
    <w:rsid w:val="0008037C"/>
    <w:rsid w:val="00082CD2"/>
    <w:rsid w:val="000834A9"/>
    <w:rsid w:val="00083BFB"/>
    <w:rsid w:val="00085247"/>
    <w:rsid w:val="000853BC"/>
    <w:rsid w:val="00085CFE"/>
    <w:rsid w:val="000867B2"/>
    <w:rsid w:val="000868E3"/>
    <w:rsid w:val="00086F05"/>
    <w:rsid w:val="000878EA"/>
    <w:rsid w:val="00087A84"/>
    <w:rsid w:val="0009031B"/>
    <w:rsid w:val="00090460"/>
    <w:rsid w:val="00090979"/>
    <w:rsid w:val="00091311"/>
    <w:rsid w:val="00091436"/>
    <w:rsid w:val="0009179B"/>
    <w:rsid w:val="00091A92"/>
    <w:rsid w:val="000926A0"/>
    <w:rsid w:val="000935E1"/>
    <w:rsid w:val="00095210"/>
    <w:rsid w:val="00095307"/>
    <w:rsid w:val="000967EF"/>
    <w:rsid w:val="00096F87"/>
    <w:rsid w:val="00097F3B"/>
    <w:rsid w:val="000A0614"/>
    <w:rsid w:val="000A17BF"/>
    <w:rsid w:val="000A20BD"/>
    <w:rsid w:val="000A2B48"/>
    <w:rsid w:val="000A317C"/>
    <w:rsid w:val="000A4134"/>
    <w:rsid w:val="000A480A"/>
    <w:rsid w:val="000A5317"/>
    <w:rsid w:val="000A5D65"/>
    <w:rsid w:val="000A6047"/>
    <w:rsid w:val="000A66C6"/>
    <w:rsid w:val="000A6FB0"/>
    <w:rsid w:val="000A703F"/>
    <w:rsid w:val="000A7801"/>
    <w:rsid w:val="000B2F21"/>
    <w:rsid w:val="000B36EF"/>
    <w:rsid w:val="000B4F1E"/>
    <w:rsid w:val="000B5A0F"/>
    <w:rsid w:val="000B5F44"/>
    <w:rsid w:val="000B73AA"/>
    <w:rsid w:val="000B74D3"/>
    <w:rsid w:val="000C2021"/>
    <w:rsid w:val="000C2253"/>
    <w:rsid w:val="000C26AD"/>
    <w:rsid w:val="000C53B2"/>
    <w:rsid w:val="000C5C25"/>
    <w:rsid w:val="000C6696"/>
    <w:rsid w:val="000C6BAA"/>
    <w:rsid w:val="000C7034"/>
    <w:rsid w:val="000D013B"/>
    <w:rsid w:val="000D0562"/>
    <w:rsid w:val="000D2507"/>
    <w:rsid w:val="000D2E22"/>
    <w:rsid w:val="000D4065"/>
    <w:rsid w:val="000D445D"/>
    <w:rsid w:val="000D4F54"/>
    <w:rsid w:val="000D5054"/>
    <w:rsid w:val="000D513D"/>
    <w:rsid w:val="000D5A02"/>
    <w:rsid w:val="000D611A"/>
    <w:rsid w:val="000D6241"/>
    <w:rsid w:val="000D6DD2"/>
    <w:rsid w:val="000E0588"/>
    <w:rsid w:val="000E0A02"/>
    <w:rsid w:val="000E0A49"/>
    <w:rsid w:val="000E4931"/>
    <w:rsid w:val="000E4A92"/>
    <w:rsid w:val="000E5257"/>
    <w:rsid w:val="000E657D"/>
    <w:rsid w:val="000E6A88"/>
    <w:rsid w:val="000E7297"/>
    <w:rsid w:val="000E74D8"/>
    <w:rsid w:val="000F0642"/>
    <w:rsid w:val="000F1061"/>
    <w:rsid w:val="000F230E"/>
    <w:rsid w:val="000F27CA"/>
    <w:rsid w:val="000F4422"/>
    <w:rsid w:val="000F44DE"/>
    <w:rsid w:val="000F4987"/>
    <w:rsid w:val="000F5BAB"/>
    <w:rsid w:val="000F603C"/>
    <w:rsid w:val="000F65EC"/>
    <w:rsid w:val="000F69AD"/>
    <w:rsid w:val="000F6A31"/>
    <w:rsid w:val="00104B8B"/>
    <w:rsid w:val="00104D5E"/>
    <w:rsid w:val="00104EC9"/>
    <w:rsid w:val="001051C9"/>
    <w:rsid w:val="001052BE"/>
    <w:rsid w:val="00105924"/>
    <w:rsid w:val="00105AD0"/>
    <w:rsid w:val="00105D8A"/>
    <w:rsid w:val="001101EE"/>
    <w:rsid w:val="001106BF"/>
    <w:rsid w:val="001115B2"/>
    <w:rsid w:val="00111E54"/>
    <w:rsid w:val="0011213F"/>
    <w:rsid w:val="001126BD"/>
    <w:rsid w:val="00113039"/>
    <w:rsid w:val="0011573E"/>
    <w:rsid w:val="0011662B"/>
    <w:rsid w:val="00117196"/>
    <w:rsid w:val="00121977"/>
    <w:rsid w:val="00122826"/>
    <w:rsid w:val="001228CF"/>
    <w:rsid w:val="001228E4"/>
    <w:rsid w:val="00122B34"/>
    <w:rsid w:val="00122BD9"/>
    <w:rsid w:val="00124828"/>
    <w:rsid w:val="001248CE"/>
    <w:rsid w:val="00125CE7"/>
    <w:rsid w:val="00126869"/>
    <w:rsid w:val="001269DE"/>
    <w:rsid w:val="0012762D"/>
    <w:rsid w:val="00127B9A"/>
    <w:rsid w:val="001303FE"/>
    <w:rsid w:val="0013069B"/>
    <w:rsid w:val="0013093C"/>
    <w:rsid w:val="001309A3"/>
    <w:rsid w:val="001313D3"/>
    <w:rsid w:val="00131D31"/>
    <w:rsid w:val="00132115"/>
    <w:rsid w:val="00132772"/>
    <w:rsid w:val="00133144"/>
    <w:rsid w:val="00133723"/>
    <w:rsid w:val="00133928"/>
    <w:rsid w:val="001344C0"/>
    <w:rsid w:val="00134E38"/>
    <w:rsid w:val="0013600E"/>
    <w:rsid w:val="0013614A"/>
    <w:rsid w:val="00136F56"/>
    <w:rsid w:val="0013761F"/>
    <w:rsid w:val="0014042B"/>
    <w:rsid w:val="00140499"/>
    <w:rsid w:val="00140DAE"/>
    <w:rsid w:val="00140FA5"/>
    <w:rsid w:val="00141B67"/>
    <w:rsid w:val="0014230F"/>
    <w:rsid w:val="001426CF"/>
    <w:rsid w:val="00143048"/>
    <w:rsid w:val="001438A9"/>
    <w:rsid w:val="00143EF2"/>
    <w:rsid w:val="00143EF5"/>
    <w:rsid w:val="0014496E"/>
    <w:rsid w:val="001450F1"/>
    <w:rsid w:val="00145327"/>
    <w:rsid w:val="00146B49"/>
    <w:rsid w:val="00146EC7"/>
    <w:rsid w:val="00147F4E"/>
    <w:rsid w:val="00150556"/>
    <w:rsid w:val="00150F62"/>
    <w:rsid w:val="001515B1"/>
    <w:rsid w:val="0015180F"/>
    <w:rsid w:val="0015241C"/>
    <w:rsid w:val="0015258D"/>
    <w:rsid w:val="00152AD5"/>
    <w:rsid w:val="00153B72"/>
    <w:rsid w:val="0015442D"/>
    <w:rsid w:val="001549E0"/>
    <w:rsid w:val="00154FBC"/>
    <w:rsid w:val="00155090"/>
    <w:rsid w:val="00156B79"/>
    <w:rsid w:val="00157362"/>
    <w:rsid w:val="001573E1"/>
    <w:rsid w:val="00157C5C"/>
    <w:rsid w:val="00157DB3"/>
    <w:rsid w:val="001603E6"/>
    <w:rsid w:val="0016115E"/>
    <w:rsid w:val="0016190C"/>
    <w:rsid w:val="00161E00"/>
    <w:rsid w:val="00163024"/>
    <w:rsid w:val="00163474"/>
    <w:rsid w:val="001634D7"/>
    <w:rsid w:val="00163506"/>
    <w:rsid w:val="0016402A"/>
    <w:rsid w:val="00164659"/>
    <w:rsid w:val="001646B5"/>
    <w:rsid w:val="00164A2C"/>
    <w:rsid w:val="00165C68"/>
    <w:rsid w:val="00166BE0"/>
    <w:rsid w:val="00170270"/>
    <w:rsid w:val="00171074"/>
    <w:rsid w:val="00171943"/>
    <w:rsid w:val="00172EC5"/>
    <w:rsid w:val="00173AE8"/>
    <w:rsid w:val="00174531"/>
    <w:rsid w:val="001746FC"/>
    <w:rsid w:val="001755CC"/>
    <w:rsid w:val="00180015"/>
    <w:rsid w:val="001808CA"/>
    <w:rsid w:val="001816A1"/>
    <w:rsid w:val="00181C9C"/>
    <w:rsid w:val="00181E34"/>
    <w:rsid w:val="00182FA5"/>
    <w:rsid w:val="001837D0"/>
    <w:rsid w:val="00184049"/>
    <w:rsid w:val="00184B8A"/>
    <w:rsid w:val="00190B11"/>
    <w:rsid w:val="00191343"/>
    <w:rsid w:val="00191403"/>
    <w:rsid w:val="00191918"/>
    <w:rsid w:val="001921CC"/>
    <w:rsid w:val="00192DC1"/>
    <w:rsid w:val="00193653"/>
    <w:rsid w:val="00194CC0"/>
    <w:rsid w:val="00194F4F"/>
    <w:rsid w:val="00196FFD"/>
    <w:rsid w:val="00197348"/>
    <w:rsid w:val="00197832"/>
    <w:rsid w:val="001A00E1"/>
    <w:rsid w:val="001A02E2"/>
    <w:rsid w:val="001A127B"/>
    <w:rsid w:val="001A1AEF"/>
    <w:rsid w:val="001A1CA6"/>
    <w:rsid w:val="001A226A"/>
    <w:rsid w:val="001A2810"/>
    <w:rsid w:val="001A2EEB"/>
    <w:rsid w:val="001A3660"/>
    <w:rsid w:val="001A6F15"/>
    <w:rsid w:val="001A7C26"/>
    <w:rsid w:val="001B15D5"/>
    <w:rsid w:val="001B29A1"/>
    <w:rsid w:val="001B345C"/>
    <w:rsid w:val="001B3B45"/>
    <w:rsid w:val="001B3DE5"/>
    <w:rsid w:val="001B467F"/>
    <w:rsid w:val="001B4783"/>
    <w:rsid w:val="001B637C"/>
    <w:rsid w:val="001B6795"/>
    <w:rsid w:val="001C1907"/>
    <w:rsid w:val="001C25A1"/>
    <w:rsid w:val="001C273B"/>
    <w:rsid w:val="001C3913"/>
    <w:rsid w:val="001C3971"/>
    <w:rsid w:val="001C412B"/>
    <w:rsid w:val="001C4439"/>
    <w:rsid w:val="001C71FD"/>
    <w:rsid w:val="001C7916"/>
    <w:rsid w:val="001D10B6"/>
    <w:rsid w:val="001D1167"/>
    <w:rsid w:val="001D12A4"/>
    <w:rsid w:val="001D226F"/>
    <w:rsid w:val="001D3B8E"/>
    <w:rsid w:val="001D42AE"/>
    <w:rsid w:val="001D4DAA"/>
    <w:rsid w:val="001D5033"/>
    <w:rsid w:val="001D6467"/>
    <w:rsid w:val="001D652D"/>
    <w:rsid w:val="001E0A61"/>
    <w:rsid w:val="001E0A93"/>
    <w:rsid w:val="001E234B"/>
    <w:rsid w:val="001E3148"/>
    <w:rsid w:val="001E3A1C"/>
    <w:rsid w:val="001E426C"/>
    <w:rsid w:val="001E4643"/>
    <w:rsid w:val="001E5ACE"/>
    <w:rsid w:val="001E75E2"/>
    <w:rsid w:val="001E7D29"/>
    <w:rsid w:val="001F07F3"/>
    <w:rsid w:val="001F138B"/>
    <w:rsid w:val="001F14B3"/>
    <w:rsid w:val="001F1B5E"/>
    <w:rsid w:val="001F1CF6"/>
    <w:rsid w:val="001F216D"/>
    <w:rsid w:val="001F27C3"/>
    <w:rsid w:val="001F3546"/>
    <w:rsid w:val="001F36EA"/>
    <w:rsid w:val="001F3902"/>
    <w:rsid w:val="001F3C27"/>
    <w:rsid w:val="001F4CE3"/>
    <w:rsid w:val="001F62B3"/>
    <w:rsid w:val="001F724E"/>
    <w:rsid w:val="001F7529"/>
    <w:rsid w:val="00200610"/>
    <w:rsid w:val="0020083A"/>
    <w:rsid w:val="00200992"/>
    <w:rsid w:val="00200D86"/>
    <w:rsid w:val="00200E47"/>
    <w:rsid w:val="00201EA3"/>
    <w:rsid w:val="002024D2"/>
    <w:rsid w:val="00203570"/>
    <w:rsid w:val="00203FDD"/>
    <w:rsid w:val="00204356"/>
    <w:rsid w:val="00204666"/>
    <w:rsid w:val="002048B0"/>
    <w:rsid w:val="00205F44"/>
    <w:rsid w:val="00207491"/>
    <w:rsid w:val="002075D2"/>
    <w:rsid w:val="00207A3F"/>
    <w:rsid w:val="00207D54"/>
    <w:rsid w:val="00210CA2"/>
    <w:rsid w:val="002119B3"/>
    <w:rsid w:val="00212470"/>
    <w:rsid w:val="00212609"/>
    <w:rsid w:val="00212741"/>
    <w:rsid w:val="00212A68"/>
    <w:rsid w:val="00212F05"/>
    <w:rsid w:val="00213079"/>
    <w:rsid w:val="00214E03"/>
    <w:rsid w:val="00214FC3"/>
    <w:rsid w:val="00215AD9"/>
    <w:rsid w:val="00215D0C"/>
    <w:rsid w:val="00216844"/>
    <w:rsid w:val="0021706D"/>
    <w:rsid w:val="00217C52"/>
    <w:rsid w:val="0022089C"/>
    <w:rsid w:val="002223B5"/>
    <w:rsid w:val="002229F2"/>
    <w:rsid w:val="00223C11"/>
    <w:rsid w:val="00225752"/>
    <w:rsid w:val="00225F44"/>
    <w:rsid w:val="002265F9"/>
    <w:rsid w:val="00226EF9"/>
    <w:rsid w:val="002277E7"/>
    <w:rsid w:val="00227B0E"/>
    <w:rsid w:val="00227E89"/>
    <w:rsid w:val="00230A4E"/>
    <w:rsid w:val="00231016"/>
    <w:rsid w:val="00231927"/>
    <w:rsid w:val="002329A0"/>
    <w:rsid w:val="0023331A"/>
    <w:rsid w:val="00233DAF"/>
    <w:rsid w:val="00234751"/>
    <w:rsid w:val="00234ACD"/>
    <w:rsid w:val="00236BE4"/>
    <w:rsid w:val="002370C5"/>
    <w:rsid w:val="00237117"/>
    <w:rsid w:val="00237215"/>
    <w:rsid w:val="0024021D"/>
    <w:rsid w:val="002404F5"/>
    <w:rsid w:val="0024089E"/>
    <w:rsid w:val="00240E56"/>
    <w:rsid w:val="00241B62"/>
    <w:rsid w:val="00241F3F"/>
    <w:rsid w:val="00245B13"/>
    <w:rsid w:val="00246387"/>
    <w:rsid w:val="002464A4"/>
    <w:rsid w:val="00247AC0"/>
    <w:rsid w:val="00250E1B"/>
    <w:rsid w:val="00252015"/>
    <w:rsid w:val="002526D6"/>
    <w:rsid w:val="00252CB4"/>
    <w:rsid w:val="00253A3B"/>
    <w:rsid w:val="00253DC3"/>
    <w:rsid w:val="00254593"/>
    <w:rsid w:val="00254725"/>
    <w:rsid w:val="0025508E"/>
    <w:rsid w:val="0025587D"/>
    <w:rsid w:val="002566C0"/>
    <w:rsid w:val="0025684B"/>
    <w:rsid w:val="00256EBE"/>
    <w:rsid w:val="0026117A"/>
    <w:rsid w:val="00264152"/>
    <w:rsid w:val="00264774"/>
    <w:rsid w:val="00265264"/>
    <w:rsid w:val="00266450"/>
    <w:rsid w:val="00266B2C"/>
    <w:rsid w:val="00267B11"/>
    <w:rsid w:val="00270228"/>
    <w:rsid w:val="002703EF"/>
    <w:rsid w:val="00272FC1"/>
    <w:rsid w:val="00272FDA"/>
    <w:rsid w:val="00273244"/>
    <w:rsid w:val="00275260"/>
    <w:rsid w:val="0027538D"/>
    <w:rsid w:val="002758AD"/>
    <w:rsid w:val="0027590E"/>
    <w:rsid w:val="00276EFF"/>
    <w:rsid w:val="00276FA1"/>
    <w:rsid w:val="002771FD"/>
    <w:rsid w:val="00277334"/>
    <w:rsid w:val="0028044C"/>
    <w:rsid w:val="002804D4"/>
    <w:rsid w:val="00280A45"/>
    <w:rsid w:val="00282F67"/>
    <w:rsid w:val="002851BA"/>
    <w:rsid w:val="00285244"/>
    <w:rsid w:val="002852B4"/>
    <w:rsid w:val="00285B39"/>
    <w:rsid w:val="00285B87"/>
    <w:rsid w:val="00285E70"/>
    <w:rsid w:val="002868B8"/>
    <w:rsid w:val="00286EB9"/>
    <w:rsid w:val="00287C61"/>
    <w:rsid w:val="00287CAE"/>
    <w:rsid w:val="0029158A"/>
    <w:rsid w:val="00291B4A"/>
    <w:rsid w:val="00292F97"/>
    <w:rsid w:val="0029436A"/>
    <w:rsid w:val="0029440B"/>
    <w:rsid w:val="0029472A"/>
    <w:rsid w:val="00294B92"/>
    <w:rsid w:val="002A070B"/>
    <w:rsid w:val="002A0D52"/>
    <w:rsid w:val="002A0E43"/>
    <w:rsid w:val="002A1798"/>
    <w:rsid w:val="002A1FF3"/>
    <w:rsid w:val="002A2848"/>
    <w:rsid w:val="002A3305"/>
    <w:rsid w:val="002A3B88"/>
    <w:rsid w:val="002A4FBF"/>
    <w:rsid w:val="002A5AF7"/>
    <w:rsid w:val="002A609E"/>
    <w:rsid w:val="002A6EBA"/>
    <w:rsid w:val="002A7F41"/>
    <w:rsid w:val="002B004F"/>
    <w:rsid w:val="002B07D1"/>
    <w:rsid w:val="002B0A07"/>
    <w:rsid w:val="002B0D46"/>
    <w:rsid w:val="002B1C6B"/>
    <w:rsid w:val="002B2167"/>
    <w:rsid w:val="002B28D6"/>
    <w:rsid w:val="002B336F"/>
    <w:rsid w:val="002B39B2"/>
    <w:rsid w:val="002B3C01"/>
    <w:rsid w:val="002B41FD"/>
    <w:rsid w:val="002B53A3"/>
    <w:rsid w:val="002B5762"/>
    <w:rsid w:val="002B5D3F"/>
    <w:rsid w:val="002B5FC2"/>
    <w:rsid w:val="002C05C8"/>
    <w:rsid w:val="002C2A56"/>
    <w:rsid w:val="002C2BBF"/>
    <w:rsid w:val="002C31F9"/>
    <w:rsid w:val="002C3D7E"/>
    <w:rsid w:val="002C4061"/>
    <w:rsid w:val="002C4515"/>
    <w:rsid w:val="002C45CC"/>
    <w:rsid w:val="002C48B0"/>
    <w:rsid w:val="002C4D59"/>
    <w:rsid w:val="002C625F"/>
    <w:rsid w:val="002C76BA"/>
    <w:rsid w:val="002D0A43"/>
    <w:rsid w:val="002D14D7"/>
    <w:rsid w:val="002D4F64"/>
    <w:rsid w:val="002D73C2"/>
    <w:rsid w:val="002D7CA4"/>
    <w:rsid w:val="002E2057"/>
    <w:rsid w:val="002E37FE"/>
    <w:rsid w:val="002E3D68"/>
    <w:rsid w:val="002E4BF3"/>
    <w:rsid w:val="002E4C36"/>
    <w:rsid w:val="002E563C"/>
    <w:rsid w:val="002E6BA5"/>
    <w:rsid w:val="002E6DCD"/>
    <w:rsid w:val="002E7E15"/>
    <w:rsid w:val="002F0570"/>
    <w:rsid w:val="002F0D5C"/>
    <w:rsid w:val="002F123B"/>
    <w:rsid w:val="002F2081"/>
    <w:rsid w:val="002F2792"/>
    <w:rsid w:val="002F2A30"/>
    <w:rsid w:val="002F34B8"/>
    <w:rsid w:val="002F4BDE"/>
    <w:rsid w:val="002F5520"/>
    <w:rsid w:val="002F59D9"/>
    <w:rsid w:val="002F5D31"/>
    <w:rsid w:val="002F5D60"/>
    <w:rsid w:val="002F7DEC"/>
    <w:rsid w:val="00300094"/>
    <w:rsid w:val="00301685"/>
    <w:rsid w:val="003019C2"/>
    <w:rsid w:val="0030303C"/>
    <w:rsid w:val="00303A17"/>
    <w:rsid w:val="0030437E"/>
    <w:rsid w:val="0030526C"/>
    <w:rsid w:val="003064A9"/>
    <w:rsid w:val="003066C5"/>
    <w:rsid w:val="00307409"/>
    <w:rsid w:val="00307981"/>
    <w:rsid w:val="00310579"/>
    <w:rsid w:val="003125BE"/>
    <w:rsid w:val="00312679"/>
    <w:rsid w:val="0031278E"/>
    <w:rsid w:val="00314F05"/>
    <w:rsid w:val="00317415"/>
    <w:rsid w:val="00317848"/>
    <w:rsid w:val="0032082C"/>
    <w:rsid w:val="00320D54"/>
    <w:rsid w:val="0032131A"/>
    <w:rsid w:val="0032218D"/>
    <w:rsid w:val="0032253B"/>
    <w:rsid w:val="0032423D"/>
    <w:rsid w:val="003259E1"/>
    <w:rsid w:val="0032724A"/>
    <w:rsid w:val="00327402"/>
    <w:rsid w:val="0032741A"/>
    <w:rsid w:val="00327FB7"/>
    <w:rsid w:val="00330B9E"/>
    <w:rsid w:val="003310BF"/>
    <w:rsid w:val="003327B9"/>
    <w:rsid w:val="003333A0"/>
    <w:rsid w:val="00333DF8"/>
    <w:rsid w:val="00334D76"/>
    <w:rsid w:val="00335308"/>
    <w:rsid w:val="003359A4"/>
    <w:rsid w:val="00336549"/>
    <w:rsid w:val="00336570"/>
    <w:rsid w:val="0033719D"/>
    <w:rsid w:val="00337BC9"/>
    <w:rsid w:val="003421CD"/>
    <w:rsid w:val="00344F55"/>
    <w:rsid w:val="003460FD"/>
    <w:rsid w:val="00346510"/>
    <w:rsid w:val="0034661C"/>
    <w:rsid w:val="003466B7"/>
    <w:rsid w:val="003470F8"/>
    <w:rsid w:val="003528EB"/>
    <w:rsid w:val="00352901"/>
    <w:rsid w:val="00352918"/>
    <w:rsid w:val="00353881"/>
    <w:rsid w:val="0035488E"/>
    <w:rsid w:val="00355269"/>
    <w:rsid w:val="00355B5B"/>
    <w:rsid w:val="00355CF5"/>
    <w:rsid w:val="0035612F"/>
    <w:rsid w:val="00356C25"/>
    <w:rsid w:val="00356C48"/>
    <w:rsid w:val="00357641"/>
    <w:rsid w:val="00360361"/>
    <w:rsid w:val="00360377"/>
    <w:rsid w:val="003605F9"/>
    <w:rsid w:val="00360794"/>
    <w:rsid w:val="00360B6E"/>
    <w:rsid w:val="00360DA3"/>
    <w:rsid w:val="00361D44"/>
    <w:rsid w:val="00361DEE"/>
    <w:rsid w:val="0036347A"/>
    <w:rsid w:val="003637A1"/>
    <w:rsid w:val="0036520A"/>
    <w:rsid w:val="00365EF1"/>
    <w:rsid w:val="0036669C"/>
    <w:rsid w:val="00367240"/>
    <w:rsid w:val="003673DA"/>
    <w:rsid w:val="00367F78"/>
    <w:rsid w:val="0037048A"/>
    <w:rsid w:val="00370725"/>
    <w:rsid w:val="0037143D"/>
    <w:rsid w:val="00371ED8"/>
    <w:rsid w:val="0037271E"/>
    <w:rsid w:val="00372CFF"/>
    <w:rsid w:val="0037307D"/>
    <w:rsid w:val="00373833"/>
    <w:rsid w:val="003743C0"/>
    <w:rsid w:val="00374A3D"/>
    <w:rsid w:val="00375690"/>
    <w:rsid w:val="003800A7"/>
    <w:rsid w:val="00380B2E"/>
    <w:rsid w:val="00381279"/>
    <w:rsid w:val="00383D91"/>
    <w:rsid w:val="0038417B"/>
    <w:rsid w:val="00384C75"/>
    <w:rsid w:val="0038536C"/>
    <w:rsid w:val="00385794"/>
    <w:rsid w:val="0038580E"/>
    <w:rsid w:val="003865C0"/>
    <w:rsid w:val="00386A7C"/>
    <w:rsid w:val="00387920"/>
    <w:rsid w:val="00387FF4"/>
    <w:rsid w:val="00390035"/>
    <w:rsid w:val="00391179"/>
    <w:rsid w:val="00391CE5"/>
    <w:rsid w:val="00392BC6"/>
    <w:rsid w:val="00392E77"/>
    <w:rsid w:val="00393BA8"/>
    <w:rsid w:val="00393FAC"/>
    <w:rsid w:val="00394264"/>
    <w:rsid w:val="003943F9"/>
    <w:rsid w:val="00394EF4"/>
    <w:rsid w:val="003953E8"/>
    <w:rsid w:val="003962ED"/>
    <w:rsid w:val="00396958"/>
    <w:rsid w:val="00396E2B"/>
    <w:rsid w:val="00397046"/>
    <w:rsid w:val="003973A7"/>
    <w:rsid w:val="003A082D"/>
    <w:rsid w:val="003A13B8"/>
    <w:rsid w:val="003A14EA"/>
    <w:rsid w:val="003A181F"/>
    <w:rsid w:val="003A237F"/>
    <w:rsid w:val="003A30A3"/>
    <w:rsid w:val="003A3936"/>
    <w:rsid w:val="003A4141"/>
    <w:rsid w:val="003A4DC3"/>
    <w:rsid w:val="003A5192"/>
    <w:rsid w:val="003A5286"/>
    <w:rsid w:val="003A52CB"/>
    <w:rsid w:val="003A5F9A"/>
    <w:rsid w:val="003A667C"/>
    <w:rsid w:val="003A77D0"/>
    <w:rsid w:val="003A786B"/>
    <w:rsid w:val="003A7C06"/>
    <w:rsid w:val="003A7EE8"/>
    <w:rsid w:val="003B006A"/>
    <w:rsid w:val="003B00F9"/>
    <w:rsid w:val="003B02EC"/>
    <w:rsid w:val="003B1E95"/>
    <w:rsid w:val="003B3CA6"/>
    <w:rsid w:val="003B4074"/>
    <w:rsid w:val="003B5E45"/>
    <w:rsid w:val="003B61A5"/>
    <w:rsid w:val="003B76E1"/>
    <w:rsid w:val="003C02C4"/>
    <w:rsid w:val="003C127F"/>
    <w:rsid w:val="003C1951"/>
    <w:rsid w:val="003C1C38"/>
    <w:rsid w:val="003C209C"/>
    <w:rsid w:val="003C2155"/>
    <w:rsid w:val="003C4243"/>
    <w:rsid w:val="003C46F0"/>
    <w:rsid w:val="003C496F"/>
    <w:rsid w:val="003C58B9"/>
    <w:rsid w:val="003C640A"/>
    <w:rsid w:val="003D01A3"/>
    <w:rsid w:val="003D2046"/>
    <w:rsid w:val="003D2B14"/>
    <w:rsid w:val="003D3827"/>
    <w:rsid w:val="003D3A83"/>
    <w:rsid w:val="003D4878"/>
    <w:rsid w:val="003D6407"/>
    <w:rsid w:val="003D7261"/>
    <w:rsid w:val="003E005C"/>
    <w:rsid w:val="003E0C29"/>
    <w:rsid w:val="003E0FF5"/>
    <w:rsid w:val="003E18E9"/>
    <w:rsid w:val="003E4D26"/>
    <w:rsid w:val="003E51EF"/>
    <w:rsid w:val="003E541B"/>
    <w:rsid w:val="003F0C19"/>
    <w:rsid w:val="003F0CE8"/>
    <w:rsid w:val="003F1C4B"/>
    <w:rsid w:val="003F2461"/>
    <w:rsid w:val="003F28A7"/>
    <w:rsid w:val="003F3174"/>
    <w:rsid w:val="003F334F"/>
    <w:rsid w:val="003F56A6"/>
    <w:rsid w:val="003F67DF"/>
    <w:rsid w:val="003F6D63"/>
    <w:rsid w:val="004005E1"/>
    <w:rsid w:val="00400679"/>
    <w:rsid w:val="00400DFD"/>
    <w:rsid w:val="00401BE4"/>
    <w:rsid w:val="00402198"/>
    <w:rsid w:val="00402FC7"/>
    <w:rsid w:val="0040350D"/>
    <w:rsid w:val="00403568"/>
    <w:rsid w:val="0040359C"/>
    <w:rsid w:val="004038A0"/>
    <w:rsid w:val="00404E9C"/>
    <w:rsid w:val="004052EC"/>
    <w:rsid w:val="004065FF"/>
    <w:rsid w:val="00406894"/>
    <w:rsid w:val="004078D5"/>
    <w:rsid w:val="00407B8A"/>
    <w:rsid w:val="00410612"/>
    <w:rsid w:val="00410D73"/>
    <w:rsid w:val="00411C74"/>
    <w:rsid w:val="00411F8B"/>
    <w:rsid w:val="00412726"/>
    <w:rsid w:val="00412D3A"/>
    <w:rsid w:val="00412F46"/>
    <w:rsid w:val="00413DD7"/>
    <w:rsid w:val="0041613D"/>
    <w:rsid w:val="00416429"/>
    <w:rsid w:val="00416A93"/>
    <w:rsid w:val="00416F3C"/>
    <w:rsid w:val="004226FD"/>
    <w:rsid w:val="00422D1E"/>
    <w:rsid w:val="004230DB"/>
    <w:rsid w:val="004232DD"/>
    <w:rsid w:val="0042706C"/>
    <w:rsid w:val="004272B4"/>
    <w:rsid w:val="00430213"/>
    <w:rsid w:val="00430275"/>
    <w:rsid w:val="00430638"/>
    <w:rsid w:val="00432616"/>
    <w:rsid w:val="00432791"/>
    <w:rsid w:val="00433679"/>
    <w:rsid w:val="00433CBF"/>
    <w:rsid w:val="0043473F"/>
    <w:rsid w:val="00435AC0"/>
    <w:rsid w:val="004367EE"/>
    <w:rsid w:val="00436CC8"/>
    <w:rsid w:val="0044165C"/>
    <w:rsid w:val="004436FC"/>
    <w:rsid w:val="004447CB"/>
    <w:rsid w:val="00444D3E"/>
    <w:rsid w:val="00444EDE"/>
    <w:rsid w:val="00444EE8"/>
    <w:rsid w:val="00450670"/>
    <w:rsid w:val="00451C1D"/>
    <w:rsid w:val="00453A48"/>
    <w:rsid w:val="004571A7"/>
    <w:rsid w:val="00460214"/>
    <w:rsid w:val="004624DF"/>
    <w:rsid w:val="0046282F"/>
    <w:rsid w:val="004645AF"/>
    <w:rsid w:val="00464D0C"/>
    <w:rsid w:val="0046549A"/>
    <w:rsid w:val="00465920"/>
    <w:rsid w:val="00465F91"/>
    <w:rsid w:val="00466029"/>
    <w:rsid w:val="0046620D"/>
    <w:rsid w:val="00466317"/>
    <w:rsid w:val="00466356"/>
    <w:rsid w:val="004667FD"/>
    <w:rsid w:val="00466A5F"/>
    <w:rsid w:val="00467E51"/>
    <w:rsid w:val="00470534"/>
    <w:rsid w:val="0047076F"/>
    <w:rsid w:val="00471AFA"/>
    <w:rsid w:val="0047201E"/>
    <w:rsid w:val="0047207C"/>
    <w:rsid w:val="004724BD"/>
    <w:rsid w:val="00473989"/>
    <w:rsid w:val="004740EF"/>
    <w:rsid w:val="0047413A"/>
    <w:rsid w:val="004744FB"/>
    <w:rsid w:val="00474593"/>
    <w:rsid w:val="00474606"/>
    <w:rsid w:val="00474789"/>
    <w:rsid w:val="00474F6C"/>
    <w:rsid w:val="00475105"/>
    <w:rsid w:val="00475CB7"/>
    <w:rsid w:val="00476006"/>
    <w:rsid w:val="004762EB"/>
    <w:rsid w:val="0047709F"/>
    <w:rsid w:val="00477352"/>
    <w:rsid w:val="00477715"/>
    <w:rsid w:val="00480318"/>
    <w:rsid w:val="0048129F"/>
    <w:rsid w:val="00483B89"/>
    <w:rsid w:val="00483D72"/>
    <w:rsid w:val="00484485"/>
    <w:rsid w:val="00485507"/>
    <w:rsid w:val="004866E5"/>
    <w:rsid w:val="00487B1E"/>
    <w:rsid w:val="0049024B"/>
    <w:rsid w:val="004907CB"/>
    <w:rsid w:val="00490844"/>
    <w:rsid w:val="00491356"/>
    <w:rsid w:val="00491962"/>
    <w:rsid w:val="00491981"/>
    <w:rsid w:val="00491BF9"/>
    <w:rsid w:val="00491C23"/>
    <w:rsid w:val="00491E8A"/>
    <w:rsid w:val="004920F7"/>
    <w:rsid w:val="0049352C"/>
    <w:rsid w:val="00493662"/>
    <w:rsid w:val="00494007"/>
    <w:rsid w:val="00494AE2"/>
    <w:rsid w:val="00494B45"/>
    <w:rsid w:val="00494BBD"/>
    <w:rsid w:val="00496CDC"/>
    <w:rsid w:val="00496D21"/>
    <w:rsid w:val="00497D6B"/>
    <w:rsid w:val="00497E55"/>
    <w:rsid w:val="004A145F"/>
    <w:rsid w:val="004A34E6"/>
    <w:rsid w:val="004A38EF"/>
    <w:rsid w:val="004A4430"/>
    <w:rsid w:val="004A4C9C"/>
    <w:rsid w:val="004A4E5E"/>
    <w:rsid w:val="004A6531"/>
    <w:rsid w:val="004A7168"/>
    <w:rsid w:val="004A724B"/>
    <w:rsid w:val="004A7671"/>
    <w:rsid w:val="004B1075"/>
    <w:rsid w:val="004B19B3"/>
    <w:rsid w:val="004B1D16"/>
    <w:rsid w:val="004B1FBF"/>
    <w:rsid w:val="004B464F"/>
    <w:rsid w:val="004B4651"/>
    <w:rsid w:val="004B51C1"/>
    <w:rsid w:val="004B523E"/>
    <w:rsid w:val="004B5BC5"/>
    <w:rsid w:val="004B5BF9"/>
    <w:rsid w:val="004B5C09"/>
    <w:rsid w:val="004B6516"/>
    <w:rsid w:val="004B7306"/>
    <w:rsid w:val="004B74FF"/>
    <w:rsid w:val="004C0F2D"/>
    <w:rsid w:val="004C2AE5"/>
    <w:rsid w:val="004C3574"/>
    <w:rsid w:val="004C3583"/>
    <w:rsid w:val="004C3C17"/>
    <w:rsid w:val="004C3E88"/>
    <w:rsid w:val="004C43B5"/>
    <w:rsid w:val="004C43C4"/>
    <w:rsid w:val="004C4488"/>
    <w:rsid w:val="004C48FB"/>
    <w:rsid w:val="004C4C8F"/>
    <w:rsid w:val="004C5943"/>
    <w:rsid w:val="004C6F2A"/>
    <w:rsid w:val="004C7CCF"/>
    <w:rsid w:val="004D034F"/>
    <w:rsid w:val="004D16D6"/>
    <w:rsid w:val="004D2276"/>
    <w:rsid w:val="004D267F"/>
    <w:rsid w:val="004D3B0A"/>
    <w:rsid w:val="004D3E0F"/>
    <w:rsid w:val="004D45BF"/>
    <w:rsid w:val="004D511A"/>
    <w:rsid w:val="004D6862"/>
    <w:rsid w:val="004D6BA7"/>
    <w:rsid w:val="004D76E8"/>
    <w:rsid w:val="004E192B"/>
    <w:rsid w:val="004E1DF6"/>
    <w:rsid w:val="004E227E"/>
    <w:rsid w:val="004E3898"/>
    <w:rsid w:val="004E391B"/>
    <w:rsid w:val="004E4FC1"/>
    <w:rsid w:val="004E5964"/>
    <w:rsid w:val="004E5AE9"/>
    <w:rsid w:val="004E5D2F"/>
    <w:rsid w:val="004E7584"/>
    <w:rsid w:val="004F0442"/>
    <w:rsid w:val="004F0913"/>
    <w:rsid w:val="004F1417"/>
    <w:rsid w:val="004F2332"/>
    <w:rsid w:val="004F6C55"/>
    <w:rsid w:val="004F71AA"/>
    <w:rsid w:val="004F7238"/>
    <w:rsid w:val="004F7474"/>
    <w:rsid w:val="0050058D"/>
    <w:rsid w:val="00500866"/>
    <w:rsid w:val="00500946"/>
    <w:rsid w:val="00500DD1"/>
    <w:rsid w:val="00501832"/>
    <w:rsid w:val="00501A90"/>
    <w:rsid w:val="00501B13"/>
    <w:rsid w:val="00501D7B"/>
    <w:rsid w:val="00502345"/>
    <w:rsid w:val="005034F3"/>
    <w:rsid w:val="00504395"/>
    <w:rsid w:val="00505732"/>
    <w:rsid w:val="00506B60"/>
    <w:rsid w:val="00507EED"/>
    <w:rsid w:val="0051088C"/>
    <w:rsid w:val="00510B9B"/>
    <w:rsid w:val="005111ED"/>
    <w:rsid w:val="00512DBA"/>
    <w:rsid w:val="0051486A"/>
    <w:rsid w:val="00515C6E"/>
    <w:rsid w:val="00515F7E"/>
    <w:rsid w:val="00516FD6"/>
    <w:rsid w:val="0051793F"/>
    <w:rsid w:val="00517B42"/>
    <w:rsid w:val="00520375"/>
    <w:rsid w:val="00520831"/>
    <w:rsid w:val="005210B1"/>
    <w:rsid w:val="00521AE3"/>
    <w:rsid w:val="00522A55"/>
    <w:rsid w:val="0052405E"/>
    <w:rsid w:val="00524B17"/>
    <w:rsid w:val="00524B39"/>
    <w:rsid w:val="00525068"/>
    <w:rsid w:val="00525389"/>
    <w:rsid w:val="00525B23"/>
    <w:rsid w:val="00526637"/>
    <w:rsid w:val="00526BB7"/>
    <w:rsid w:val="005272C6"/>
    <w:rsid w:val="005272D5"/>
    <w:rsid w:val="00527BF3"/>
    <w:rsid w:val="00527E5F"/>
    <w:rsid w:val="00527F2F"/>
    <w:rsid w:val="00527F8F"/>
    <w:rsid w:val="00530100"/>
    <w:rsid w:val="005308BE"/>
    <w:rsid w:val="00532815"/>
    <w:rsid w:val="0053459E"/>
    <w:rsid w:val="005356FC"/>
    <w:rsid w:val="00535B54"/>
    <w:rsid w:val="005404C1"/>
    <w:rsid w:val="00540AA3"/>
    <w:rsid w:val="00541173"/>
    <w:rsid w:val="005413EF"/>
    <w:rsid w:val="00541749"/>
    <w:rsid w:val="005423C5"/>
    <w:rsid w:val="005428AC"/>
    <w:rsid w:val="00542D9F"/>
    <w:rsid w:val="005430F1"/>
    <w:rsid w:val="005448D2"/>
    <w:rsid w:val="0054502C"/>
    <w:rsid w:val="00545D0A"/>
    <w:rsid w:val="00546028"/>
    <w:rsid w:val="005463DA"/>
    <w:rsid w:val="00550258"/>
    <w:rsid w:val="00550435"/>
    <w:rsid w:val="005508A9"/>
    <w:rsid w:val="00550A00"/>
    <w:rsid w:val="00550B7C"/>
    <w:rsid w:val="0055131D"/>
    <w:rsid w:val="00552646"/>
    <w:rsid w:val="00554276"/>
    <w:rsid w:val="00554823"/>
    <w:rsid w:val="00554EE7"/>
    <w:rsid w:val="00555703"/>
    <w:rsid w:val="00555A2D"/>
    <w:rsid w:val="00555DB4"/>
    <w:rsid w:val="00556818"/>
    <w:rsid w:val="005578A3"/>
    <w:rsid w:val="00557F46"/>
    <w:rsid w:val="0056131E"/>
    <w:rsid w:val="0056278E"/>
    <w:rsid w:val="00562801"/>
    <w:rsid w:val="00562A32"/>
    <w:rsid w:val="0056305B"/>
    <w:rsid w:val="0056411C"/>
    <w:rsid w:val="0056438C"/>
    <w:rsid w:val="00564BCD"/>
    <w:rsid w:val="00570811"/>
    <w:rsid w:val="00571FB8"/>
    <w:rsid w:val="005722CB"/>
    <w:rsid w:val="0057379A"/>
    <w:rsid w:val="00573A2A"/>
    <w:rsid w:val="0057400D"/>
    <w:rsid w:val="00574638"/>
    <w:rsid w:val="00574D36"/>
    <w:rsid w:val="00574EF9"/>
    <w:rsid w:val="00575001"/>
    <w:rsid w:val="00575283"/>
    <w:rsid w:val="00575644"/>
    <w:rsid w:val="00575E92"/>
    <w:rsid w:val="00576800"/>
    <w:rsid w:val="00576D98"/>
    <w:rsid w:val="005775F6"/>
    <w:rsid w:val="00580374"/>
    <w:rsid w:val="00581354"/>
    <w:rsid w:val="00581585"/>
    <w:rsid w:val="005820D3"/>
    <w:rsid w:val="005830D0"/>
    <w:rsid w:val="00583A82"/>
    <w:rsid w:val="005858B3"/>
    <w:rsid w:val="00586797"/>
    <w:rsid w:val="00586C93"/>
    <w:rsid w:val="00587DD1"/>
    <w:rsid w:val="00590FB1"/>
    <w:rsid w:val="005928E3"/>
    <w:rsid w:val="0059351E"/>
    <w:rsid w:val="0059436F"/>
    <w:rsid w:val="00594BB5"/>
    <w:rsid w:val="00594DE9"/>
    <w:rsid w:val="00595D93"/>
    <w:rsid w:val="00596811"/>
    <w:rsid w:val="005A0B8A"/>
    <w:rsid w:val="005A12B4"/>
    <w:rsid w:val="005A1A12"/>
    <w:rsid w:val="005A2472"/>
    <w:rsid w:val="005A2CFF"/>
    <w:rsid w:val="005A3789"/>
    <w:rsid w:val="005A484D"/>
    <w:rsid w:val="005A50B9"/>
    <w:rsid w:val="005A54D9"/>
    <w:rsid w:val="005A5B16"/>
    <w:rsid w:val="005A5E17"/>
    <w:rsid w:val="005B086F"/>
    <w:rsid w:val="005B111E"/>
    <w:rsid w:val="005B21AE"/>
    <w:rsid w:val="005B26B6"/>
    <w:rsid w:val="005B2877"/>
    <w:rsid w:val="005B2CDA"/>
    <w:rsid w:val="005B40AC"/>
    <w:rsid w:val="005B40D3"/>
    <w:rsid w:val="005B4149"/>
    <w:rsid w:val="005B425F"/>
    <w:rsid w:val="005B444E"/>
    <w:rsid w:val="005B45A8"/>
    <w:rsid w:val="005B45F3"/>
    <w:rsid w:val="005B4C67"/>
    <w:rsid w:val="005B4F7E"/>
    <w:rsid w:val="005B54B1"/>
    <w:rsid w:val="005B7A8E"/>
    <w:rsid w:val="005C00D6"/>
    <w:rsid w:val="005C0D90"/>
    <w:rsid w:val="005C20DC"/>
    <w:rsid w:val="005C3405"/>
    <w:rsid w:val="005C3C62"/>
    <w:rsid w:val="005C6244"/>
    <w:rsid w:val="005C7825"/>
    <w:rsid w:val="005D0980"/>
    <w:rsid w:val="005D0D98"/>
    <w:rsid w:val="005D122F"/>
    <w:rsid w:val="005D1AE1"/>
    <w:rsid w:val="005D32E2"/>
    <w:rsid w:val="005D3384"/>
    <w:rsid w:val="005D3F05"/>
    <w:rsid w:val="005D40BE"/>
    <w:rsid w:val="005D44D3"/>
    <w:rsid w:val="005D468F"/>
    <w:rsid w:val="005D5517"/>
    <w:rsid w:val="005D682F"/>
    <w:rsid w:val="005D7487"/>
    <w:rsid w:val="005E0E0F"/>
    <w:rsid w:val="005E0ED9"/>
    <w:rsid w:val="005E1095"/>
    <w:rsid w:val="005E15A5"/>
    <w:rsid w:val="005E1B18"/>
    <w:rsid w:val="005E2163"/>
    <w:rsid w:val="005E2EA5"/>
    <w:rsid w:val="005E35BA"/>
    <w:rsid w:val="005E57FA"/>
    <w:rsid w:val="005E5801"/>
    <w:rsid w:val="005E6573"/>
    <w:rsid w:val="005E70F4"/>
    <w:rsid w:val="005E7DCA"/>
    <w:rsid w:val="005F1477"/>
    <w:rsid w:val="005F31AB"/>
    <w:rsid w:val="005F37E5"/>
    <w:rsid w:val="005F3A24"/>
    <w:rsid w:val="005F3C45"/>
    <w:rsid w:val="005F45BA"/>
    <w:rsid w:val="005F4B96"/>
    <w:rsid w:val="005F580F"/>
    <w:rsid w:val="005F5F48"/>
    <w:rsid w:val="005F6045"/>
    <w:rsid w:val="005F60D0"/>
    <w:rsid w:val="005F7ED4"/>
    <w:rsid w:val="00600872"/>
    <w:rsid w:val="006026BB"/>
    <w:rsid w:val="006028E8"/>
    <w:rsid w:val="00602B5A"/>
    <w:rsid w:val="00604619"/>
    <w:rsid w:val="00604741"/>
    <w:rsid w:val="00605DF2"/>
    <w:rsid w:val="00606772"/>
    <w:rsid w:val="006074A3"/>
    <w:rsid w:val="0060770D"/>
    <w:rsid w:val="00607785"/>
    <w:rsid w:val="00607A92"/>
    <w:rsid w:val="00610664"/>
    <w:rsid w:val="006106EE"/>
    <w:rsid w:val="00612520"/>
    <w:rsid w:val="00612AC2"/>
    <w:rsid w:val="0061331B"/>
    <w:rsid w:val="00614462"/>
    <w:rsid w:val="00614764"/>
    <w:rsid w:val="006152A2"/>
    <w:rsid w:val="006166D3"/>
    <w:rsid w:val="00616B0F"/>
    <w:rsid w:val="00616B41"/>
    <w:rsid w:val="00616E8C"/>
    <w:rsid w:val="00617901"/>
    <w:rsid w:val="00620397"/>
    <w:rsid w:val="00620AE8"/>
    <w:rsid w:val="00620AF9"/>
    <w:rsid w:val="00620FA0"/>
    <w:rsid w:val="00621AA7"/>
    <w:rsid w:val="006236C2"/>
    <w:rsid w:val="00623A01"/>
    <w:rsid w:val="00624146"/>
    <w:rsid w:val="006243F0"/>
    <w:rsid w:val="00625435"/>
    <w:rsid w:val="00625B96"/>
    <w:rsid w:val="00625BB2"/>
    <w:rsid w:val="00625F10"/>
    <w:rsid w:val="006268D8"/>
    <w:rsid w:val="00631203"/>
    <w:rsid w:val="006312AE"/>
    <w:rsid w:val="006316C1"/>
    <w:rsid w:val="00632303"/>
    <w:rsid w:val="0063279E"/>
    <w:rsid w:val="006331C3"/>
    <w:rsid w:val="00633358"/>
    <w:rsid w:val="00633ACA"/>
    <w:rsid w:val="00634CA1"/>
    <w:rsid w:val="00634DE9"/>
    <w:rsid w:val="00634FE8"/>
    <w:rsid w:val="0063560E"/>
    <w:rsid w:val="0063585B"/>
    <w:rsid w:val="00635AC8"/>
    <w:rsid w:val="006369EC"/>
    <w:rsid w:val="00637E07"/>
    <w:rsid w:val="00641385"/>
    <w:rsid w:val="00645564"/>
    <w:rsid w:val="0064573D"/>
    <w:rsid w:val="006458BE"/>
    <w:rsid w:val="0064628C"/>
    <w:rsid w:val="00647513"/>
    <w:rsid w:val="00647BA3"/>
    <w:rsid w:val="0065010C"/>
    <w:rsid w:val="00651310"/>
    <w:rsid w:val="006518B6"/>
    <w:rsid w:val="00651F27"/>
    <w:rsid w:val="0065214E"/>
    <w:rsid w:val="00653190"/>
    <w:rsid w:val="0065542F"/>
    <w:rsid w:val="00655B04"/>
    <w:rsid w:val="00655EE2"/>
    <w:rsid w:val="0065696D"/>
    <w:rsid w:val="0065719D"/>
    <w:rsid w:val="006606BF"/>
    <w:rsid w:val="00661192"/>
    <w:rsid w:val="0066171E"/>
    <w:rsid w:val="00661918"/>
    <w:rsid w:val="00663333"/>
    <w:rsid w:val="006636E1"/>
    <w:rsid w:val="00663AAD"/>
    <w:rsid w:val="00665192"/>
    <w:rsid w:val="00666615"/>
    <w:rsid w:val="00666AB5"/>
    <w:rsid w:val="00666BB4"/>
    <w:rsid w:val="00670ACB"/>
    <w:rsid w:val="006729F8"/>
    <w:rsid w:val="00672F04"/>
    <w:rsid w:val="00673272"/>
    <w:rsid w:val="006736F1"/>
    <w:rsid w:val="00673CE9"/>
    <w:rsid w:val="00674309"/>
    <w:rsid w:val="00674BB4"/>
    <w:rsid w:val="00674E2A"/>
    <w:rsid w:val="00676528"/>
    <w:rsid w:val="006772CA"/>
    <w:rsid w:val="00677451"/>
    <w:rsid w:val="0068025A"/>
    <w:rsid w:val="00680296"/>
    <w:rsid w:val="0068145C"/>
    <w:rsid w:val="00681E14"/>
    <w:rsid w:val="006823E1"/>
    <w:rsid w:val="00682ACA"/>
    <w:rsid w:val="00682FFF"/>
    <w:rsid w:val="00683398"/>
    <w:rsid w:val="00683D40"/>
    <w:rsid w:val="00684767"/>
    <w:rsid w:val="006853BC"/>
    <w:rsid w:val="006864C1"/>
    <w:rsid w:val="00686E8A"/>
    <w:rsid w:val="00687245"/>
    <w:rsid w:val="00687389"/>
    <w:rsid w:val="00690F73"/>
    <w:rsid w:val="006928C1"/>
    <w:rsid w:val="0069425A"/>
    <w:rsid w:val="00696F57"/>
    <w:rsid w:val="00697029"/>
    <w:rsid w:val="006970B3"/>
    <w:rsid w:val="006971CB"/>
    <w:rsid w:val="006977EA"/>
    <w:rsid w:val="00697869"/>
    <w:rsid w:val="006A0443"/>
    <w:rsid w:val="006A081A"/>
    <w:rsid w:val="006A0E74"/>
    <w:rsid w:val="006A1B44"/>
    <w:rsid w:val="006A3285"/>
    <w:rsid w:val="006A3430"/>
    <w:rsid w:val="006A4E26"/>
    <w:rsid w:val="006A61EE"/>
    <w:rsid w:val="006A74EC"/>
    <w:rsid w:val="006B09FB"/>
    <w:rsid w:val="006B1672"/>
    <w:rsid w:val="006B2283"/>
    <w:rsid w:val="006B388F"/>
    <w:rsid w:val="006B3AA0"/>
    <w:rsid w:val="006B51E6"/>
    <w:rsid w:val="006B5811"/>
    <w:rsid w:val="006B582B"/>
    <w:rsid w:val="006B6932"/>
    <w:rsid w:val="006B6AAC"/>
    <w:rsid w:val="006B784D"/>
    <w:rsid w:val="006C0E1B"/>
    <w:rsid w:val="006C0E6F"/>
    <w:rsid w:val="006C1463"/>
    <w:rsid w:val="006C2BDF"/>
    <w:rsid w:val="006C2C8B"/>
    <w:rsid w:val="006C54EA"/>
    <w:rsid w:val="006C5BB0"/>
    <w:rsid w:val="006C61CF"/>
    <w:rsid w:val="006D0EFF"/>
    <w:rsid w:val="006D144E"/>
    <w:rsid w:val="006D1B4B"/>
    <w:rsid w:val="006D2881"/>
    <w:rsid w:val="006D3512"/>
    <w:rsid w:val="006D4E86"/>
    <w:rsid w:val="006D54FC"/>
    <w:rsid w:val="006D5BEE"/>
    <w:rsid w:val="006D6AF0"/>
    <w:rsid w:val="006E2AD5"/>
    <w:rsid w:val="006E3133"/>
    <w:rsid w:val="006E32D1"/>
    <w:rsid w:val="006E6A58"/>
    <w:rsid w:val="006E6E4A"/>
    <w:rsid w:val="006E724C"/>
    <w:rsid w:val="006F03D4"/>
    <w:rsid w:val="006F1268"/>
    <w:rsid w:val="006F18BE"/>
    <w:rsid w:val="006F2B87"/>
    <w:rsid w:val="006F2BED"/>
    <w:rsid w:val="006F43AD"/>
    <w:rsid w:val="006F46BB"/>
    <w:rsid w:val="006F4777"/>
    <w:rsid w:val="006F4818"/>
    <w:rsid w:val="006F4A34"/>
    <w:rsid w:val="006F4B77"/>
    <w:rsid w:val="006F512B"/>
    <w:rsid w:val="006F58F2"/>
    <w:rsid w:val="006F597C"/>
    <w:rsid w:val="006F642A"/>
    <w:rsid w:val="006F68E7"/>
    <w:rsid w:val="006F74D4"/>
    <w:rsid w:val="00700B1F"/>
    <w:rsid w:val="007013F7"/>
    <w:rsid w:val="00702BC0"/>
    <w:rsid w:val="00702D25"/>
    <w:rsid w:val="0070305D"/>
    <w:rsid w:val="00704505"/>
    <w:rsid w:val="0070490A"/>
    <w:rsid w:val="00704D48"/>
    <w:rsid w:val="00705A8A"/>
    <w:rsid w:val="00707165"/>
    <w:rsid w:val="00707366"/>
    <w:rsid w:val="007074E3"/>
    <w:rsid w:val="00707805"/>
    <w:rsid w:val="00710492"/>
    <w:rsid w:val="007116E0"/>
    <w:rsid w:val="00711F5F"/>
    <w:rsid w:val="00712EA7"/>
    <w:rsid w:val="007148E3"/>
    <w:rsid w:val="00716C86"/>
    <w:rsid w:val="00716F4B"/>
    <w:rsid w:val="0072059B"/>
    <w:rsid w:val="0072161C"/>
    <w:rsid w:val="00721DB8"/>
    <w:rsid w:val="007228D8"/>
    <w:rsid w:val="00723AFB"/>
    <w:rsid w:val="00723B87"/>
    <w:rsid w:val="00724D92"/>
    <w:rsid w:val="00725047"/>
    <w:rsid w:val="0072561E"/>
    <w:rsid w:val="007257E9"/>
    <w:rsid w:val="007259CC"/>
    <w:rsid w:val="00725C85"/>
    <w:rsid w:val="0073033C"/>
    <w:rsid w:val="00730C99"/>
    <w:rsid w:val="00731178"/>
    <w:rsid w:val="00731494"/>
    <w:rsid w:val="00732363"/>
    <w:rsid w:val="007323D1"/>
    <w:rsid w:val="007325E0"/>
    <w:rsid w:val="00732D6D"/>
    <w:rsid w:val="007334DD"/>
    <w:rsid w:val="00734B54"/>
    <w:rsid w:val="007353A5"/>
    <w:rsid w:val="00735432"/>
    <w:rsid w:val="007370B4"/>
    <w:rsid w:val="00737199"/>
    <w:rsid w:val="0073719F"/>
    <w:rsid w:val="007377BE"/>
    <w:rsid w:val="00737822"/>
    <w:rsid w:val="0074085C"/>
    <w:rsid w:val="00740E3B"/>
    <w:rsid w:val="00741578"/>
    <w:rsid w:val="007423DD"/>
    <w:rsid w:val="0074245F"/>
    <w:rsid w:val="007437F0"/>
    <w:rsid w:val="00743F7A"/>
    <w:rsid w:val="00744439"/>
    <w:rsid w:val="00744B1E"/>
    <w:rsid w:val="00745184"/>
    <w:rsid w:val="007452AF"/>
    <w:rsid w:val="0074692B"/>
    <w:rsid w:val="0075097F"/>
    <w:rsid w:val="00751524"/>
    <w:rsid w:val="0075204D"/>
    <w:rsid w:val="00755882"/>
    <w:rsid w:val="0075645B"/>
    <w:rsid w:val="00756D9C"/>
    <w:rsid w:val="00757207"/>
    <w:rsid w:val="007578C4"/>
    <w:rsid w:val="007578CF"/>
    <w:rsid w:val="007619BD"/>
    <w:rsid w:val="0076223E"/>
    <w:rsid w:val="00762A01"/>
    <w:rsid w:val="007632D4"/>
    <w:rsid w:val="007653AF"/>
    <w:rsid w:val="00765CB0"/>
    <w:rsid w:val="00766931"/>
    <w:rsid w:val="00767448"/>
    <w:rsid w:val="00770F8E"/>
    <w:rsid w:val="00771118"/>
    <w:rsid w:val="007715E1"/>
    <w:rsid w:val="007715F6"/>
    <w:rsid w:val="00771BA5"/>
    <w:rsid w:val="00771BD8"/>
    <w:rsid w:val="00771C24"/>
    <w:rsid w:val="00772D37"/>
    <w:rsid w:val="00772EA0"/>
    <w:rsid w:val="00773D4C"/>
    <w:rsid w:val="00774AFA"/>
    <w:rsid w:val="00775520"/>
    <w:rsid w:val="00775B1E"/>
    <w:rsid w:val="00775E8B"/>
    <w:rsid w:val="007763BC"/>
    <w:rsid w:val="00776B67"/>
    <w:rsid w:val="0077704F"/>
    <w:rsid w:val="00781863"/>
    <w:rsid w:val="00781C4C"/>
    <w:rsid w:val="00782549"/>
    <w:rsid w:val="00782A85"/>
    <w:rsid w:val="0078311B"/>
    <w:rsid w:val="007837CB"/>
    <w:rsid w:val="007840F4"/>
    <w:rsid w:val="00785681"/>
    <w:rsid w:val="007875F7"/>
    <w:rsid w:val="007901EF"/>
    <w:rsid w:val="00792AC4"/>
    <w:rsid w:val="0079304F"/>
    <w:rsid w:val="00793106"/>
    <w:rsid w:val="0079330E"/>
    <w:rsid w:val="00793E16"/>
    <w:rsid w:val="00793E19"/>
    <w:rsid w:val="0079401A"/>
    <w:rsid w:val="0079436D"/>
    <w:rsid w:val="0079437D"/>
    <w:rsid w:val="00794D3C"/>
    <w:rsid w:val="00795643"/>
    <w:rsid w:val="007A0521"/>
    <w:rsid w:val="007A14F6"/>
    <w:rsid w:val="007A1F25"/>
    <w:rsid w:val="007A2666"/>
    <w:rsid w:val="007A26B8"/>
    <w:rsid w:val="007A2E54"/>
    <w:rsid w:val="007A356A"/>
    <w:rsid w:val="007A4165"/>
    <w:rsid w:val="007A4370"/>
    <w:rsid w:val="007A568A"/>
    <w:rsid w:val="007A5CA9"/>
    <w:rsid w:val="007A6A48"/>
    <w:rsid w:val="007A6E6C"/>
    <w:rsid w:val="007A7699"/>
    <w:rsid w:val="007A7A32"/>
    <w:rsid w:val="007B0482"/>
    <w:rsid w:val="007B06ED"/>
    <w:rsid w:val="007B0B4D"/>
    <w:rsid w:val="007B1D9A"/>
    <w:rsid w:val="007B25D7"/>
    <w:rsid w:val="007B350C"/>
    <w:rsid w:val="007B3902"/>
    <w:rsid w:val="007B455D"/>
    <w:rsid w:val="007B5082"/>
    <w:rsid w:val="007B566E"/>
    <w:rsid w:val="007B5E2B"/>
    <w:rsid w:val="007B6606"/>
    <w:rsid w:val="007B692C"/>
    <w:rsid w:val="007C0C28"/>
    <w:rsid w:val="007C1B02"/>
    <w:rsid w:val="007C2BCF"/>
    <w:rsid w:val="007C3A01"/>
    <w:rsid w:val="007C427B"/>
    <w:rsid w:val="007C49B3"/>
    <w:rsid w:val="007C4D86"/>
    <w:rsid w:val="007C4DB2"/>
    <w:rsid w:val="007C5240"/>
    <w:rsid w:val="007C534B"/>
    <w:rsid w:val="007C5F7B"/>
    <w:rsid w:val="007C6092"/>
    <w:rsid w:val="007C6B39"/>
    <w:rsid w:val="007C6F6E"/>
    <w:rsid w:val="007C7278"/>
    <w:rsid w:val="007C75B4"/>
    <w:rsid w:val="007D0050"/>
    <w:rsid w:val="007D109D"/>
    <w:rsid w:val="007D1C47"/>
    <w:rsid w:val="007D1D43"/>
    <w:rsid w:val="007D1FF7"/>
    <w:rsid w:val="007D3243"/>
    <w:rsid w:val="007D4333"/>
    <w:rsid w:val="007D4772"/>
    <w:rsid w:val="007D47CD"/>
    <w:rsid w:val="007D4CBB"/>
    <w:rsid w:val="007D50DF"/>
    <w:rsid w:val="007D5836"/>
    <w:rsid w:val="007E02F5"/>
    <w:rsid w:val="007E0340"/>
    <w:rsid w:val="007E0DA7"/>
    <w:rsid w:val="007E0F32"/>
    <w:rsid w:val="007E1C31"/>
    <w:rsid w:val="007E25FA"/>
    <w:rsid w:val="007E278E"/>
    <w:rsid w:val="007E37B1"/>
    <w:rsid w:val="007E3ABC"/>
    <w:rsid w:val="007E5153"/>
    <w:rsid w:val="007E54EF"/>
    <w:rsid w:val="007E67F9"/>
    <w:rsid w:val="007E6AB1"/>
    <w:rsid w:val="007E6DF2"/>
    <w:rsid w:val="007F0E24"/>
    <w:rsid w:val="007F13D6"/>
    <w:rsid w:val="007F2C91"/>
    <w:rsid w:val="007F3251"/>
    <w:rsid w:val="007F34A4"/>
    <w:rsid w:val="007F366F"/>
    <w:rsid w:val="007F37C0"/>
    <w:rsid w:val="007F480E"/>
    <w:rsid w:val="007F4C08"/>
    <w:rsid w:val="007F4DE3"/>
    <w:rsid w:val="007F527D"/>
    <w:rsid w:val="007F62AC"/>
    <w:rsid w:val="007F6406"/>
    <w:rsid w:val="007F6A56"/>
    <w:rsid w:val="007F6CD1"/>
    <w:rsid w:val="007F6F39"/>
    <w:rsid w:val="007F7881"/>
    <w:rsid w:val="00800952"/>
    <w:rsid w:val="00800E55"/>
    <w:rsid w:val="00801030"/>
    <w:rsid w:val="00801900"/>
    <w:rsid w:val="00801FCE"/>
    <w:rsid w:val="00802133"/>
    <w:rsid w:val="008021B3"/>
    <w:rsid w:val="00802236"/>
    <w:rsid w:val="008027DE"/>
    <w:rsid w:val="008037C2"/>
    <w:rsid w:val="00804686"/>
    <w:rsid w:val="00804BCE"/>
    <w:rsid w:val="008050C7"/>
    <w:rsid w:val="008073BE"/>
    <w:rsid w:val="0081072D"/>
    <w:rsid w:val="00810C39"/>
    <w:rsid w:val="00811883"/>
    <w:rsid w:val="00811C10"/>
    <w:rsid w:val="00813B28"/>
    <w:rsid w:val="00814084"/>
    <w:rsid w:val="00814AF2"/>
    <w:rsid w:val="00814C68"/>
    <w:rsid w:val="008151A0"/>
    <w:rsid w:val="00815563"/>
    <w:rsid w:val="00817322"/>
    <w:rsid w:val="00817BFB"/>
    <w:rsid w:val="00817EF0"/>
    <w:rsid w:val="00820B74"/>
    <w:rsid w:val="0082112C"/>
    <w:rsid w:val="008216D5"/>
    <w:rsid w:val="00822728"/>
    <w:rsid w:val="00822AF6"/>
    <w:rsid w:val="00822D31"/>
    <w:rsid w:val="00823763"/>
    <w:rsid w:val="00823C6B"/>
    <w:rsid w:val="00823ED4"/>
    <w:rsid w:val="00824062"/>
    <w:rsid w:val="008240DA"/>
    <w:rsid w:val="008245F1"/>
    <w:rsid w:val="0082586D"/>
    <w:rsid w:val="00826774"/>
    <w:rsid w:val="00826784"/>
    <w:rsid w:val="00826B35"/>
    <w:rsid w:val="00827056"/>
    <w:rsid w:val="00827AE2"/>
    <w:rsid w:val="00833843"/>
    <w:rsid w:val="00833BCF"/>
    <w:rsid w:val="008341C0"/>
    <w:rsid w:val="00834248"/>
    <w:rsid w:val="00834C24"/>
    <w:rsid w:val="00835C3D"/>
    <w:rsid w:val="00835F44"/>
    <w:rsid w:val="00836721"/>
    <w:rsid w:val="00840BAB"/>
    <w:rsid w:val="0084130F"/>
    <w:rsid w:val="008429E5"/>
    <w:rsid w:val="00842F4E"/>
    <w:rsid w:val="008436F0"/>
    <w:rsid w:val="0084382E"/>
    <w:rsid w:val="00843842"/>
    <w:rsid w:val="00843BAE"/>
    <w:rsid w:val="008446F9"/>
    <w:rsid w:val="008465D5"/>
    <w:rsid w:val="00846628"/>
    <w:rsid w:val="0084702E"/>
    <w:rsid w:val="008478D6"/>
    <w:rsid w:val="00850A83"/>
    <w:rsid w:val="00850A84"/>
    <w:rsid w:val="00850F9F"/>
    <w:rsid w:val="008526B9"/>
    <w:rsid w:val="008565A4"/>
    <w:rsid w:val="00856E6E"/>
    <w:rsid w:val="00856F97"/>
    <w:rsid w:val="00857032"/>
    <w:rsid w:val="00857D1A"/>
    <w:rsid w:val="00862270"/>
    <w:rsid w:val="008636A7"/>
    <w:rsid w:val="00863F34"/>
    <w:rsid w:val="00864758"/>
    <w:rsid w:val="008658BD"/>
    <w:rsid w:val="00867EA4"/>
    <w:rsid w:val="008720A4"/>
    <w:rsid w:val="008726F0"/>
    <w:rsid w:val="00873295"/>
    <w:rsid w:val="008735BF"/>
    <w:rsid w:val="008745AC"/>
    <w:rsid w:val="008774B9"/>
    <w:rsid w:val="00881F15"/>
    <w:rsid w:val="008824E7"/>
    <w:rsid w:val="0088332F"/>
    <w:rsid w:val="008833CF"/>
    <w:rsid w:val="0088365B"/>
    <w:rsid w:val="008837F0"/>
    <w:rsid w:val="00885031"/>
    <w:rsid w:val="00885FB2"/>
    <w:rsid w:val="00886199"/>
    <w:rsid w:val="008866C2"/>
    <w:rsid w:val="0088674E"/>
    <w:rsid w:val="00887423"/>
    <w:rsid w:val="00887EC1"/>
    <w:rsid w:val="00891481"/>
    <w:rsid w:val="008938CF"/>
    <w:rsid w:val="00893F00"/>
    <w:rsid w:val="00895921"/>
    <w:rsid w:val="00896224"/>
    <w:rsid w:val="00897424"/>
    <w:rsid w:val="008975B2"/>
    <w:rsid w:val="00897D88"/>
    <w:rsid w:val="008A0319"/>
    <w:rsid w:val="008A1E9A"/>
    <w:rsid w:val="008A2E9D"/>
    <w:rsid w:val="008A3158"/>
    <w:rsid w:val="008A3346"/>
    <w:rsid w:val="008A3441"/>
    <w:rsid w:val="008A54B1"/>
    <w:rsid w:val="008A591F"/>
    <w:rsid w:val="008B0278"/>
    <w:rsid w:val="008B0AE1"/>
    <w:rsid w:val="008B1305"/>
    <w:rsid w:val="008B24C5"/>
    <w:rsid w:val="008B454E"/>
    <w:rsid w:val="008B5CC5"/>
    <w:rsid w:val="008B6E14"/>
    <w:rsid w:val="008B7307"/>
    <w:rsid w:val="008C0D32"/>
    <w:rsid w:val="008C28D2"/>
    <w:rsid w:val="008C2D99"/>
    <w:rsid w:val="008C3277"/>
    <w:rsid w:val="008C48B8"/>
    <w:rsid w:val="008C55A3"/>
    <w:rsid w:val="008C5EE8"/>
    <w:rsid w:val="008C61F3"/>
    <w:rsid w:val="008C7897"/>
    <w:rsid w:val="008D039A"/>
    <w:rsid w:val="008D38F8"/>
    <w:rsid w:val="008D43E9"/>
    <w:rsid w:val="008D4C0A"/>
    <w:rsid w:val="008D4DCD"/>
    <w:rsid w:val="008D5ECD"/>
    <w:rsid w:val="008D6B97"/>
    <w:rsid w:val="008E3368"/>
    <w:rsid w:val="008E39F1"/>
    <w:rsid w:val="008E3C0E"/>
    <w:rsid w:val="008E476B"/>
    <w:rsid w:val="008E496F"/>
    <w:rsid w:val="008E50C4"/>
    <w:rsid w:val="008E5206"/>
    <w:rsid w:val="008E53AD"/>
    <w:rsid w:val="008E788F"/>
    <w:rsid w:val="008F0204"/>
    <w:rsid w:val="008F057E"/>
    <w:rsid w:val="008F101C"/>
    <w:rsid w:val="008F1196"/>
    <w:rsid w:val="008F2175"/>
    <w:rsid w:val="008F3BD7"/>
    <w:rsid w:val="008F46BF"/>
    <w:rsid w:val="008F4B83"/>
    <w:rsid w:val="008F62A0"/>
    <w:rsid w:val="008F6BD7"/>
    <w:rsid w:val="008F6D02"/>
    <w:rsid w:val="008F78D6"/>
    <w:rsid w:val="00901743"/>
    <w:rsid w:val="00902E33"/>
    <w:rsid w:val="00903A9B"/>
    <w:rsid w:val="009045C4"/>
    <w:rsid w:val="0090485F"/>
    <w:rsid w:val="0090497A"/>
    <w:rsid w:val="009049DB"/>
    <w:rsid w:val="009060F2"/>
    <w:rsid w:val="00906570"/>
    <w:rsid w:val="00906B53"/>
    <w:rsid w:val="009100C0"/>
    <w:rsid w:val="00911B7E"/>
    <w:rsid w:val="00912F2E"/>
    <w:rsid w:val="009133B0"/>
    <w:rsid w:val="009134D5"/>
    <w:rsid w:val="00914000"/>
    <w:rsid w:val="00914DE5"/>
    <w:rsid w:val="00916D63"/>
    <w:rsid w:val="009208BB"/>
    <w:rsid w:val="00920F8C"/>
    <w:rsid w:val="009211CC"/>
    <w:rsid w:val="009216A2"/>
    <w:rsid w:val="009216A7"/>
    <w:rsid w:val="00921CDD"/>
    <w:rsid w:val="00922F07"/>
    <w:rsid w:val="0092301D"/>
    <w:rsid w:val="00923E0C"/>
    <w:rsid w:val="00924674"/>
    <w:rsid w:val="009246C0"/>
    <w:rsid w:val="009248F0"/>
    <w:rsid w:val="00924912"/>
    <w:rsid w:val="0092609F"/>
    <w:rsid w:val="0092644C"/>
    <w:rsid w:val="00927C63"/>
    <w:rsid w:val="00932F50"/>
    <w:rsid w:val="00933D97"/>
    <w:rsid w:val="00934010"/>
    <w:rsid w:val="0093401F"/>
    <w:rsid w:val="00934B4D"/>
    <w:rsid w:val="00934F4A"/>
    <w:rsid w:val="009359B4"/>
    <w:rsid w:val="00935CF0"/>
    <w:rsid w:val="00936120"/>
    <w:rsid w:val="0093621B"/>
    <w:rsid w:val="009366B5"/>
    <w:rsid w:val="00936968"/>
    <w:rsid w:val="00936D5D"/>
    <w:rsid w:val="00937250"/>
    <w:rsid w:val="00937390"/>
    <w:rsid w:val="00940948"/>
    <w:rsid w:val="00941B35"/>
    <w:rsid w:val="00941CE7"/>
    <w:rsid w:val="00942D88"/>
    <w:rsid w:val="00944346"/>
    <w:rsid w:val="00945C60"/>
    <w:rsid w:val="0094637B"/>
    <w:rsid w:val="00951792"/>
    <w:rsid w:val="00952E40"/>
    <w:rsid w:val="00953711"/>
    <w:rsid w:val="00953B58"/>
    <w:rsid w:val="00954125"/>
    <w:rsid w:val="00954457"/>
    <w:rsid w:val="0095492C"/>
    <w:rsid w:val="00955A78"/>
    <w:rsid w:val="009564D4"/>
    <w:rsid w:val="00956AC8"/>
    <w:rsid w:val="009571F4"/>
    <w:rsid w:val="00957498"/>
    <w:rsid w:val="00957740"/>
    <w:rsid w:val="00960090"/>
    <w:rsid w:val="009616D4"/>
    <w:rsid w:val="0096189B"/>
    <w:rsid w:val="009641A6"/>
    <w:rsid w:val="009641F0"/>
    <w:rsid w:val="009645A9"/>
    <w:rsid w:val="00964879"/>
    <w:rsid w:val="0096526F"/>
    <w:rsid w:val="009670D4"/>
    <w:rsid w:val="00967A7F"/>
    <w:rsid w:val="00967E5E"/>
    <w:rsid w:val="00967E84"/>
    <w:rsid w:val="00970D76"/>
    <w:rsid w:val="00971462"/>
    <w:rsid w:val="009716DE"/>
    <w:rsid w:val="0097176D"/>
    <w:rsid w:val="00972953"/>
    <w:rsid w:val="00973472"/>
    <w:rsid w:val="00974596"/>
    <w:rsid w:val="0097512F"/>
    <w:rsid w:val="009751F5"/>
    <w:rsid w:val="00976392"/>
    <w:rsid w:val="009800BA"/>
    <w:rsid w:val="00980805"/>
    <w:rsid w:val="00981779"/>
    <w:rsid w:val="00982B78"/>
    <w:rsid w:val="00982F40"/>
    <w:rsid w:val="00983743"/>
    <w:rsid w:val="009839E3"/>
    <w:rsid w:val="009848FA"/>
    <w:rsid w:val="00984E7D"/>
    <w:rsid w:val="009855FB"/>
    <w:rsid w:val="00985871"/>
    <w:rsid w:val="009867B2"/>
    <w:rsid w:val="00986B4D"/>
    <w:rsid w:val="00987605"/>
    <w:rsid w:val="009878E3"/>
    <w:rsid w:val="00987CBE"/>
    <w:rsid w:val="00990DE7"/>
    <w:rsid w:val="00991B3F"/>
    <w:rsid w:val="00991E47"/>
    <w:rsid w:val="009921B8"/>
    <w:rsid w:val="00992A9C"/>
    <w:rsid w:val="0099390E"/>
    <w:rsid w:val="00995064"/>
    <w:rsid w:val="009A01E2"/>
    <w:rsid w:val="009A0295"/>
    <w:rsid w:val="009A0884"/>
    <w:rsid w:val="009A09DC"/>
    <w:rsid w:val="009A0B82"/>
    <w:rsid w:val="009A10E9"/>
    <w:rsid w:val="009A18AC"/>
    <w:rsid w:val="009A3C50"/>
    <w:rsid w:val="009A4413"/>
    <w:rsid w:val="009A5FAC"/>
    <w:rsid w:val="009A66BE"/>
    <w:rsid w:val="009B0C00"/>
    <w:rsid w:val="009B1468"/>
    <w:rsid w:val="009B2384"/>
    <w:rsid w:val="009B249F"/>
    <w:rsid w:val="009B58B0"/>
    <w:rsid w:val="009B5C2E"/>
    <w:rsid w:val="009B6491"/>
    <w:rsid w:val="009B6B04"/>
    <w:rsid w:val="009B7C60"/>
    <w:rsid w:val="009B7CB8"/>
    <w:rsid w:val="009C011E"/>
    <w:rsid w:val="009C0688"/>
    <w:rsid w:val="009C10C3"/>
    <w:rsid w:val="009C15CD"/>
    <w:rsid w:val="009C1C9C"/>
    <w:rsid w:val="009C2739"/>
    <w:rsid w:val="009C4077"/>
    <w:rsid w:val="009C569B"/>
    <w:rsid w:val="009C6A2D"/>
    <w:rsid w:val="009C6F3F"/>
    <w:rsid w:val="009C7DE5"/>
    <w:rsid w:val="009D0AB6"/>
    <w:rsid w:val="009D0F2D"/>
    <w:rsid w:val="009D3244"/>
    <w:rsid w:val="009D3924"/>
    <w:rsid w:val="009D4791"/>
    <w:rsid w:val="009D4984"/>
    <w:rsid w:val="009D4A52"/>
    <w:rsid w:val="009D6901"/>
    <w:rsid w:val="009D69FE"/>
    <w:rsid w:val="009E07B5"/>
    <w:rsid w:val="009E1D2B"/>
    <w:rsid w:val="009E24F3"/>
    <w:rsid w:val="009E274C"/>
    <w:rsid w:val="009E2E04"/>
    <w:rsid w:val="009E30C3"/>
    <w:rsid w:val="009E369F"/>
    <w:rsid w:val="009E3F66"/>
    <w:rsid w:val="009E471A"/>
    <w:rsid w:val="009E4832"/>
    <w:rsid w:val="009E4C79"/>
    <w:rsid w:val="009E6686"/>
    <w:rsid w:val="009E67C0"/>
    <w:rsid w:val="009E69C0"/>
    <w:rsid w:val="009E6F57"/>
    <w:rsid w:val="009E762F"/>
    <w:rsid w:val="009F02F6"/>
    <w:rsid w:val="009F0546"/>
    <w:rsid w:val="009F0DC9"/>
    <w:rsid w:val="009F1F23"/>
    <w:rsid w:val="009F3DB6"/>
    <w:rsid w:val="009F4AF2"/>
    <w:rsid w:val="009F4E19"/>
    <w:rsid w:val="009F4E29"/>
    <w:rsid w:val="009F56E8"/>
    <w:rsid w:val="009F5E18"/>
    <w:rsid w:val="009F5E9C"/>
    <w:rsid w:val="009F69A3"/>
    <w:rsid w:val="009F705A"/>
    <w:rsid w:val="009F7188"/>
    <w:rsid w:val="00A00754"/>
    <w:rsid w:val="00A02355"/>
    <w:rsid w:val="00A0277C"/>
    <w:rsid w:val="00A02EA0"/>
    <w:rsid w:val="00A03E01"/>
    <w:rsid w:val="00A047C8"/>
    <w:rsid w:val="00A04CBF"/>
    <w:rsid w:val="00A04F12"/>
    <w:rsid w:val="00A052B9"/>
    <w:rsid w:val="00A0531B"/>
    <w:rsid w:val="00A05D09"/>
    <w:rsid w:val="00A05D92"/>
    <w:rsid w:val="00A06178"/>
    <w:rsid w:val="00A0642D"/>
    <w:rsid w:val="00A07662"/>
    <w:rsid w:val="00A07B79"/>
    <w:rsid w:val="00A07DE5"/>
    <w:rsid w:val="00A116D9"/>
    <w:rsid w:val="00A126C0"/>
    <w:rsid w:val="00A127BD"/>
    <w:rsid w:val="00A13067"/>
    <w:rsid w:val="00A13472"/>
    <w:rsid w:val="00A15768"/>
    <w:rsid w:val="00A16516"/>
    <w:rsid w:val="00A17F9C"/>
    <w:rsid w:val="00A2066D"/>
    <w:rsid w:val="00A20757"/>
    <w:rsid w:val="00A2075D"/>
    <w:rsid w:val="00A20E05"/>
    <w:rsid w:val="00A20E9E"/>
    <w:rsid w:val="00A21B71"/>
    <w:rsid w:val="00A21D77"/>
    <w:rsid w:val="00A2393E"/>
    <w:rsid w:val="00A24191"/>
    <w:rsid w:val="00A2579E"/>
    <w:rsid w:val="00A25C40"/>
    <w:rsid w:val="00A2655E"/>
    <w:rsid w:val="00A268DE"/>
    <w:rsid w:val="00A26929"/>
    <w:rsid w:val="00A3100E"/>
    <w:rsid w:val="00A33191"/>
    <w:rsid w:val="00A34252"/>
    <w:rsid w:val="00A34ADF"/>
    <w:rsid w:val="00A34BA7"/>
    <w:rsid w:val="00A356EA"/>
    <w:rsid w:val="00A35EBD"/>
    <w:rsid w:val="00A36547"/>
    <w:rsid w:val="00A36586"/>
    <w:rsid w:val="00A379A3"/>
    <w:rsid w:val="00A37F9E"/>
    <w:rsid w:val="00A40085"/>
    <w:rsid w:val="00A40FB9"/>
    <w:rsid w:val="00A41632"/>
    <w:rsid w:val="00A41E21"/>
    <w:rsid w:val="00A4242E"/>
    <w:rsid w:val="00A426EA"/>
    <w:rsid w:val="00A461FE"/>
    <w:rsid w:val="00A477CA"/>
    <w:rsid w:val="00A47DF6"/>
    <w:rsid w:val="00A50B52"/>
    <w:rsid w:val="00A518DA"/>
    <w:rsid w:val="00A52609"/>
    <w:rsid w:val="00A527A8"/>
    <w:rsid w:val="00A53104"/>
    <w:rsid w:val="00A538AB"/>
    <w:rsid w:val="00A55397"/>
    <w:rsid w:val="00A55B7D"/>
    <w:rsid w:val="00A5761A"/>
    <w:rsid w:val="00A57DAE"/>
    <w:rsid w:val="00A60A70"/>
    <w:rsid w:val="00A6102C"/>
    <w:rsid w:val="00A621E2"/>
    <w:rsid w:val="00A621EB"/>
    <w:rsid w:val="00A629FF"/>
    <w:rsid w:val="00A63269"/>
    <w:rsid w:val="00A634AD"/>
    <w:rsid w:val="00A63D34"/>
    <w:rsid w:val="00A6426A"/>
    <w:rsid w:val="00A64B3D"/>
    <w:rsid w:val="00A65FCF"/>
    <w:rsid w:val="00A65FEF"/>
    <w:rsid w:val="00A66137"/>
    <w:rsid w:val="00A6615B"/>
    <w:rsid w:val="00A66640"/>
    <w:rsid w:val="00A66D2A"/>
    <w:rsid w:val="00A67704"/>
    <w:rsid w:val="00A6775C"/>
    <w:rsid w:val="00A67A18"/>
    <w:rsid w:val="00A70899"/>
    <w:rsid w:val="00A71165"/>
    <w:rsid w:val="00A71386"/>
    <w:rsid w:val="00A714E7"/>
    <w:rsid w:val="00A720CC"/>
    <w:rsid w:val="00A72589"/>
    <w:rsid w:val="00A72907"/>
    <w:rsid w:val="00A729DA"/>
    <w:rsid w:val="00A73786"/>
    <w:rsid w:val="00A73D7F"/>
    <w:rsid w:val="00A73DF1"/>
    <w:rsid w:val="00A740F2"/>
    <w:rsid w:val="00A7583E"/>
    <w:rsid w:val="00A7594E"/>
    <w:rsid w:val="00A76391"/>
    <w:rsid w:val="00A7794C"/>
    <w:rsid w:val="00A77BBD"/>
    <w:rsid w:val="00A80922"/>
    <w:rsid w:val="00A81304"/>
    <w:rsid w:val="00A8208F"/>
    <w:rsid w:val="00A82FE3"/>
    <w:rsid w:val="00A83446"/>
    <w:rsid w:val="00A837EE"/>
    <w:rsid w:val="00A83E99"/>
    <w:rsid w:val="00A84A67"/>
    <w:rsid w:val="00A86136"/>
    <w:rsid w:val="00A8679D"/>
    <w:rsid w:val="00A86BAC"/>
    <w:rsid w:val="00A86C0B"/>
    <w:rsid w:val="00A877FE"/>
    <w:rsid w:val="00A90381"/>
    <w:rsid w:val="00A90792"/>
    <w:rsid w:val="00A908E9"/>
    <w:rsid w:val="00A9198B"/>
    <w:rsid w:val="00A9231C"/>
    <w:rsid w:val="00A93900"/>
    <w:rsid w:val="00A943B8"/>
    <w:rsid w:val="00A94D9E"/>
    <w:rsid w:val="00A96173"/>
    <w:rsid w:val="00A961AA"/>
    <w:rsid w:val="00A963ED"/>
    <w:rsid w:val="00A966FB"/>
    <w:rsid w:val="00A96D00"/>
    <w:rsid w:val="00AA0FDC"/>
    <w:rsid w:val="00AA1DB6"/>
    <w:rsid w:val="00AA21D1"/>
    <w:rsid w:val="00AA2532"/>
    <w:rsid w:val="00AA2675"/>
    <w:rsid w:val="00AA2EBA"/>
    <w:rsid w:val="00AA308D"/>
    <w:rsid w:val="00AA42D9"/>
    <w:rsid w:val="00AA4729"/>
    <w:rsid w:val="00AA4FC3"/>
    <w:rsid w:val="00AA64DA"/>
    <w:rsid w:val="00AA691D"/>
    <w:rsid w:val="00AA699A"/>
    <w:rsid w:val="00AA7563"/>
    <w:rsid w:val="00AB0DBE"/>
    <w:rsid w:val="00AB0F1F"/>
    <w:rsid w:val="00AB158B"/>
    <w:rsid w:val="00AB24A5"/>
    <w:rsid w:val="00AB337D"/>
    <w:rsid w:val="00AB35C4"/>
    <w:rsid w:val="00AB3BD0"/>
    <w:rsid w:val="00AB4193"/>
    <w:rsid w:val="00AB6BD3"/>
    <w:rsid w:val="00AB7370"/>
    <w:rsid w:val="00AB75D1"/>
    <w:rsid w:val="00AC023B"/>
    <w:rsid w:val="00AC2268"/>
    <w:rsid w:val="00AC288F"/>
    <w:rsid w:val="00AC31BD"/>
    <w:rsid w:val="00AC32F7"/>
    <w:rsid w:val="00AC330D"/>
    <w:rsid w:val="00AC3844"/>
    <w:rsid w:val="00AC3ADD"/>
    <w:rsid w:val="00AC4B2A"/>
    <w:rsid w:val="00AC4DDD"/>
    <w:rsid w:val="00AC54B9"/>
    <w:rsid w:val="00AC623B"/>
    <w:rsid w:val="00AC6924"/>
    <w:rsid w:val="00AC76BA"/>
    <w:rsid w:val="00AC7B91"/>
    <w:rsid w:val="00AD0226"/>
    <w:rsid w:val="00AD060B"/>
    <w:rsid w:val="00AD090C"/>
    <w:rsid w:val="00AD0FA7"/>
    <w:rsid w:val="00AD147D"/>
    <w:rsid w:val="00AD18B0"/>
    <w:rsid w:val="00AD379F"/>
    <w:rsid w:val="00AD3B9F"/>
    <w:rsid w:val="00AD43E5"/>
    <w:rsid w:val="00AD45FE"/>
    <w:rsid w:val="00AD5097"/>
    <w:rsid w:val="00AD5786"/>
    <w:rsid w:val="00AD5ADA"/>
    <w:rsid w:val="00AD5D4A"/>
    <w:rsid w:val="00AD6382"/>
    <w:rsid w:val="00AD7981"/>
    <w:rsid w:val="00AE023C"/>
    <w:rsid w:val="00AE0705"/>
    <w:rsid w:val="00AE116C"/>
    <w:rsid w:val="00AE1767"/>
    <w:rsid w:val="00AE1F88"/>
    <w:rsid w:val="00AE21AC"/>
    <w:rsid w:val="00AE2EBF"/>
    <w:rsid w:val="00AE361F"/>
    <w:rsid w:val="00AE3A41"/>
    <w:rsid w:val="00AE3DEF"/>
    <w:rsid w:val="00AE3E18"/>
    <w:rsid w:val="00AE5370"/>
    <w:rsid w:val="00AE55A0"/>
    <w:rsid w:val="00AE5C37"/>
    <w:rsid w:val="00AE71C3"/>
    <w:rsid w:val="00AE73A3"/>
    <w:rsid w:val="00AE7548"/>
    <w:rsid w:val="00AE78F6"/>
    <w:rsid w:val="00AE7A88"/>
    <w:rsid w:val="00AE7ABD"/>
    <w:rsid w:val="00AF1740"/>
    <w:rsid w:val="00AF25F9"/>
    <w:rsid w:val="00AF3971"/>
    <w:rsid w:val="00AF3AE3"/>
    <w:rsid w:val="00AF3F49"/>
    <w:rsid w:val="00AF4430"/>
    <w:rsid w:val="00AF58D4"/>
    <w:rsid w:val="00AF6053"/>
    <w:rsid w:val="00AF6762"/>
    <w:rsid w:val="00AF6A33"/>
    <w:rsid w:val="00B00725"/>
    <w:rsid w:val="00B0109E"/>
    <w:rsid w:val="00B014F6"/>
    <w:rsid w:val="00B01AE9"/>
    <w:rsid w:val="00B01D5B"/>
    <w:rsid w:val="00B02628"/>
    <w:rsid w:val="00B03944"/>
    <w:rsid w:val="00B04670"/>
    <w:rsid w:val="00B05E5F"/>
    <w:rsid w:val="00B0729B"/>
    <w:rsid w:val="00B07FE6"/>
    <w:rsid w:val="00B10200"/>
    <w:rsid w:val="00B10B7B"/>
    <w:rsid w:val="00B10CDB"/>
    <w:rsid w:val="00B11F42"/>
    <w:rsid w:val="00B1269C"/>
    <w:rsid w:val="00B12AA3"/>
    <w:rsid w:val="00B13219"/>
    <w:rsid w:val="00B133E0"/>
    <w:rsid w:val="00B14353"/>
    <w:rsid w:val="00B15444"/>
    <w:rsid w:val="00B15C61"/>
    <w:rsid w:val="00B164AB"/>
    <w:rsid w:val="00B165F4"/>
    <w:rsid w:val="00B17093"/>
    <w:rsid w:val="00B1797C"/>
    <w:rsid w:val="00B17BFF"/>
    <w:rsid w:val="00B20776"/>
    <w:rsid w:val="00B20E8C"/>
    <w:rsid w:val="00B223C1"/>
    <w:rsid w:val="00B22E61"/>
    <w:rsid w:val="00B23C81"/>
    <w:rsid w:val="00B2448F"/>
    <w:rsid w:val="00B247A9"/>
    <w:rsid w:val="00B24EFB"/>
    <w:rsid w:val="00B26013"/>
    <w:rsid w:val="00B26B6A"/>
    <w:rsid w:val="00B304A2"/>
    <w:rsid w:val="00B307C4"/>
    <w:rsid w:val="00B30BFB"/>
    <w:rsid w:val="00B31A71"/>
    <w:rsid w:val="00B32BFD"/>
    <w:rsid w:val="00B331A9"/>
    <w:rsid w:val="00B3331B"/>
    <w:rsid w:val="00B33D48"/>
    <w:rsid w:val="00B33D9C"/>
    <w:rsid w:val="00B33D9E"/>
    <w:rsid w:val="00B3507F"/>
    <w:rsid w:val="00B36667"/>
    <w:rsid w:val="00B40809"/>
    <w:rsid w:val="00B40C2B"/>
    <w:rsid w:val="00B41C1C"/>
    <w:rsid w:val="00B42066"/>
    <w:rsid w:val="00B42797"/>
    <w:rsid w:val="00B43106"/>
    <w:rsid w:val="00B435B5"/>
    <w:rsid w:val="00B439E5"/>
    <w:rsid w:val="00B4427D"/>
    <w:rsid w:val="00B4461B"/>
    <w:rsid w:val="00B44C09"/>
    <w:rsid w:val="00B450C1"/>
    <w:rsid w:val="00B463D7"/>
    <w:rsid w:val="00B52D44"/>
    <w:rsid w:val="00B52DBD"/>
    <w:rsid w:val="00B5407A"/>
    <w:rsid w:val="00B5422C"/>
    <w:rsid w:val="00B55D4A"/>
    <w:rsid w:val="00B565D8"/>
    <w:rsid w:val="00B5779A"/>
    <w:rsid w:val="00B57A9E"/>
    <w:rsid w:val="00B6031E"/>
    <w:rsid w:val="00B60741"/>
    <w:rsid w:val="00B609A6"/>
    <w:rsid w:val="00B609AD"/>
    <w:rsid w:val="00B60B6A"/>
    <w:rsid w:val="00B612ED"/>
    <w:rsid w:val="00B61CC8"/>
    <w:rsid w:val="00B62A02"/>
    <w:rsid w:val="00B64D24"/>
    <w:rsid w:val="00B6656E"/>
    <w:rsid w:val="00B66EF5"/>
    <w:rsid w:val="00B676C1"/>
    <w:rsid w:val="00B70162"/>
    <w:rsid w:val="00B7056E"/>
    <w:rsid w:val="00B7147D"/>
    <w:rsid w:val="00B71B45"/>
    <w:rsid w:val="00B71D6C"/>
    <w:rsid w:val="00B723B9"/>
    <w:rsid w:val="00B72586"/>
    <w:rsid w:val="00B725FF"/>
    <w:rsid w:val="00B73F0B"/>
    <w:rsid w:val="00B74912"/>
    <w:rsid w:val="00B74B5F"/>
    <w:rsid w:val="00B75299"/>
    <w:rsid w:val="00B75460"/>
    <w:rsid w:val="00B75CFC"/>
    <w:rsid w:val="00B75E83"/>
    <w:rsid w:val="00B80BEB"/>
    <w:rsid w:val="00B80D0E"/>
    <w:rsid w:val="00B80FF2"/>
    <w:rsid w:val="00B81703"/>
    <w:rsid w:val="00B82A99"/>
    <w:rsid w:val="00B83C74"/>
    <w:rsid w:val="00B853F9"/>
    <w:rsid w:val="00B85AC8"/>
    <w:rsid w:val="00B85C8D"/>
    <w:rsid w:val="00B86178"/>
    <w:rsid w:val="00B86D41"/>
    <w:rsid w:val="00B879CF"/>
    <w:rsid w:val="00B90CD0"/>
    <w:rsid w:val="00B941F8"/>
    <w:rsid w:val="00B94A26"/>
    <w:rsid w:val="00B97448"/>
    <w:rsid w:val="00BA176E"/>
    <w:rsid w:val="00BA1A60"/>
    <w:rsid w:val="00BA270C"/>
    <w:rsid w:val="00BA2A98"/>
    <w:rsid w:val="00BA2EE0"/>
    <w:rsid w:val="00BA2F92"/>
    <w:rsid w:val="00BA359F"/>
    <w:rsid w:val="00BA3F2C"/>
    <w:rsid w:val="00BA475F"/>
    <w:rsid w:val="00BA5457"/>
    <w:rsid w:val="00BA5BB4"/>
    <w:rsid w:val="00BA6312"/>
    <w:rsid w:val="00BA67CD"/>
    <w:rsid w:val="00BA7362"/>
    <w:rsid w:val="00BA76E0"/>
    <w:rsid w:val="00BB018B"/>
    <w:rsid w:val="00BB04D1"/>
    <w:rsid w:val="00BB0D6E"/>
    <w:rsid w:val="00BB0F62"/>
    <w:rsid w:val="00BB1116"/>
    <w:rsid w:val="00BB139D"/>
    <w:rsid w:val="00BB2093"/>
    <w:rsid w:val="00BB2457"/>
    <w:rsid w:val="00BB2A80"/>
    <w:rsid w:val="00BB2DF2"/>
    <w:rsid w:val="00BB550A"/>
    <w:rsid w:val="00BB6E7A"/>
    <w:rsid w:val="00BB6F64"/>
    <w:rsid w:val="00BB7D77"/>
    <w:rsid w:val="00BC0647"/>
    <w:rsid w:val="00BC1276"/>
    <w:rsid w:val="00BC19DB"/>
    <w:rsid w:val="00BC386C"/>
    <w:rsid w:val="00BC6655"/>
    <w:rsid w:val="00BD1747"/>
    <w:rsid w:val="00BD25F3"/>
    <w:rsid w:val="00BD292B"/>
    <w:rsid w:val="00BD320B"/>
    <w:rsid w:val="00BD3E54"/>
    <w:rsid w:val="00BD66FB"/>
    <w:rsid w:val="00BD690C"/>
    <w:rsid w:val="00BD710B"/>
    <w:rsid w:val="00BE0673"/>
    <w:rsid w:val="00BE0F1E"/>
    <w:rsid w:val="00BE1E88"/>
    <w:rsid w:val="00BE33EC"/>
    <w:rsid w:val="00BE6E17"/>
    <w:rsid w:val="00BE7E3B"/>
    <w:rsid w:val="00BF0737"/>
    <w:rsid w:val="00BF1A14"/>
    <w:rsid w:val="00BF25B3"/>
    <w:rsid w:val="00BF288F"/>
    <w:rsid w:val="00BF41F3"/>
    <w:rsid w:val="00BF4C2A"/>
    <w:rsid w:val="00BF5188"/>
    <w:rsid w:val="00BF68B2"/>
    <w:rsid w:val="00BF7480"/>
    <w:rsid w:val="00BF7838"/>
    <w:rsid w:val="00C02626"/>
    <w:rsid w:val="00C03651"/>
    <w:rsid w:val="00C03E57"/>
    <w:rsid w:val="00C04176"/>
    <w:rsid w:val="00C04241"/>
    <w:rsid w:val="00C04880"/>
    <w:rsid w:val="00C048D8"/>
    <w:rsid w:val="00C04A39"/>
    <w:rsid w:val="00C04E1C"/>
    <w:rsid w:val="00C056BD"/>
    <w:rsid w:val="00C06B96"/>
    <w:rsid w:val="00C06EBC"/>
    <w:rsid w:val="00C07B3E"/>
    <w:rsid w:val="00C104AA"/>
    <w:rsid w:val="00C10CBC"/>
    <w:rsid w:val="00C1173A"/>
    <w:rsid w:val="00C11CF8"/>
    <w:rsid w:val="00C124CB"/>
    <w:rsid w:val="00C14973"/>
    <w:rsid w:val="00C15572"/>
    <w:rsid w:val="00C155A1"/>
    <w:rsid w:val="00C1566C"/>
    <w:rsid w:val="00C15C5C"/>
    <w:rsid w:val="00C161D7"/>
    <w:rsid w:val="00C1643D"/>
    <w:rsid w:val="00C168BB"/>
    <w:rsid w:val="00C16AD4"/>
    <w:rsid w:val="00C16C56"/>
    <w:rsid w:val="00C17424"/>
    <w:rsid w:val="00C2212A"/>
    <w:rsid w:val="00C23D46"/>
    <w:rsid w:val="00C23FFB"/>
    <w:rsid w:val="00C258E1"/>
    <w:rsid w:val="00C25B5C"/>
    <w:rsid w:val="00C25DDF"/>
    <w:rsid w:val="00C261A9"/>
    <w:rsid w:val="00C27805"/>
    <w:rsid w:val="00C30A50"/>
    <w:rsid w:val="00C32A60"/>
    <w:rsid w:val="00C32AB0"/>
    <w:rsid w:val="00C32FA6"/>
    <w:rsid w:val="00C33C8C"/>
    <w:rsid w:val="00C35591"/>
    <w:rsid w:val="00C373C0"/>
    <w:rsid w:val="00C378B2"/>
    <w:rsid w:val="00C4245E"/>
    <w:rsid w:val="00C424CB"/>
    <w:rsid w:val="00C42793"/>
    <w:rsid w:val="00C428A8"/>
    <w:rsid w:val="00C42F39"/>
    <w:rsid w:val="00C43690"/>
    <w:rsid w:val="00C455E6"/>
    <w:rsid w:val="00C46A61"/>
    <w:rsid w:val="00C46D7D"/>
    <w:rsid w:val="00C50330"/>
    <w:rsid w:val="00C50920"/>
    <w:rsid w:val="00C50B2C"/>
    <w:rsid w:val="00C53B37"/>
    <w:rsid w:val="00C54FC5"/>
    <w:rsid w:val="00C55104"/>
    <w:rsid w:val="00C559ED"/>
    <w:rsid w:val="00C55DBE"/>
    <w:rsid w:val="00C56867"/>
    <w:rsid w:val="00C57111"/>
    <w:rsid w:val="00C57426"/>
    <w:rsid w:val="00C60012"/>
    <w:rsid w:val="00C601ED"/>
    <w:rsid w:val="00C60275"/>
    <w:rsid w:val="00C6168B"/>
    <w:rsid w:val="00C6175B"/>
    <w:rsid w:val="00C61938"/>
    <w:rsid w:val="00C6215B"/>
    <w:rsid w:val="00C627EF"/>
    <w:rsid w:val="00C62A7B"/>
    <w:rsid w:val="00C62C9D"/>
    <w:rsid w:val="00C62CEF"/>
    <w:rsid w:val="00C62EDE"/>
    <w:rsid w:val="00C63606"/>
    <w:rsid w:val="00C63EE1"/>
    <w:rsid w:val="00C64B80"/>
    <w:rsid w:val="00C65107"/>
    <w:rsid w:val="00C6510B"/>
    <w:rsid w:val="00C663CB"/>
    <w:rsid w:val="00C663DE"/>
    <w:rsid w:val="00C70BAB"/>
    <w:rsid w:val="00C715FE"/>
    <w:rsid w:val="00C717D3"/>
    <w:rsid w:val="00C72903"/>
    <w:rsid w:val="00C7398D"/>
    <w:rsid w:val="00C754C5"/>
    <w:rsid w:val="00C75773"/>
    <w:rsid w:val="00C758CB"/>
    <w:rsid w:val="00C778EF"/>
    <w:rsid w:val="00C77BC5"/>
    <w:rsid w:val="00C800B0"/>
    <w:rsid w:val="00C80D7F"/>
    <w:rsid w:val="00C81758"/>
    <w:rsid w:val="00C83086"/>
    <w:rsid w:val="00C85437"/>
    <w:rsid w:val="00C861AD"/>
    <w:rsid w:val="00C87B77"/>
    <w:rsid w:val="00C87E6B"/>
    <w:rsid w:val="00C90EE8"/>
    <w:rsid w:val="00C91045"/>
    <w:rsid w:val="00C926E4"/>
    <w:rsid w:val="00C92A42"/>
    <w:rsid w:val="00C9349A"/>
    <w:rsid w:val="00C934E0"/>
    <w:rsid w:val="00C93E98"/>
    <w:rsid w:val="00C949D7"/>
    <w:rsid w:val="00C94DD2"/>
    <w:rsid w:val="00C95084"/>
    <w:rsid w:val="00C9510A"/>
    <w:rsid w:val="00C95B7B"/>
    <w:rsid w:val="00C96785"/>
    <w:rsid w:val="00C97275"/>
    <w:rsid w:val="00CA035F"/>
    <w:rsid w:val="00CA04F4"/>
    <w:rsid w:val="00CA1557"/>
    <w:rsid w:val="00CA1583"/>
    <w:rsid w:val="00CA16FF"/>
    <w:rsid w:val="00CA19CB"/>
    <w:rsid w:val="00CA1DD3"/>
    <w:rsid w:val="00CA2721"/>
    <w:rsid w:val="00CA32A5"/>
    <w:rsid w:val="00CA3414"/>
    <w:rsid w:val="00CA4660"/>
    <w:rsid w:val="00CA493A"/>
    <w:rsid w:val="00CA5B0B"/>
    <w:rsid w:val="00CA6EA1"/>
    <w:rsid w:val="00CA71FE"/>
    <w:rsid w:val="00CA7EAD"/>
    <w:rsid w:val="00CB0E82"/>
    <w:rsid w:val="00CB1ACA"/>
    <w:rsid w:val="00CB2B09"/>
    <w:rsid w:val="00CB3967"/>
    <w:rsid w:val="00CB43F5"/>
    <w:rsid w:val="00CB4DDE"/>
    <w:rsid w:val="00CB6F97"/>
    <w:rsid w:val="00CB74D3"/>
    <w:rsid w:val="00CB789E"/>
    <w:rsid w:val="00CC0160"/>
    <w:rsid w:val="00CC1EA1"/>
    <w:rsid w:val="00CC2CEA"/>
    <w:rsid w:val="00CC4D03"/>
    <w:rsid w:val="00CC72C5"/>
    <w:rsid w:val="00CC7536"/>
    <w:rsid w:val="00CD1267"/>
    <w:rsid w:val="00CD401F"/>
    <w:rsid w:val="00CD4357"/>
    <w:rsid w:val="00CD4941"/>
    <w:rsid w:val="00CD6830"/>
    <w:rsid w:val="00CD784E"/>
    <w:rsid w:val="00CD7D2E"/>
    <w:rsid w:val="00CE0BEC"/>
    <w:rsid w:val="00CE0F65"/>
    <w:rsid w:val="00CE10CD"/>
    <w:rsid w:val="00CE27A1"/>
    <w:rsid w:val="00CE2CFA"/>
    <w:rsid w:val="00CE3835"/>
    <w:rsid w:val="00CE4BC7"/>
    <w:rsid w:val="00CE5A5C"/>
    <w:rsid w:val="00CE5D45"/>
    <w:rsid w:val="00CE5EE3"/>
    <w:rsid w:val="00CE606F"/>
    <w:rsid w:val="00CE66F7"/>
    <w:rsid w:val="00CE6B45"/>
    <w:rsid w:val="00CE77F8"/>
    <w:rsid w:val="00CF00DC"/>
    <w:rsid w:val="00CF15FB"/>
    <w:rsid w:val="00CF398B"/>
    <w:rsid w:val="00CF3C41"/>
    <w:rsid w:val="00CF4109"/>
    <w:rsid w:val="00CF4D45"/>
    <w:rsid w:val="00CF5794"/>
    <w:rsid w:val="00CF5931"/>
    <w:rsid w:val="00CF6142"/>
    <w:rsid w:val="00CF6225"/>
    <w:rsid w:val="00CF654B"/>
    <w:rsid w:val="00CF68D2"/>
    <w:rsid w:val="00CF6E8B"/>
    <w:rsid w:val="00CF6F44"/>
    <w:rsid w:val="00CF791A"/>
    <w:rsid w:val="00D00281"/>
    <w:rsid w:val="00D00AF5"/>
    <w:rsid w:val="00D01964"/>
    <w:rsid w:val="00D02EFD"/>
    <w:rsid w:val="00D04861"/>
    <w:rsid w:val="00D04BC2"/>
    <w:rsid w:val="00D056C5"/>
    <w:rsid w:val="00D062B9"/>
    <w:rsid w:val="00D1062B"/>
    <w:rsid w:val="00D106E3"/>
    <w:rsid w:val="00D110E7"/>
    <w:rsid w:val="00D137E7"/>
    <w:rsid w:val="00D13B64"/>
    <w:rsid w:val="00D13BE1"/>
    <w:rsid w:val="00D14C9E"/>
    <w:rsid w:val="00D14DA4"/>
    <w:rsid w:val="00D16ED3"/>
    <w:rsid w:val="00D1710F"/>
    <w:rsid w:val="00D17413"/>
    <w:rsid w:val="00D177D8"/>
    <w:rsid w:val="00D21D43"/>
    <w:rsid w:val="00D241D2"/>
    <w:rsid w:val="00D253B9"/>
    <w:rsid w:val="00D2577A"/>
    <w:rsid w:val="00D27770"/>
    <w:rsid w:val="00D30173"/>
    <w:rsid w:val="00D3054E"/>
    <w:rsid w:val="00D31AB7"/>
    <w:rsid w:val="00D32266"/>
    <w:rsid w:val="00D323F2"/>
    <w:rsid w:val="00D33447"/>
    <w:rsid w:val="00D35312"/>
    <w:rsid w:val="00D359D5"/>
    <w:rsid w:val="00D3620C"/>
    <w:rsid w:val="00D37630"/>
    <w:rsid w:val="00D37954"/>
    <w:rsid w:val="00D37B08"/>
    <w:rsid w:val="00D37E5A"/>
    <w:rsid w:val="00D40603"/>
    <w:rsid w:val="00D41565"/>
    <w:rsid w:val="00D41FC9"/>
    <w:rsid w:val="00D4209A"/>
    <w:rsid w:val="00D42485"/>
    <w:rsid w:val="00D427B4"/>
    <w:rsid w:val="00D4294B"/>
    <w:rsid w:val="00D42FF5"/>
    <w:rsid w:val="00D4307A"/>
    <w:rsid w:val="00D43324"/>
    <w:rsid w:val="00D4345C"/>
    <w:rsid w:val="00D437F3"/>
    <w:rsid w:val="00D44CC5"/>
    <w:rsid w:val="00D44E0B"/>
    <w:rsid w:val="00D45362"/>
    <w:rsid w:val="00D46AF9"/>
    <w:rsid w:val="00D4758F"/>
    <w:rsid w:val="00D475FF"/>
    <w:rsid w:val="00D479C8"/>
    <w:rsid w:val="00D47FA9"/>
    <w:rsid w:val="00D508C5"/>
    <w:rsid w:val="00D50A74"/>
    <w:rsid w:val="00D50A8F"/>
    <w:rsid w:val="00D50D23"/>
    <w:rsid w:val="00D512BB"/>
    <w:rsid w:val="00D513B4"/>
    <w:rsid w:val="00D542C8"/>
    <w:rsid w:val="00D545CA"/>
    <w:rsid w:val="00D5678C"/>
    <w:rsid w:val="00D571EF"/>
    <w:rsid w:val="00D57846"/>
    <w:rsid w:val="00D604B9"/>
    <w:rsid w:val="00D61F68"/>
    <w:rsid w:val="00D6235A"/>
    <w:rsid w:val="00D63403"/>
    <w:rsid w:val="00D636A8"/>
    <w:rsid w:val="00D64527"/>
    <w:rsid w:val="00D6527E"/>
    <w:rsid w:val="00D65862"/>
    <w:rsid w:val="00D65A18"/>
    <w:rsid w:val="00D671AC"/>
    <w:rsid w:val="00D671F9"/>
    <w:rsid w:val="00D67DFD"/>
    <w:rsid w:val="00D72417"/>
    <w:rsid w:val="00D7278E"/>
    <w:rsid w:val="00D72F35"/>
    <w:rsid w:val="00D731BA"/>
    <w:rsid w:val="00D748B8"/>
    <w:rsid w:val="00D74D5C"/>
    <w:rsid w:val="00D75027"/>
    <w:rsid w:val="00D750DF"/>
    <w:rsid w:val="00D7793C"/>
    <w:rsid w:val="00D779F9"/>
    <w:rsid w:val="00D81BF1"/>
    <w:rsid w:val="00D81DEC"/>
    <w:rsid w:val="00D8231E"/>
    <w:rsid w:val="00D827AC"/>
    <w:rsid w:val="00D8456B"/>
    <w:rsid w:val="00D85C90"/>
    <w:rsid w:val="00D866EB"/>
    <w:rsid w:val="00D8726E"/>
    <w:rsid w:val="00D87446"/>
    <w:rsid w:val="00D87502"/>
    <w:rsid w:val="00D87E35"/>
    <w:rsid w:val="00D90DCB"/>
    <w:rsid w:val="00D911F9"/>
    <w:rsid w:val="00D913B6"/>
    <w:rsid w:val="00D91902"/>
    <w:rsid w:val="00D94973"/>
    <w:rsid w:val="00D955B4"/>
    <w:rsid w:val="00D971B3"/>
    <w:rsid w:val="00D972B6"/>
    <w:rsid w:val="00D97E01"/>
    <w:rsid w:val="00DA1A9E"/>
    <w:rsid w:val="00DA1D89"/>
    <w:rsid w:val="00DA293F"/>
    <w:rsid w:val="00DA2D34"/>
    <w:rsid w:val="00DA2DCD"/>
    <w:rsid w:val="00DA2E65"/>
    <w:rsid w:val="00DA3253"/>
    <w:rsid w:val="00DA333B"/>
    <w:rsid w:val="00DA33BD"/>
    <w:rsid w:val="00DA3B1A"/>
    <w:rsid w:val="00DA3DB5"/>
    <w:rsid w:val="00DA49A0"/>
    <w:rsid w:val="00DA4D3E"/>
    <w:rsid w:val="00DA5730"/>
    <w:rsid w:val="00DA5EE8"/>
    <w:rsid w:val="00DA6CBD"/>
    <w:rsid w:val="00DA6D9D"/>
    <w:rsid w:val="00DA7588"/>
    <w:rsid w:val="00DA7846"/>
    <w:rsid w:val="00DB050E"/>
    <w:rsid w:val="00DB19F2"/>
    <w:rsid w:val="00DB31FC"/>
    <w:rsid w:val="00DB338C"/>
    <w:rsid w:val="00DB4DC5"/>
    <w:rsid w:val="00DB5101"/>
    <w:rsid w:val="00DB56FC"/>
    <w:rsid w:val="00DB5761"/>
    <w:rsid w:val="00DB6B7C"/>
    <w:rsid w:val="00DB6DAA"/>
    <w:rsid w:val="00DB7303"/>
    <w:rsid w:val="00DC078F"/>
    <w:rsid w:val="00DC150A"/>
    <w:rsid w:val="00DC2844"/>
    <w:rsid w:val="00DC2C50"/>
    <w:rsid w:val="00DC2F59"/>
    <w:rsid w:val="00DC36AF"/>
    <w:rsid w:val="00DC3954"/>
    <w:rsid w:val="00DC3D41"/>
    <w:rsid w:val="00DC5C1F"/>
    <w:rsid w:val="00DC6078"/>
    <w:rsid w:val="00DC67DE"/>
    <w:rsid w:val="00DC79AD"/>
    <w:rsid w:val="00DD0AE4"/>
    <w:rsid w:val="00DD1229"/>
    <w:rsid w:val="00DD1620"/>
    <w:rsid w:val="00DD1898"/>
    <w:rsid w:val="00DD1ABF"/>
    <w:rsid w:val="00DD1D6E"/>
    <w:rsid w:val="00DD2075"/>
    <w:rsid w:val="00DD307A"/>
    <w:rsid w:val="00DD3A20"/>
    <w:rsid w:val="00DD63B4"/>
    <w:rsid w:val="00DD66AB"/>
    <w:rsid w:val="00DD7596"/>
    <w:rsid w:val="00DE2304"/>
    <w:rsid w:val="00DE281B"/>
    <w:rsid w:val="00DE291D"/>
    <w:rsid w:val="00DE2B09"/>
    <w:rsid w:val="00DE34C7"/>
    <w:rsid w:val="00DE45A8"/>
    <w:rsid w:val="00DE4761"/>
    <w:rsid w:val="00DE4847"/>
    <w:rsid w:val="00DE51BF"/>
    <w:rsid w:val="00DE54EF"/>
    <w:rsid w:val="00DE59B5"/>
    <w:rsid w:val="00DE64E7"/>
    <w:rsid w:val="00DE7008"/>
    <w:rsid w:val="00DF0DC3"/>
    <w:rsid w:val="00DF2868"/>
    <w:rsid w:val="00DF292F"/>
    <w:rsid w:val="00DF5266"/>
    <w:rsid w:val="00DF79AC"/>
    <w:rsid w:val="00E005B9"/>
    <w:rsid w:val="00E00738"/>
    <w:rsid w:val="00E0164E"/>
    <w:rsid w:val="00E016B0"/>
    <w:rsid w:val="00E02EC3"/>
    <w:rsid w:val="00E049AB"/>
    <w:rsid w:val="00E0642A"/>
    <w:rsid w:val="00E06487"/>
    <w:rsid w:val="00E06FEB"/>
    <w:rsid w:val="00E0747E"/>
    <w:rsid w:val="00E07D49"/>
    <w:rsid w:val="00E10099"/>
    <w:rsid w:val="00E11ABD"/>
    <w:rsid w:val="00E13382"/>
    <w:rsid w:val="00E134EC"/>
    <w:rsid w:val="00E1521B"/>
    <w:rsid w:val="00E21066"/>
    <w:rsid w:val="00E211F3"/>
    <w:rsid w:val="00E215A9"/>
    <w:rsid w:val="00E216CC"/>
    <w:rsid w:val="00E217EE"/>
    <w:rsid w:val="00E2292B"/>
    <w:rsid w:val="00E238F2"/>
    <w:rsid w:val="00E23BE4"/>
    <w:rsid w:val="00E23E77"/>
    <w:rsid w:val="00E245E2"/>
    <w:rsid w:val="00E24EFC"/>
    <w:rsid w:val="00E25366"/>
    <w:rsid w:val="00E25698"/>
    <w:rsid w:val="00E25BE6"/>
    <w:rsid w:val="00E25DAC"/>
    <w:rsid w:val="00E26118"/>
    <w:rsid w:val="00E26831"/>
    <w:rsid w:val="00E30E45"/>
    <w:rsid w:val="00E314FD"/>
    <w:rsid w:val="00E327F9"/>
    <w:rsid w:val="00E333BB"/>
    <w:rsid w:val="00E33AF2"/>
    <w:rsid w:val="00E34FDA"/>
    <w:rsid w:val="00E3558C"/>
    <w:rsid w:val="00E35735"/>
    <w:rsid w:val="00E40A7E"/>
    <w:rsid w:val="00E40A97"/>
    <w:rsid w:val="00E41758"/>
    <w:rsid w:val="00E41F5F"/>
    <w:rsid w:val="00E4454A"/>
    <w:rsid w:val="00E44809"/>
    <w:rsid w:val="00E455E6"/>
    <w:rsid w:val="00E47195"/>
    <w:rsid w:val="00E475C8"/>
    <w:rsid w:val="00E476FA"/>
    <w:rsid w:val="00E51899"/>
    <w:rsid w:val="00E52D9C"/>
    <w:rsid w:val="00E5313D"/>
    <w:rsid w:val="00E5335F"/>
    <w:rsid w:val="00E53CD8"/>
    <w:rsid w:val="00E541A1"/>
    <w:rsid w:val="00E54770"/>
    <w:rsid w:val="00E54F35"/>
    <w:rsid w:val="00E557A0"/>
    <w:rsid w:val="00E565C4"/>
    <w:rsid w:val="00E57254"/>
    <w:rsid w:val="00E57566"/>
    <w:rsid w:val="00E61C29"/>
    <w:rsid w:val="00E61F06"/>
    <w:rsid w:val="00E63324"/>
    <w:rsid w:val="00E633DA"/>
    <w:rsid w:val="00E6422B"/>
    <w:rsid w:val="00E64457"/>
    <w:rsid w:val="00E644DF"/>
    <w:rsid w:val="00E64568"/>
    <w:rsid w:val="00E647A3"/>
    <w:rsid w:val="00E65037"/>
    <w:rsid w:val="00E6511B"/>
    <w:rsid w:val="00E6581A"/>
    <w:rsid w:val="00E7078C"/>
    <w:rsid w:val="00E70F99"/>
    <w:rsid w:val="00E71792"/>
    <w:rsid w:val="00E72D21"/>
    <w:rsid w:val="00E738BE"/>
    <w:rsid w:val="00E73B63"/>
    <w:rsid w:val="00E740EE"/>
    <w:rsid w:val="00E75355"/>
    <w:rsid w:val="00E75C69"/>
    <w:rsid w:val="00E76084"/>
    <w:rsid w:val="00E76D3B"/>
    <w:rsid w:val="00E77AB2"/>
    <w:rsid w:val="00E80E9D"/>
    <w:rsid w:val="00E81425"/>
    <w:rsid w:val="00E826B1"/>
    <w:rsid w:val="00E834B6"/>
    <w:rsid w:val="00E852B3"/>
    <w:rsid w:val="00E852DB"/>
    <w:rsid w:val="00E85E0F"/>
    <w:rsid w:val="00E86007"/>
    <w:rsid w:val="00E8718E"/>
    <w:rsid w:val="00E90A0C"/>
    <w:rsid w:val="00E912E3"/>
    <w:rsid w:val="00E933FA"/>
    <w:rsid w:val="00E935AF"/>
    <w:rsid w:val="00E94992"/>
    <w:rsid w:val="00E94A1A"/>
    <w:rsid w:val="00E94FB0"/>
    <w:rsid w:val="00E950CA"/>
    <w:rsid w:val="00E9544D"/>
    <w:rsid w:val="00E95F88"/>
    <w:rsid w:val="00E96BE2"/>
    <w:rsid w:val="00E97067"/>
    <w:rsid w:val="00EA1765"/>
    <w:rsid w:val="00EA28BC"/>
    <w:rsid w:val="00EA39D0"/>
    <w:rsid w:val="00EA5E3E"/>
    <w:rsid w:val="00EA6573"/>
    <w:rsid w:val="00EA7CB7"/>
    <w:rsid w:val="00EA7DF9"/>
    <w:rsid w:val="00EA7F47"/>
    <w:rsid w:val="00EB0677"/>
    <w:rsid w:val="00EB084E"/>
    <w:rsid w:val="00EB10A5"/>
    <w:rsid w:val="00EB2BA7"/>
    <w:rsid w:val="00EB3540"/>
    <w:rsid w:val="00EB3A14"/>
    <w:rsid w:val="00EB3DA4"/>
    <w:rsid w:val="00EB3F29"/>
    <w:rsid w:val="00EB5284"/>
    <w:rsid w:val="00EB5E1A"/>
    <w:rsid w:val="00EB60BF"/>
    <w:rsid w:val="00EB64B8"/>
    <w:rsid w:val="00EB6BDF"/>
    <w:rsid w:val="00EB73EF"/>
    <w:rsid w:val="00EC03D5"/>
    <w:rsid w:val="00EC1D01"/>
    <w:rsid w:val="00EC2CA9"/>
    <w:rsid w:val="00EC2CC6"/>
    <w:rsid w:val="00EC34A6"/>
    <w:rsid w:val="00EC4CD9"/>
    <w:rsid w:val="00EC53B9"/>
    <w:rsid w:val="00EC5C2F"/>
    <w:rsid w:val="00EC6417"/>
    <w:rsid w:val="00EC72B7"/>
    <w:rsid w:val="00EC74E7"/>
    <w:rsid w:val="00EC79F4"/>
    <w:rsid w:val="00EC7E13"/>
    <w:rsid w:val="00ED0EB2"/>
    <w:rsid w:val="00ED0F0C"/>
    <w:rsid w:val="00ED1435"/>
    <w:rsid w:val="00ED14D6"/>
    <w:rsid w:val="00ED4854"/>
    <w:rsid w:val="00ED4E7E"/>
    <w:rsid w:val="00ED749B"/>
    <w:rsid w:val="00ED75C4"/>
    <w:rsid w:val="00EE0BB1"/>
    <w:rsid w:val="00EE0DDC"/>
    <w:rsid w:val="00EE25DD"/>
    <w:rsid w:val="00EE3E61"/>
    <w:rsid w:val="00EE6507"/>
    <w:rsid w:val="00EF0210"/>
    <w:rsid w:val="00EF03DB"/>
    <w:rsid w:val="00EF12C8"/>
    <w:rsid w:val="00EF1339"/>
    <w:rsid w:val="00EF1C56"/>
    <w:rsid w:val="00EF2176"/>
    <w:rsid w:val="00EF28DF"/>
    <w:rsid w:val="00EF2FC5"/>
    <w:rsid w:val="00EF3F79"/>
    <w:rsid w:val="00EF420A"/>
    <w:rsid w:val="00EF49CE"/>
    <w:rsid w:val="00EF57DC"/>
    <w:rsid w:val="00EF58A6"/>
    <w:rsid w:val="00EF6435"/>
    <w:rsid w:val="00EF762A"/>
    <w:rsid w:val="00EF7F24"/>
    <w:rsid w:val="00F00894"/>
    <w:rsid w:val="00F00E0B"/>
    <w:rsid w:val="00F02459"/>
    <w:rsid w:val="00F029F6"/>
    <w:rsid w:val="00F03D68"/>
    <w:rsid w:val="00F03FD0"/>
    <w:rsid w:val="00F0465F"/>
    <w:rsid w:val="00F0488C"/>
    <w:rsid w:val="00F05B99"/>
    <w:rsid w:val="00F065E2"/>
    <w:rsid w:val="00F0669C"/>
    <w:rsid w:val="00F068B8"/>
    <w:rsid w:val="00F06912"/>
    <w:rsid w:val="00F07E16"/>
    <w:rsid w:val="00F104A1"/>
    <w:rsid w:val="00F1075C"/>
    <w:rsid w:val="00F10D4C"/>
    <w:rsid w:val="00F10F6B"/>
    <w:rsid w:val="00F11590"/>
    <w:rsid w:val="00F129A5"/>
    <w:rsid w:val="00F14852"/>
    <w:rsid w:val="00F14E68"/>
    <w:rsid w:val="00F151ED"/>
    <w:rsid w:val="00F15D14"/>
    <w:rsid w:val="00F17AE6"/>
    <w:rsid w:val="00F2017F"/>
    <w:rsid w:val="00F20A86"/>
    <w:rsid w:val="00F2209A"/>
    <w:rsid w:val="00F222C3"/>
    <w:rsid w:val="00F22B0D"/>
    <w:rsid w:val="00F23697"/>
    <w:rsid w:val="00F23E46"/>
    <w:rsid w:val="00F242D8"/>
    <w:rsid w:val="00F256DF"/>
    <w:rsid w:val="00F25D57"/>
    <w:rsid w:val="00F25F2D"/>
    <w:rsid w:val="00F2709A"/>
    <w:rsid w:val="00F30260"/>
    <w:rsid w:val="00F30678"/>
    <w:rsid w:val="00F32F84"/>
    <w:rsid w:val="00F332EB"/>
    <w:rsid w:val="00F33EA3"/>
    <w:rsid w:val="00F34024"/>
    <w:rsid w:val="00F34EA1"/>
    <w:rsid w:val="00F35C03"/>
    <w:rsid w:val="00F360E7"/>
    <w:rsid w:val="00F36200"/>
    <w:rsid w:val="00F36807"/>
    <w:rsid w:val="00F36BB7"/>
    <w:rsid w:val="00F374BC"/>
    <w:rsid w:val="00F37A8E"/>
    <w:rsid w:val="00F40329"/>
    <w:rsid w:val="00F40A96"/>
    <w:rsid w:val="00F40D62"/>
    <w:rsid w:val="00F41533"/>
    <w:rsid w:val="00F417E0"/>
    <w:rsid w:val="00F4254F"/>
    <w:rsid w:val="00F43D6E"/>
    <w:rsid w:val="00F44864"/>
    <w:rsid w:val="00F45051"/>
    <w:rsid w:val="00F46065"/>
    <w:rsid w:val="00F46B75"/>
    <w:rsid w:val="00F46E4C"/>
    <w:rsid w:val="00F50011"/>
    <w:rsid w:val="00F500B7"/>
    <w:rsid w:val="00F503F2"/>
    <w:rsid w:val="00F50486"/>
    <w:rsid w:val="00F51149"/>
    <w:rsid w:val="00F518B1"/>
    <w:rsid w:val="00F5209B"/>
    <w:rsid w:val="00F547F1"/>
    <w:rsid w:val="00F5512A"/>
    <w:rsid w:val="00F5551F"/>
    <w:rsid w:val="00F5594C"/>
    <w:rsid w:val="00F55E6D"/>
    <w:rsid w:val="00F56269"/>
    <w:rsid w:val="00F566EE"/>
    <w:rsid w:val="00F57169"/>
    <w:rsid w:val="00F57AAF"/>
    <w:rsid w:val="00F60363"/>
    <w:rsid w:val="00F6058E"/>
    <w:rsid w:val="00F61B24"/>
    <w:rsid w:val="00F623F3"/>
    <w:rsid w:val="00F628EC"/>
    <w:rsid w:val="00F630A1"/>
    <w:rsid w:val="00F63297"/>
    <w:rsid w:val="00F63789"/>
    <w:rsid w:val="00F6467C"/>
    <w:rsid w:val="00F64B48"/>
    <w:rsid w:val="00F64C63"/>
    <w:rsid w:val="00F668DD"/>
    <w:rsid w:val="00F66A53"/>
    <w:rsid w:val="00F678B0"/>
    <w:rsid w:val="00F678F9"/>
    <w:rsid w:val="00F70664"/>
    <w:rsid w:val="00F70C9C"/>
    <w:rsid w:val="00F71CDA"/>
    <w:rsid w:val="00F7237A"/>
    <w:rsid w:val="00F72FC9"/>
    <w:rsid w:val="00F74121"/>
    <w:rsid w:val="00F74245"/>
    <w:rsid w:val="00F74CCE"/>
    <w:rsid w:val="00F75CE7"/>
    <w:rsid w:val="00F7696D"/>
    <w:rsid w:val="00F76EC6"/>
    <w:rsid w:val="00F772F4"/>
    <w:rsid w:val="00F77983"/>
    <w:rsid w:val="00F77CDD"/>
    <w:rsid w:val="00F800AE"/>
    <w:rsid w:val="00F80E58"/>
    <w:rsid w:val="00F80F80"/>
    <w:rsid w:val="00F82D01"/>
    <w:rsid w:val="00F82FF3"/>
    <w:rsid w:val="00F83235"/>
    <w:rsid w:val="00F8346E"/>
    <w:rsid w:val="00F83658"/>
    <w:rsid w:val="00F83752"/>
    <w:rsid w:val="00F83E36"/>
    <w:rsid w:val="00F84168"/>
    <w:rsid w:val="00F84F4C"/>
    <w:rsid w:val="00F87D93"/>
    <w:rsid w:val="00F90731"/>
    <w:rsid w:val="00F90E8C"/>
    <w:rsid w:val="00F9199F"/>
    <w:rsid w:val="00F93641"/>
    <w:rsid w:val="00F960CD"/>
    <w:rsid w:val="00F974C6"/>
    <w:rsid w:val="00F974E7"/>
    <w:rsid w:val="00F97FEC"/>
    <w:rsid w:val="00FA1051"/>
    <w:rsid w:val="00FA22B8"/>
    <w:rsid w:val="00FA357C"/>
    <w:rsid w:val="00FA35AC"/>
    <w:rsid w:val="00FA35C4"/>
    <w:rsid w:val="00FA4977"/>
    <w:rsid w:val="00FA5F4F"/>
    <w:rsid w:val="00FA6123"/>
    <w:rsid w:val="00FA71B5"/>
    <w:rsid w:val="00FA7230"/>
    <w:rsid w:val="00FA7AE9"/>
    <w:rsid w:val="00FA7B4C"/>
    <w:rsid w:val="00FA7E57"/>
    <w:rsid w:val="00FB2371"/>
    <w:rsid w:val="00FB2779"/>
    <w:rsid w:val="00FB29A2"/>
    <w:rsid w:val="00FB33C8"/>
    <w:rsid w:val="00FB37A1"/>
    <w:rsid w:val="00FB3809"/>
    <w:rsid w:val="00FB5572"/>
    <w:rsid w:val="00FB65C4"/>
    <w:rsid w:val="00FB6C07"/>
    <w:rsid w:val="00FB710E"/>
    <w:rsid w:val="00FB7B26"/>
    <w:rsid w:val="00FC0400"/>
    <w:rsid w:val="00FC052D"/>
    <w:rsid w:val="00FC0887"/>
    <w:rsid w:val="00FC1703"/>
    <w:rsid w:val="00FC1722"/>
    <w:rsid w:val="00FC3BCB"/>
    <w:rsid w:val="00FC44EB"/>
    <w:rsid w:val="00FC4E66"/>
    <w:rsid w:val="00FC5156"/>
    <w:rsid w:val="00FC5C91"/>
    <w:rsid w:val="00FC6F70"/>
    <w:rsid w:val="00FC707B"/>
    <w:rsid w:val="00FC7116"/>
    <w:rsid w:val="00FC7A6F"/>
    <w:rsid w:val="00FD04C2"/>
    <w:rsid w:val="00FD0D6E"/>
    <w:rsid w:val="00FD1A0D"/>
    <w:rsid w:val="00FD23A5"/>
    <w:rsid w:val="00FD4F3C"/>
    <w:rsid w:val="00FD6CAB"/>
    <w:rsid w:val="00FD7494"/>
    <w:rsid w:val="00FD789D"/>
    <w:rsid w:val="00FE136B"/>
    <w:rsid w:val="00FE2332"/>
    <w:rsid w:val="00FE2C15"/>
    <w:rsid w:val="00FE2DA8"/>
    <w:rsid w:val="00FE2ECC"/>
    <w:rsid w:val="00FE3B09"/>
    <w:rsid w:val="00FE4291"/>
    <w:rsid w:val="00FE4B57"/>
    <w:rsid w:val="00FE6555"/>
    <w:rsid w:val="00FE744A"/>
    <w:rsid w:val="00FE7E6A"/>
    <w:rsid w:val="00FE7EF3"/>
    <w:rsid w:val="00FF482F"/>
    <w:rsid w:val="00FF5F8D"/>
    <w:rsid w:val="00FF71D6"/>
    <w:rsid w:val="00FF740D"/>
    <w:rsid w:val="00FF7B02"/>
    <w:rsid w:val="01DAA998"/>
    <w:rsid w:val="0351CAA0"/>
    <w:rsid w:val="051C99E8"/>
    <w:rsid w:val="05B2A84D"/>
    <w:rsid w:val="080EAC43"/>
    <w:rsid w:val="0E28B38B"/>
    <w:rsid w:val="1AAC4405"/>
    <w:rsid w:val="22782077"/>
    <w:rsid w:val="2B6782EE"/>
    <w:rsid w:val="2CE654CF"/>
    <w:rsid w:val="312CF74A"/>
    <w:rsid w:val="3BC44542"/>
    <w:rsid w:val="42D03694"/>
    <w:rsid w:val="44631F5B"/>
    <w:rsid w:val="45E63571"/>
    <w:rsid w:val="55DEAAED"/>
    <w:rsid w:val="58220CBA"/>
    <w:rsid w:val="588A5308"/>
    <w:rsid w:val="60D4FA85"/>
    <w:rsid w:val="663F119A"/>
    <w:rsid w:val="6AA0BAF1"/>
    <w:rsid w:val="6D4A0E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67751ABA"/>
  <w15:docId w15:val="{7A575983-FA25-43FF-8551-0D81E0FE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0E6A88"/>
    <w:pPr>
      <w:spacing w:line="240" w:lineRule="auto"/>
      <w:ind w:left="0"/>
      <w:outlineLvl w:val="1"/>
    </w:pPr>
    <w:rPr>
      <w:b/>
      <w:bCs/>
      <w:iCs/>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8"/>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8"/>
      </w:numPr>
    </w:pPr>
  </w:style>
  <w:style w:type="paragraph" w:customStyle="1" w:styleId="Default">
    <w:name w:val="Default"/>
    <w:rsid w:val="003B3CA6"/>
    <w:pPr>
      <w:pBdr>
        <w:top w:val="nil"/>
        <w:left w:val="nil"/>
        <w:bottom w:val="nil"/>
        <w:right w:val="nil"/>
        <w:between w:val="nil"/>
        <w:bar w:val="nil"/>
      </w:pBdr>
      <w:spacing w:before="160" w:after="0" w:line="288" w:lineRule="auto"/>
      <w:ind w:left="0"/>
    </w:pPr>
    <w:rPr>
      <w:rFonts w:ascii="Times New Roman" w:eastAsia="Arial Unicode MS" w:hAnsi="Times New Roman" w:cs="Arial Unicode MS"/>
      <w:color w:val="000000"/>
      <w:sz w:val="28"/>
      <w:szCs w:val="28"/>
      <w:bdr w:val="nil"/>
      <w14:textOutline w14:w="0" w14:cap="flat" w14:cmpd="sng" w14:algn="ctr">
        <w14:noFill/>
        <w14:prstDash w14:val="solid"/>
        <w14:bevel/>
      </w14:textOutline>
    </w:rPr>
  </w:style>
  <w:style w:type="numbering" w:customStyle="1" w:styleId="ImportedStyle1">
    <w:name w:val="Imported Style 1"/>
    <w:rsid w:val="003B3CA6"/>
    <w:pPr>
      <w:numPr>
        <w:numId w:val="5"/>
      </w:numPr>
    </w:pPr>
  </w:style>
  <w:style w:type="character" w:customStyle="1" w:styleId="None">
    <w:name w:val="None"/>
    <w:rsid w:val="003B3CA6"/>
  </w:style>
  <w:style w:type="character" w:customStyle="1" w:styleId="Hyperlink0">
    <w:name w:val="Hyperlink.0"/>
    <w:basedOn w:val="None"/>
    <w:rsid w:val="003B3CA6"/>
    <w:rPr>
      <w:outline w:val="0"/>
      <w:color w:val="0000FF"/>
      <w:u w:val="single" w:color="0000FF"/>
    </w:rPr>
  </w:style>
  <w:style w:type="paragraph" w:customStyle="1" w:styleId="Footnote">
    <w:name w:val="Footnote"/>
    <w:rsid w:val="003B3CA6"/>
    <w:pPr>
      <w:pBdr>
        <w:top w:val="nil"/>
        <w:left w:val="nil"/>
        <w:bottom w:val="nil"/>
        <w:right w:val="nil"/>
        <w:between w:val="nil"/>
        <w:bar w:val="nil"/>
      </w:pBdr>
      <w:spacing w:after="0" w:line="240" w:lineRule="auto"/>
      <w:ind w:left="0"/>
    </w:pPr>
    <w:rPr>
      <w:rFonts w:ascii="Times New Roman" w:hAnsi="Times New Roman"/>
      <w:color w:val="000000"/>
      <w:sz w:val="26"/>
      <w:szCs w:val="26"/>
      <w:bdr w:val="nil"/>
      <w14:textOutline w14:w="0" w14:cap="flat" w14:cmpd="sng" w14:algn="ctr">
        <w14:noFill/>
        <w14:prstDash w14:val="solid"/>
        <w14:bevel/>
      </w14:textOutline>
    </w:rPr>
  </w:style>
  <w:style w:type="numbering" w:customStyle="1" w:styleId="ImportedStyle3">
    <w:name w:val="Imported Style 3"/>
    <w:rsid w:val="003B3CA6"/>
    <w:pPr>
      <w:numPr>
        <w:numId w:val="6"/>
      </w:numPr>
    </w:pPr>
  </w:style>
  <w:style w:type="numbering" w:customStyle="1" w:styleId="ImportedStyle4">
    <w:name w:val="Imported Style 4"/>
    <w:rsid w:val="003B3CA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714">
      <w:bodyDiv w:val="1"/>
      <w:marLeft w:val="0"/>
      <w:marRight w:val="0"/>
      <w:marTop w:val="0"/>
      <w:marBottom w:val="0"/>
      <w:divBdr>
        <w:top w:val="none" w:sz="0" w:space="0" w:color="auto"/>
        <w:left w:val="none" w:sz="0" w:space="0" w:color="auto"/>
        <w:bottom w:val="none" w:sz="0" w:space="0" w:color="auto"/>
        <w:right w:val="none" w:sz="0" w:space="0" w:color="auto"/>
      </w:divBdr>
    </w:div>
    <w:div w:id="46952354">
      <w:bodyDiv w:val="1"/>
      <w:marLeft w:val="0"/>
      <w:marRight w:val="0"/>
      <w:marTop w:val="0"/>
      <w:marBottom w:val="0"/>
      <w:divBdr>
        <w:top w:val="none" w:sz="0" w:space="0" w:color="auto"/>
        <w:left w:val="none" w:sz="0" w:space="0" w:color="auto"/>
        <w:bottom w:val="none" w:sz="0" w:space="0" w:color="auto"/>
        <w:right w:val="none" w:sz="0" w:space="0" w:color="auto"/>
      </w:divBdr>
    </w:div>
    <w:div w:id="294726190">
      <w:bodyDiv w:val="1"/>
      <w:marLeft w:val="0"/>
      <w:marRight w:val="0"/>
      <w:marTop w:val="0"/>
      <w:marBottom w:val="0"/>
      <w:divBdr>
        <w:top w:val="none" w:sz="0" w:space="0" w:color="auto"/>
        <w:left w:val="none" w:sz="0" w:space="0" w:color="auto"/>
        <w:bottom w:val="none" w:sz="0" w:space="0" w:color="auto"/>
        <w:right w:val="none" w:sz="0" w:space="0" w:color="auto"/>
      </w:divBdr>
    </w:div>
    <w:div w:id="560403569">
      <w:bodyDiv w:val="1"/>
      <w:marLeft w:val="0"/>
      <w:marRight w:val="0"/>
      <w:marTop w:val="0"/>
      <w:marBottom w:val="0"/>
      <w:divBdr>
        <w:top w:val="none" w:sz="0" w:space="0" w:color="auto"/>
        <w:left w:val="none" w:sz="0" w:space="0" w:color="auto"/>
        <w:bottom w:val="none" w:sz="0" w:space="0" w:color="auto"/>
        <w:right w:val="none" w:sz="0" w:space="0" w:color="auto"/>
      </w:divBdr>
    </w:div>
    <w:div w:id="1122964626">
      <w:bodyDiv w:val="1"/>
      <w:marLeft w:val="0"/>
      <w:marRight w:val="0"/>
      <w:marTop w:val="0"/>
      <w:marBottom w:val="0"/>
      <w:divBdr>
        <w:top w:val="none" w:sz="0" w:space="0" w:color="auto"/>
        <w:left w:val="none" w:sz="0" w:space="0" w:color="auto"/>
        <w:bottom w:val="none" w:sz="0" w:space="0" w:color="auto"/>
        <w:right w:val="none" w:sz="0" w:space="0" w:color="auto"/>
      </w:divBdr>
    </w:div>
    <w:div w:id="1365012625">
      <w:bodyDiv w:val="1"/>
      <w:marLeft w:val="0"/>
      <w:marRight w:val="0"/>
      <w:marTop w:val="0"/>
      <w:marBottom w:val="0"/>
      <w:divBdr>
        <w:top w:val="none" w:sz="0" w:space="0" w:color="auto"/>
        <w:left w:val="none" w:sz="0" w:space="0" w:color="auto"/>
        <w:bottom w:val="none" w:sz="0" w:space="0" w:color="auto"/>
        <w:right w:val="none" w:sz="0" w:space="0" w:color="auto"/>
      </w:divBdr>
    </w:div>
    <w:div w:id="205272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a.butler\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B256FFCC6B40A99A5DCD9EF4ADBABB"/>
        <w:category>
          <w:name w:val="General"/>
          <w:gallery w:val="placeholder"/>
        </w:category>
        <w:types>
          <w:type w:val="bbPlcHdr"/>
        </w:types>
        <w:behaviors>
          <w:behavior w:val="content"/>
        </w:behaviors>
        <w:guid w:val="{CC0FCD04-F3C9-4A11-904E-4C3089287926}"/>
      </w:docPartPr>
      <w:docPartBody>
        <w:p w:rsidR="003C796D" w:rsidRDefault="00817BFB">
          <w:pPr>
            <w:pStyle w:val="5FB256FFCC6B40A99A5DCD9EF4ADBABB"/>
          </w:pPr>
          <w:r w:rsidRPr="004B5C09">
            <w:t>Meeting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57"/>
    <w:rsid w:val="000459B9"/>
    <w:rsid w:val="00062364"/>
    <w:rsid w:val="000711F6"/>
    <w:rsid w:val="001013D8"/>
    <w:rsid w:val="00105138"/>
    <w:rsid w:val="00226118"/>
    <w:rsid w:val="0025281F"/>
    <w:rsid w:val="00294C11"/>
    <w:rsid w:val="002A09C8"/>
    <w:rsid w:val="002A48E1"/>
    <w:rsid w:val="002E00EA"/>
    <w:rsid w:val="002F0F64"/>
    <w:rsid w:val="003B5103"/>
    <w:rsid w:val="003C3CCA"/>
    <w:rsid w:val="003C796D"/>
    <w:rsid w:val="004431C7"/>
    <w:rsid w:val="004F27AB"/>
    <w:rsid w:val="004F758F"/>
    <w:rsid w:val="005004BA"/>
    <w:rsid w:val="00517682"/>
    <w:rsid w:val="005471D0"/>
    <w:rsid w:val="00593804"/>
    <w:rsid w:val="00593A59"/>
    <w:rsid w:val="0062769C"/>
    <w:rsid w:val="0069661A"/>
    <w:rsid w:val="006A3A67"/>
    <w:rsid w:val="006D4A8C"/>
    <w:rsid w:val="00723ABB"/>
    <w:rsid w:val="00782104"/>
    <w:rsid w:val="007F0C56"/>
    <w:rsid w:val="007F3B41"/>
    <w:rsid w:val="00817BFB"/>
    <w:rsid w:val="00833C66"/>
    <w:rsid w:val="00871260"/>
    <w:rsid w:val="008A6E56"/>
    <w:rsid w:val="009A1E87"/>
    <w:rsid w:val="00A77EE8"/>
    <w:rsid w:val="00AE0385"/>
    <w:rsid w:val="00AE0EF9"/>
    <w:rsid w:val="00B52939"/>
    <w:rsid w:val="00B91304"/>
    <w:rsid w:val="00B93877"/>
    <w:rsid w:val="00BA43E2"/>
    <w:rsid w:val="00BB7F7B"/>
    <w:rsid w:val="00BE7CAB"/>
    <w:rsid w:val="00BF39E7"/>
    <w:rsid w:val="00C0517C"/>
    <w:rsid w:val="00CA5136"/>
    <w:rsid w:val="00DB037E"/>
    <w:rsid w:val="00E135B0"/>
    <w:rsid w:val="00E64457"/>
    <w:rsid w:val="00E87448"/>
    <w:rsid w:val="00EA4FE2"/>
    <w:rsid w:val="00EA544D"/>
    <w:rsid w:val="00EB36DB"/>
    <w:rsid w:val="00F075D4"/>
    <w:rsid w:val="00F102E7"/>
    <w:rsid w:val="00F25012"/>
    <w:rsid w:val="00FB4A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B256FFCC6B40A99A5DCD9EF4ADBABB">
    <w:name w:val="5FB256FFCC6B40A99A5DCD9EF4ADBABB"/>
  </w:style>
  <w:style w:type="character" w:styleId="PlaceholderText">
    <w:name w:val="Placeholder Text"/>
    <w:basedOn w:val="DefaultParagraphFont"/>
    <w:uiPriority w:val="99"/>
    <w:semiHidden/>
    <w:rsid w:val="00782104"/>
    <w:rPr>
      <w:color w:val="595959" w:themeColor="text1" w:themeTint="A6"/>
    </w:rPr>
  </w:style>
  <w:style w:type="character" w:styleId="Emphasis">
    <w:name w:val="Emphasis"/>
    <w:basedOn w:val="DefaultParagraphFont"/>
    <w:uiPriority w:val="15"/>
    <w:qFormat/>
    <w:rsid w:val="00E64457"/>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AFA793-1F4B-42D9-9857-AC22786F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0</TotalTime>
  <Pages>6</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Helps</dc:creator>
  <cp:keywords>Roll Call of Task Force Members</cp:keywords>
  <dc:description/>
  <cp:lastModifiedBy>Taylor, Darius (DOEE)</cp:lastModifiedBy>
  <cp:revision>2</cp:revision>
  <dcterms:created xsi:type="dcterms:W3CDTF">2022-07-14T16:33:00Z</dcterms:created>
  <dcterms:modified xsi:type="dcterms:W3CDTF">2022-07-14T16:33:00Z</dcterms:modified>
</cp:coreProperties>
</file>