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69" w:rsidRDefault="006C55FA" w:rsidP="005D2D69">
      <w:pPr>
        <w:pStyle w:val="Signature"/>
      </w:pPr>
      <w:r>
        <w:t>March 10</w:t>
      </w:r>
      <w:r w:rsidR="00B6580C">
        <w:t>, 2015</w:t>
      </w:r>
    </w:p>
    <w:p w:rsidR="005D2D69" w:rsidRDefault="005D2D69" w:rsidP="005D2D69">
      <w:pPr>
        <w:pStyle w:val="Signature"/>
      </w:pPr>
    </w:p>
    <w:p w:rsidR="005D2D69" w:rsidRDefault="00B6580C" w:rsidP="005D2D69">
      <w:pPr>
        <w:tabs>
          <w:tab w:val="center" w:pos="4680"/>
        </w:tabs>
      </w:pPr>
      <w:r>
        <w:t>Britt A. Snider</w:t>
      </w:r>
    </w:p>
    <w:p w:rsidR="005D2D69" w:rsidRDefault="00B6580C" w:rsidP="005D2D69">
      <w:pPr>
        <w:tabs>
          <w:tab w:val="center" w:pos="4680"/>
        </w:tabs>
      </w:pPr>
      <w:r>
        <w:t>Authorized Signatory</w:t>
      </w:r>
    </w:p>
    <w:p w:rsidR="005D2D69" w:rsidRDefault="00AF3A5B" w:rsidP="005D2D69">
      <w:pPr>
        <w:pStyle w:val="Signature"/>
      </w:pPr>
      <w:r>
        <w:t>JBG/</w:t>
      </w:r>
      <w:r w:rsidR="00B6580C">
        <w:t>DC Manager</w:t>
      </w:r>
      <w:r w:rsidR="005D2D69">
        <w:t>, L</w:t>
      </w:r>
      <w:r>
        <w:t>.</w:t>
      </w:r>
      <w:r w:rsidR="005D2D69">
        <w:t>L</w:t>
      </w:r>
      <w:r>
        <w:t>.</w:t>
      </w:r>
      <w:r w:rsidR="005D2D69">
        <w:t>C</w:t>
      </w:r>
      <w:r>
        <w:t>.</w:t>
      </w:r>
    </w:p>
    <w:p w:rsidR="005D2D69" w:rsidRDefault="005D2D69" w:rsidP="005D2D69">
      <w:pPr>
        <w:pStyle w:val="Signature"/>
      </w:pPr>
      <w:r>
        <w:t>4445 Willard Avenue, Suite 400</w:t>
      </w:r>
    </w:p>
    <w:p w:rsidR="005D2D69" w:rsidRDefault="005D2D69" w:rsidP="005D2D69">
      <w:pPr>
        <w:pStyle w:val="Signature"/>
      </w:pPr>
      <w:r>
        <w:t>Chevy Chase, MD 20815</w:t>
      </w:r>
    </w:p>
    <w:p w:rsidR="005D2D69" w:rsidRDefault="005D2D69" w:rsidP="005D2D69">
      <w:pPr>
        <w:rPr>
          <w:b/>
          <w:bCs/>
        </w:rPr>
      </w:pPr>
    </w:p>
    <w:p w:rsidR="005D2D69" w:rsidRDefault="00B6580C" w:rsidP="005D2D69">
      <w:pPr>
        <w:ind w:left="720" w:hanging="720"/>
      </w:pPr>
      <w:r>
        <w:rPr>
          <w:b/>
          <w:bCs/>
        </w:rPr>
        <w:t>RE:</w:t>
      </w:r>
      <w:r>
        <w:rPr>
          <w:b/>
          <w:bCs/>
        </w:rPr>
        <w:tab/>
        <w:t>Permit #6968</w:t>
      </w:r>
      <w:r w:rsidR="005D2D69">
        <w:rPr>
          <w:b/>
          <w:bCs/>
        </w:rPr>
        <w:t xml:space="preserve"> t</w:t>
      </w:r>
      <w:r w:rsidR="005D2D69">
        <w:rPr>
          <w:b/>
        </w:rPr>
        <w:t>o Construct and O</w:t>
      </w:r>
      <w:r w:rsidR="005D2D69">
        <w:rPr>
          <w:b/>
          <w:bCs/>
        </w:rPr>
        <w:t xml:space="preserve">perate an Emergency Generator at </w:t>
      </w:r>
      <w:r>
        <w:rPr>
          <w:b/>
          <w:bCs/>
        </w:rPr>
        <w:t>900 16</w:t>
      </w:r>
      <w:r w:rsidR="005D2D69">
        <w:rPr>
          <w:b/>
          <w:bCs/>
          <w:vertAlign w:val="superscript"/>
        </w:rPr>
        <w:t>th</w:t>
      </w:r>
      <w:r w:rsidR="005D2D69">
        <w:rPr>
          <w:b/>
          <w:bCs/>
        </w:rPr>
        <w:t xml:space="preserve"> Street NW</w:t>
      </w:r>
    </w:p>
    <w:p w:rsidR="005D2D69" w:rsidRDefault="005D2D69" w:rsidP="005D2D69"/>
    <w:p w:rsidR="005D2D69" w:rsidRDefault="005D2D69" w:rsidP="005D2D69">
      <w:pPr>
        <w:pStyle w:val="Signature"/>
      </w:pPr>
      <w:r>
        <w:t xml:space="preserve">Dear Mr. </w:t>
      </w:r>
      <w:r w:rsidR="00B6580C">
        <w:t>Snider</w:t>
      </w:r>
      <w:r>
        <w:t xml:space="preserve">: </w:t>
      </w:r>
    </w:p>
    <w:p w:rsidR="005D2D69" w:rsidRDefault="005D2D69" w:rsidP="005D2D69">
      <w:pPr>
        <w:rPr>
          <w:rFonts w:ascii="Courier" w:hAnsi="Courier"/>
        </w:rPr>
      </w:pPr>
    </w:p>
    <w:p w:rsidR="0011024E" w:rsidRPr="002E1667" w:rsidRDefault="005D2D69" w:rsidP="005D2D69">
      <w:pPr>
        <w:pStyle w:val="Signature"/>
      </w:pPr>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w:t>
      </w:r>
      <w:r w:rsidR="00B6580C">
        <w:t>of ICG 16</w:t>
      </w:r>
      <w:r w:rsidR="00B6580C" w:rsidRPr="00B6580C">
        <w:rPr>
          <w:vertAlign w:val="superscript"/>
        </w:rPr>
        <w:t>th</w:t>
      </w:r>
      <w:r w:rsidR="00B6580C">
        <w:t xml:space="preserve"> Street Associates</w:t>
      </w:r>
      <w:r>
        <w:t xml:space="preserve">, </w:t>
      </w:r>
      <w:r w:rsidR="00B6580C">
        <w:t>L.L.C (</w:t>
      </w:r>
      <w:r>
        <w:t xml:space="preserve">the Permittee) to construct and operate </w:t>
      </w:r>
      <w:r w:rsidR="007A2A0E">
        <w:t xml:space="preserve">one </w:t>
      </w:r>
      <w:r w:rsidR="00B6580C">
        <w:t>500</w:t>
      </w:r>
      <w:r>
        <w:t xml:space="preserve"> kW </w:t>
      </w:r>
      <w:r w:rsidR="00AF3A5B" w:rsidRPr="002E1667">
        <w:t xml:space="preserve">emergency generator </w:t>
      </w:r>
      <w:r w:rsidR="00AF3A5B">
        <w:t xml:space="preserve">set with a </w:t>
      </w:r>
      <w:r w:rsidR="00B6580C">
        <w:t>752</w:t>
      </w:r>
      <w:r>
        <w:t xml:space="preserve"> HP </w:t>
      </w:r>
      <w:r w:rsidR="0011024E" w:rsidRPr="002E1667">
        <w:t xml:space="preserve">diesel-fired </w:t>
      </w:r>
      <w:r w:rsidR="00AF3A5B">
        <w:t xml:space="preserve">engine </w:t>
      </w:r>
      <w:r w:rsidR="0011024E" w:rsidRPr="002E1667">
        <w:t xml:space="preserve">at </w:t>
      </w:r>
      <w:r w:rsidR="008A408A">
        <w:t xml:space="preserve">the </w:t>
      </w:r>
      <w:r w:rsidR="00043734">
        <w:t>property</w:t>
      </w:r>
      <w:r w:rsidR="0011024E">
        <w:t xml:space="preserve"> located at </w:t>
      </w:r>
      <w:r w:rsidR="00B6580C">
        <w:t>900 16</w:t>
      </w:r>
      <w:r w:rsidRPr="005D2D69">
        <w:rPr>
          <w:vertAlign w:val="superscript"/>
        </w:rPr>
        <w:t>th</w:t>
      </w:r>
      <w:r>
        <w:t xml:space="preserve"> Street</w:t>
      </w:r>
      <w:r w:rsidR="00061EF6">
        <w:t xml:space="preserve"> NW</w:t>
      </w:r>
      <w:r w:rsidR="0011024E" w:rsidRPr="00B7176E">
        <w:t>,</w:t>
      </w:r>
      <w:r w:rsidR="0011024E">
        <w:rPr>
          <w:color w:val="C00000"/>
        </w:rPr>
        <w:t xml:space="preserve"> </w:t>
      </w:r>
      <w:r w:rsidR="0011024E" w:rsidRPr="002E1667">
        <w:t>Washington DC</w:t>
      </w:r>
      <w:r w:rsidR="00B6580C" w:rsidRPr="002E1667">
        <w:t xml:space="preserve">, </w:t>
      </w:r>
      <w:r w:rsidR="00B6580C">
        <w:t>per</w:t>
      </w:r>
      <w:r w:rsidR="0011024E" w:rsidRPr="002E1667">
        <w:t xml:space="preserve"> the</w:t>
      </w:r>
      <w:r w:rsidR="001C4368">
        <w:t xml:space="preserve"> </w:t>
      </w:r>
      <w:r w:rsidR="0011024E" w:rsidRPr="002E1667">
        <w:t xml:space="preserve">submitted plans and </w:t>
      </w:r>
      <w:r w:rsidR="00FD2019">
        <w:t>specifications</w:t>
      </w:r>
      <w:r w:rsidR="00FD2019" w:rsidRPr="00FD2019">
        <w:t xml:space="preserve">, received on </w:t>
      </w:r>
      <w:r w:rsidR="00B6580C">
        <w:t>December 8</w:t>
      </w:r>
      <w:r w:rsidR="00FD2019" w:rsidRPr="00FD2019">
        <w:t>, 2014 are</w:t>
      </w:r>
      <w:r w:rsidR="00FD2019">
        <w:t xml:space="preserve"> hereby</w:t>
      </w:r>
      <w:r w:rsidR="0011024E"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E26147" w:rsidRPr="00975D79">
        <w:t xml:space="preserve">This permit </w:t>
      </w:r>
      <w:r w:rsidR="00E26147" w:rsidRPr="00AB4EA6">
        <w:t xml:space="preserve">expires </w:t>
      </w:r>
      <w:r w:rsidR="00E26147">
        <w:t xml:space="preserve">on </w:t>
      </w:r>
      <w:r w:rsidR="006C55FA">
        <w:t>March 9</w:t>
      </w:r>
      <w:r w:rsidR="00AF3A5B">
        <w:t>, 20</w:t>
      </w:r>
      <w:r w:rsidR="00B6580C">
        <w:t>20</w:t>
      </w:r>
      <w:r w:rsidR="00E26147" w:rsidRPr="00975D79">
        <w:t xml:space="preserve"> [20 DCMR 200.4].  If continued operation after this date is desired, the owner or operator shall submit a</w:t>
      </w:r>
      <w:r w:rsidR="00E26147">
        <w:t xml:space="preserve"> renewal application by </w:t>
      </w:r>
      <w:r w:rsidR="006C55FA">
        <w:t>December 9</w:t>
      </w:r>
      <w:r w:rsidR="00AF3A5B">
        <w:t>, 2019</w:t>
      </w:r>
      <w:r w:rsidR="00E26147">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AF3A5B">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061EF6">
              <w:t>.0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6C55FA" w:rsidRDefault="006C55FA" w:rsidP="006C55FA">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6C55FA" w:rsidRDefault="006C55FA" w:rsidP="006C55FA">
      <w:pPr>
        <w:ind w:left="720" w:hanging="360"/>
      </w:pPr>
    </w:p>
    <w:p w:rsidR="006C55FA" w:rsidRDefault="006C55FA" w:rsidP="006C55FA">
      <w:pPr>
        <w:tabs>
          <w:tab w:val="left" w:pos="1080"/>
        </w:tabs>
        <w:ind w:left="1080" w:hanging="360"/>
      </w:pPr>
      <w:r>
        <w:t>1.</w:t>
      </w:r>
      <w:r>
        <w:tab/>
        <w:t>20 percent during the acceleration mode;</w:t>
      </w:r>
    </w:p>
    <w:p w:rsidR="006C55FA" w:rsidRDefault="006C55FA" w:rsidP="006C55FA">
      <w:pPr>
        <w:tabs>
          <w:tab w:val="left" w:pos="1080"/>
        </w:tabs>
        <w:ind w:left="1080" w:hanging="360"/>
      </w:pPr>
    </w:p>
    <w:p w:rsidR="006C55FA" w:rsidRDefault="006C55FA" w:rsidP="006C55FA">
      <w:pPr>
        <w:tabs>
          <w:tab w:val="left" w:pos="1080"/>
        </w:tabs>
        <w:ind w:left="1080" w:hanging="360"/>
      </w:pPr>
      <w:r>
        <w:t>2.</w:t>
      </w:r>
      <w:r>
        <w:tab/>
        <w:t>15 percent during the lugging mode;</w:t>
      </w:r>
    </w:p>
    <w:p w:rsidR="006C55FA" w:rsidRDefault="006C55FA" w:rsidP="006C55FA">
      <w:pPr>
        <w:tabs>
          <w:tab w:val="left" w:pos="1080"/>
        </w:tabs>
        <w:ind w:left="1080" w:hanging="360"/>
      </w:pPr>
    </w:p>
    <w:p w:rsidR="006C55FA" w:rsidRPr="00D96208" w:rsidRDefault="006C55FA" w:rsidP="006C55FA">
      <w:pPr>
        <w:tabs>
          <w:tab w:val="left" w:pos="1080"/>
        </w:tabs>
        <w:ind w:left="1080" w:hanging="360"/>
        <w:rPr>
          <w:i/>
        </w:rPr>
      </w:pPr>
      <w:proofErr w:type="gramStart"/>
      <w:r>
        <w:t>3</w:t>
      </w:r>
      <w:r>
        <w:tab/>
        <w:t>40 percent during the peaks in either the acceleration or lugging modes.</w:t>
      </w:r>
      <w:proofErr w:type="gramEnd"/>
      <w:r>
        <w:t xml:space="preserve">  </w:t>
      </w:r>
      <w:r w:rsidRPr="00D96208">
        <w:rPr>
          <w:i/>
        </w:rPr>
        <w:t>Note that this condition is streamlined with the requirements of 20 DCMR 606.1.</w:t>
      </w:r>
    </w:p>
    <w:p w:rsidR="006C55FA" w:rsidRDefault="006C55FA" w:rsidP="00500AF8">
      <w:pPr>
        <w:ind w:left="720" w:hanging="360"/>
      </w:pPr>
    </w:p>
    <w:p w:rsidR="00500AF8" w:rsidRPr="006243B7" w:rsidRDefault="006C55FA" w:rsidP="00500AF8">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w:t>
      </w:r>
      <w:r w:rsidR="00500AF8" w:rsidRPr="006243B7">
        <w:lastRenderedPageBreak/>
        <w:t xml:space="preserve">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AF3A5B">
        <w:t>5</w:t>
      </w:r>
      <w:r w:rsidRPr="006243B7">
        <w:t xml:space="preserve">00 hours in any given 12 month period.  If operation beyond </w:t>
      </w:r>
      <w:r w:rsidR="00AF3A5B">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p>
    <w:p w:rsidR="00E0434B" w:rsidRPr="006243B7" w:rsidRDefault="00E0434B" w:rsidP="00500AF8">
      <w:pPr>
        <w:numPr>
          <w:ilvl w:val="1"/>
          <w:numId w:val="1"/>
        </w:numPr>
        <w:ind w:left="72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6C55FA">
        <w:t xml:space="preserve">and in non-emergency situations </w:t>
      </w:r>
      <w:r w:rsidR="008A408A" w:rsidRPr="00BC41C6">
        <w:t xml:space="preserve">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 xml:space="preserve">The emergency generator may be operated for up fifty (50) hours per calendar year in non-emergency situations.  Any such operations shall be counted as part of the 100 hours per calendar year for maintenance and testing as provided in Condition III(c).  </w:t>
      </w:r>
      <w:r>
        <w:lastRenderedPageBreak/>
        <w:t>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C55FA" w:rsidRDefault="006C55FA"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6C55FA" w:rsidRDefault="006C55FA" w:rsidP="00500AF8">
      <w:pPr>
        <w:ind w:left="360" w:hanging="360"/>
      </w:pPr>
    </w:p>
    <w:p w:rsidR="006C55FA" w:rsidRDefault="006C55FA" w:rsidP="00500AF8">
      <w:pPr>
        <w:ind w:left="360" w:hanging="360"/>
      </w:pPr>
    </w:p>
    <w:p w:rsidR="006C55FA" w:rsidRDefault="006C55FA"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6C55FA" w:rsidRDefault="006C55FA"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6C55FA" w:rsidRDefault="006C55FA" w:rsidP="006C55FA">
      <w:pPr>
        <w:ind w:left="1080" w:hanging="360"/>
      </w:pPr>
      <w:r w:rsidRPr="005238C4">
        <w:t>2.</w:t>
      </w:r>
      <w:r w:rsidRPr="005238C4">
        <w:tab/>
        <w:t>A fuel delivery receipt and documentation of sampling and analysis containing the following information:</w:t>
      </w:r>
    </w:p>
    <w:p w:rsidR="006C55FA" w:rsidRPr="005238C4" w:rsidRDefault="006C55FA" w:rsidP="006C55FA">
      <w:pPr>
        <w:ind w:left="1080" w:hanging="360"/>
      </w:pPr>
    </w:p>
    <w:p w:rsidR="006C55FA" w:rsidRDefault="006C55FA" w:rsidP="006C55FA">
      <w:pPr>
        <w:numPr>
          <w:ilvl w:val="3"/>
          <w:numId w:val="4"/>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6C55FA" w:rsidRDefault="006C55FA" w:rsidP="006C55FA">
      <w:pPr>
        <w:ind w:left="1440"/>
      </w:pPr>
    </w:p>
    <w:p w:rsidR="006C55FA" w:rsidRDefault="006C55FA" w:rsidP="006C55FA">
      <w:pPr>
        <w:numPr>
          <w:ilvl w:val="3"/>
          <w:numId w:val="4"/>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6C55FA"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date and time the sample was taken,</w:t>
      </w:r>
    </w:p>
    <w:p w:rsidR="006C55FA" w:rsidRPr="005238C4"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name, address, and telephone number of the laboratory that analyzed the sample, and</w:t>
      </w:r>
    </w:p>
    <w:p w:rsidR="006C55FA" w:rsidRPr="005238C4"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65" w:rsidRDefault="00243665">
      <w:r>
        <w:separator/>
      </w:r>
    </w:p>
  </w:endnote>
  <w:endnote w:type="continuationSeparator" w:id="0">
    <w:p w:rsidR="00243665" w:rsidRDefault="0024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7D27CB" w:rsidRPr="007D27CB">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65" w:rsidRDefault="00243665">
      <w:r>
        <w:separator/>
      </w:r>
    </w:p>
  </w:footnote>
  <w:footnote w:type="continuationSeparator" w:id="0">
    <w:p w:rsidR="00243665" w:rsidRDefault="00243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69" w:rsidRPr="005D2D69" w:rsidRDefault="000A6E30" w:rsidP="008B0C80">
    <w:pPr>
      <w:pStyle w:val="Header"/>
      <w:rPr>
        <w:b/>
        <w:bCs/>
      </w:rPr>
    </w:pPr>
    <w:r>
      <w:rPr>
        <w:b/>
      </w:rPr>
      <w:t>ICG 16</w:t>
    </w:r>
    <w:r w:rsidRPr="000A6E30">
      <w:rPr>
        <w:b/>
        <w:vertAlign w:val="superscript"/>
      </w:rPr>
      <w:t>th</w:t>
    </w:r>
    <w:r>
      <w:rPr>
        <w:b/>
      </w:rPr>
      <w:t xml:space="preserve"> Street Associates</w:t>
    </w:r>
    <w:r w:rsidR="005D2D69" w:rsidRPr="005D2D69">
      <w:rPr>
        <w:b/>
      </w:rPr>
      <w:t>, L</w:t>
    </w:r>
    <w:r w:rsidR="00AF3A5B">
      <w:rPr>
        <w:b/>
      </w:rPr>
      <w:t>.</w:t>
    </w:r>
    <w:r w:rsidR="005D2D69" w:rsidRPr="005D2D69">
      <w:rPr>
        <w:b/>
      </w:rPr>
      <w:t>L</w:t>
    </w:r>
    <w:r w:rsidR="00AF3A5B">
      <w:rPr>
        <w:b/>
      </w:rPr>
      <w:t>.</w:t>
    </w:r>
    <w:r w:rsidR="005D2D69" w:rsidRPr="005D2D69">
      <w:rPr>
        <w:b/>
      </w:rPr>
      <w:t>C</w:t>
    </w:r>
    <w:r w:rsidR="00AF3A5B">
      <w:rPr>
        <w:b/>
      </w:rPr>
      <w:t>.</w:t>
    </w:r>
    <w:r w:rsidR="005D2D69" w:rsidRPr="005D2D69">
      <w:rPr>
        <w:b/>
        <w:bCs/>
      </w:rPr>
      <w:t xml:space="preserve"> </w:t>
    </w:r>
  </w:p>
  <w:p w:rsidR="00043734" w:rsidRDefault="005D2D69" w:rsidP="008B0C80">
    <w:pPr>
      <w:pStyle w:val="Header"/>
    </w:pPr>
    <w:r>
      <w:rPr>
        <w:b/>
        <w:bCs/>
      </w:rPr>
      <w:t>Permit #69</w:t>
    </w:r>
    <w:r w:rsidR="000A6E30">
      <w:rPr>
        <w:b/>
        <w:bCs/>
      </w:rPr>
      <w:t>68</w:t>
    </w:r>
    <w:r>
      <w:rPr>
        <w:b/>
        <w:bCs/>
      </w:rPr>
      <w:t xml:space="preserve"> t</w:t>
    </w:r>
    <w:r>
      <w:rPr>
        <w:b/>
      </w:rPr>
      <w:t>o Construct and O</w:t>
    </w:r>
    <w:r>
      <w:rPr>
        <w:b/>
        <w:bCs/>
      </w:rPr>
      <w:t xml:space="preserve">perate an Emergency Generator at </w:t>
    </w:r>
    <w:r w:rsidR="000A6E30">
      <w:rPr>
        <w:b/>
        <w:bCs/>
      </w:rPr>
      <w:t>900 16</w:t>
    </w:r>
    <w:r>
      <w:rPr>
        <w:b/>
        <w:bCs/>
        <w:vertAlign w:val="superscript"/>
      </w:rPr>
      <w:t>th</w:t>
    </w:r>
    <w:r>
      <w:rPr>
        <w:b/>
        <w:bCs/>
      </w:rPr>
      <w:t xml:space="preserve"> Street NW</w:t>
    </w:r>
    <w:r>
      <w:t xml:space="preserve"> </w:t>
    </w:r>
    <w:r w:rsidR="006C55FA">
      <w:t>March 10</w:t>
    </w:r>
    <w:r w:rsidR="000A6E30">
      <w:t>, 2015</w:t>
    </w:r>
  </w:p>
  <w:p w:rsidR="00043734" w:rsidRPr="005B24E6" w:rsidRDefault="00043734" w:rsidP="008B0C80">
    <w:pPr>
      <w:pStyle w:val="Header"/>
    </w:pPr>
    <w:r w:rsidRPr="005B24E6">
      <w:t xml:space="preserve">Page </w:t>
    </w:r>
    <w:fldSimple w:instr=" PAGE ">
      <w:r w:rsidR="006C55FA">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61EF6"/>
    <w:rsid w:val="00064BFF"/>
    <w:rsid w:val="00071F3B"/>
    <w:rsid w:val="00074CC3"/>
    <w:rsid w:val="00093121"/>
    <w:rsid w:val="000938C8"/>
    <w:rsid w:val="0009779A"/>
    <w:rsid w:val="00097F29"/>
    <w:rsid w:val="000A6E30"/>
    <w:rsid w:val="000D7819"/>
    <w:rsid w:val="000E44D1"/>
    <w:rsid w:val="000F0675"/>
    <w:rsid w:val="000F5A76"/>
    <w:rsid w:val="0011024E"/>
    <w:rsid w:val="001146D1"/>
    <w:rsid w:val="00117635"/>
    <w:rsid w:val="001310E0"/>
    <w:rsid w:val="00141CE1"/>
    <w:rsid w:val="001668CB"/>
    <w:rsid w:val="00177B6C"/>
    <w:rsid w:val="00184A07"/>
    <w:rsid w:val="001A2D01"/>
    <w:rsid w:val="001A4166"/>
    <w:rsid w:val="001C039F"/>
    <w:rsid w:val="001C4368"/>
    <w:rsid w:val="001D5B4E"/>
    <w:rsid w:val="001E1C82"/>
    <w:rsid w:val="001F4668"/>
    <w:rsid w:val="001F715E"/>
    <w:rsid w:val="0024071A"/>
    <w:rsid w:val="00243665"/>
    <w:rsid w:val="00271FB2"/>
    <w:rsid w:val="00273CAE"/>
    <w:rsid w:val="00284344"/>
    <w:rsid w:val="002908A0"/>
    <w:rsid w:val="0029439D"/>
    <w:rsid w:val="002C3391"/>
    <w:rsid w:val="002C527A"/>
    <w:rsid w:val="002D0497"/>
    <w:rsid w:val="002E239A"/>
    <w:rsid w:val="002E37D1"/>
    <w:rsid w:val="002F379A"/>
    <w:rsid w:val="00345F6E"/>
    <w:rsid w:val="00350DC1"/>
    <w:rsid w:val="00355075"/>
    <w:rsid w:val="00364338"/>
    <w:rsid w:val="003662BB"/>
    <w:rsid w:val="00367CDF"/>
    <w:rsid w:val="00367E6A"/>
    <w:rsid w:val="0037108E"/>
    <w:rsid w:val="00377959"/>
    <w:rsid w:val="00380A88"/>
    <w:rsid w:val="003B0CA8"/>
    <w:rsid w:val="003B121B"/>
    <w:rsid w:val="003B2CC6"/>
    <w:rsid w:val="003C33A3"/>
    <w:rsid w:val="00421A8D"/>
    <w:rsid w:val="00447879"/>
    <w:rsid w:val="00451564"/>
    <w:rsid w:val="00462A6E"/>
    <w:rsid w:val="00480BB8"/>
    <w:rsid w:val="00490886"/>
    <w:rsid w:val="00491946"/>
    <w:rsid w:val="00493CEA"/>
    <w:rsid w:val="00495FB7"/>
    <w:rsid w:val="004A1250"/>
    <w:rsid w:val="004B4728"/>
    <w:rsid w:val="004C41B1"/>
    <w:rsid w:val="004C6D38"/>
    <w:rsid w:val="004D1B50"/>
    <w:rsid w:val="004E0D87"/>
    <w:rsid w:val="004E4A22"/>
    <w:rsid w:val="004F27B3"/>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2D69"/>
    <w:rsid w:val="005D72B7"/>
    <w:rsid w:val="00622B76"/>
    <w:rsid w:val="0064606E"/>
    <w:rsid w:val="00653218"/>
    <w:rsid w:val="006602B7"/>
    <w:rsid w:val="006764AE"/>
    <w:rsid w:val="00686BDE"/>
    <w:rsid w:val="00693F63"/>
    <w:rsid w:val="006B274C"/>
    <w:rsid w:val="006C55FA"/>
    <w:rsid w:val="006F183A"/>
    <w:rsid w:val="00717C95"/>
    <w:rsid w:val="00723B5D"/>
    <w:rsid w:val="0073637C"/>
    <w:rsid w:val="00737C82"/>
    <w:rsid w:val="0074144A"/>
    <w:rsid w:val="00743A89"/>
    <w:rsid w:val="0075272D"/>
    <w:rsid w:val="00752D1C"/>
    <w:rsid w:val="00785ED5"/>
    <w:rsid w:val="00794CC2"/>
    <w:rsid w:val="007A2A0E"/>
    <w:rsid w:val="007A6215"/>
    <w:rsid w:val="007C759D"/>
    <w:rsid w:val="007C762F"/>
    <w:rsid w:val="007D27CB"/>
    <w:rsid w:val="007E75F0"/>
    <w:rsid w:val="007F35DA"/>
    <w:rsid w:val="008044DA"/>
    <w:rsid w:val="00806922"/>
    <w:rsid w:val="00816087"/>
    <w:rsid w:val="008258F6"/>
    <w:rsid w:val="00835303"/>
    <w:rsid w:val="008418EA"/>
    <w:rsid w:val="00852455"/>
    <w:rsid w:val="00854781"/>
    <w:rsid w:val="00861039"/>
    <w:rsid w:val="00882CD3"/>
    <w:rsid w:val="008A408A"/>
    <w:rsid w:val="008A4F15"/>
    <w:rsid w:val="008B0C80"/>
    <w:rsid w:val="008B769D"/>
    <w:rsid w:val="008C7A19"/>
    <w:rsid w:val="008D204C"/>
    <w:rsid w:val="008D399E"/>
    <w:rsid w:val="008D758D"/>
    <w:rsid w:val="008E0BA3"/>
    <w:rsid w:val="008E7A8C"/>
    <w:rsid w:val="008F63B5"/>
    <w:rsid w:val="009247DE"/>
    <w:rsid w:val="00935D27"/>
    <w:rsid w:val="00947ED2"/>
    <w:rsid w:val="00950713"/>
    <w:rsid w:val="00964562"/>
    <w:rsid w:val="00964C32"/>
    <w:rsid w:val="00965454"/>
    <w:rsid w:val="00965DB4"/>
    <w:rsid w:val="009671B4"/>
    <w:rsid w:val="00970EE1"/>
    <w:rsid w:val="0097282F"/>
    <w:rsid w:val="00980317"/>
    <w:rsid w:val="009813D6"/>
    <w:rsid w:val="009A1CA4"/>
    <w:rsid w:val="009A2249"/>
    <w:rsid w:val="009B0147"/>
    <w:rsid w:val="009B0D9E"/>
    <w:rsid w:val="009B5736"/>
    <w:rsid w:val="009C06D1"/>
    <w:rsid w:val="009C687A"/>
    <w:rsid w:val="009D04BA"/>
    <w:rsid w:val="009E2040"/>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A48A3"/>
    <w:rsid w:val="00AB1DD3"/>
    <w:rsid w:val="00AB1F9A"/>
    <w:rsid w:val="00AD261D"/>
    <w:rsid w:val="00AE1998"/>
    <w:rsid w:val="00AE1DBD"/>
    <w:rsid w:val="00AF1F64"/>
    <w:rsid w:val="00AF2CF1"/>
    <w:rsid w:val="00AF3A5B"/>
    <w:rsid w:val="00B24AF2"/>
    <w:rsid w:val="00B26DCC"/>
    <w:rsid w:val="00B331FC"/>
    <w:rsid w:val="00B44EFA"/>
    <w:rsid w:val="00B521D5"/>
    <w:rsid w:val="00B576E1"/>
    <w:rsid w:val="00B57DAE"/>
    <w:rsid w:val="00B6580C"/>
    <w:rsid w:val="00B738FF"/>
    <w:rsid w:val="00B87ED0"/>
    <w:rsid w:val="00BC41C6"/>
    <w:rsid w:val="00BF45D3"/>
    <w:rsid w:val="00BF7EA2"/>
    <w:rsid w:val="00C0764F"/>
    <w:rsid w:val="00C100D9"/>
    <w:rsid w:val="00C227B4"/>
    <w:rsid w:val="00C26D6F"/>
    <w:rsid w:val="00C304A8"/>
    <w:rsid w:val="00C31589"/>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3442"/>
    <w:rsid w:val="00D850F1"/>
    <w:rsid w:val="00D85C17"/>
    <w:rsid w:val="00D9183E"/>
    <w:rsid w:val="00D93A35"/>
    <w:rsid w:val="00D94DF6"/>
    <w:rsid w:val="00DA062F"/>
    <w:rsid w:val="00DC5687"/>
    <w:rsid w:val="00DD4604"/>
    <w:rsid w:val="00DD72E6"/>
    <w:rsid w:val="00DE36DB"/>
    <w:rsid w:val="00DE3F8A"/>
    <w:rsid w:val="00E0434B"/>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14910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1B95-EA0E-4ACE-AF63-12957FBC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1874</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11818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2015-01-24T19:09:00Z</dcterms:created>
  <dcterms:modified xsi:type="dcterms:W3CDTF">2015-01-24T19:09:00Z</dcterms:modified>
</cp:coreProperties>
</file>