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19" w:rsidRDefault="00B34519" w:rsidP="00B34519">
      <w:pPr>
        <w:pStyle w:val="Header"/>
        <w:tabs>
          <w:tab w:val="clear" w:pos="4320"/>
          <w:tab w:val="clear" w:pos="8640"/>
          <w:tab w:val="left" w:pos="6810"/>
        </w:tabs>
      </w:pPr>
      <w:r>
        <w:t>February 10, 2015</w:t>
      </w:r>
    </w:p>
    <w:p w:rsidR="006F246C" w:rsidRDefault="006F246C" w:rsidP="006F246C">
      <w:pPr>
        <w:tabs>
          <w:tab w:val="center" w:pos="4680"/>
        </w:tabs>
      </w:pPr>
    </w:p>
    <w:p w:rsidR="006B0034" w:rsidRDefault="006B0034" w:rsidP="006B0034">
      <w:r>
        <w:t>Bryan Scallon</w:t>
      </w:r>
    </w:p>
    <w:p w:rsidR="006F246C" w:rsidRDefault="006F246C" w:rsidP="006F246C">
      <w:r>
        <w:t>Director of Operations</w:t>
      </w:r>
    </w:p>
    <w:p w:rsidR="006F246C" w:rsidRDefault="006F246C" w:rsidP="006F246C">
      <w:r>
        <w:t>Cellco Partnership (DBA Verizon Wireless)</w:t>
      </w:r>
    </w:p>
    <w:p w:rsidR="006F246C" w:rsidRDefault="006F246C" w:rsidP="006F246C">
      <w:r>
        <w:t>9000 Junction Drive</w:t>
      </w:r>
    </w:p>
    <w:p w:rsidR="006F246C" w:rsidRDefault="006F246C" w:rsidP="006F246C">
      <w:r>
        <w:t>Annapolis Junction, MD 20701</w:t>
      </w:r>
    </w:p>
    <w:p w:rsidR="006F246C" w:rsidRDefault="006F246C" w:rsidP="006F246C"/>
    <w:p w:rsidR="006F246C" w:rsidRDefault="006F246C" w:rsidP="00A57F59">
      <w:pPr>
        <w:ind w:left="540" w:hanging="540"/>
      </w:pPr>
      <w:r>
        <w:rPr>
          <w:b/>
          <w:bCs/>
        </w:rPr>
        <w:t>RE:</w:t>
      </w:r>
      <w:r>
        <w:rPr>
          <w:b/>
          <w:bCs/>
        </w:rPr>
        <w:tab/>
        <w:t>Permit #</w:t>
      </w:r>
      <w:r w:rsidR="008F39A5">
        <w:rPr>
          <w:b/>
          <w:bCs/>
        </w:rPr>
        <w:t>6959</w:t>
      </w:r>
      <w:r w:rsidR="00A57F59">
        <w:rPr>
          <w:b/>
          <w:bCs/>
        </w:rPr>
        <w:t xml:space="preserve"> to </w:t>
      </w:r>
      <w:r w:rsidR="00B34519">
        <w:rPr>
          <w:b/>
          <w:bCs/>
        </w:rPr>
        <w:t xml:space="preserve">Construct and </w:t>
      </w:r>
      <w:r w:rsidR="00A57F59">
        <w:rPr>
          <w:b/>
          <w:bCs/>
        </w:rPr>
        <w:t>O</w:t>
      </w:r>
      <w:r>
        <w:rPr>
          <w:b/>
          <w:bCs/>
        </w:rPr>
        <w:t xml:space="preserve">perate an Emergency Generator </w:t>
      </w:r>
      <w:r w:rsidR="00A57F59">
        <w:rPr>
          <w:b/>
          <w:bCs/>
        </w:rPr>
        <w:t xml:space="preserve">at </w:t>
      </w:r>
      <w:r w:rsidR="008F39A5">
        <w:rPr>
          <w:b/>
          <w:bCs/>
        </w:rPr>
        <w:t>387</w:t>
      </w:r>
      <w:r w:rsidR="00B34519">
        <w:rPr>
          <w:b/>
          <w:bCs/>
        </w:rPr>
        <w:t xml:space="preserve"> 37</w:t>
      </w:r>
      <w:r w:rsidR="008F39A5" w:rsidRPr="008F39A5">
        <w:rPr>
          <w:b/>
          <w:bCs/>
          <w:vertAlign w:val="superscript"/>
        </w:rPr>
        <w:t>th</w:t>
      </w:r>
      <w:r w:rsidR="008F39A5">
        <w:rPr>
          <w:b/>
          <w:bCs/>
        </w:rPr>
        <w:t xml:space="preserve"> Place</w:t>
      </w:r>
      <w:r w:rsidR="00A57F59">
        <w:rPr>
          <w:b/>
          <w:bCs/>
        </w:rPr>
        <w:t xml:space="preserve"> </w:t>
      </w:r>
      <w:r w:rsidR="008F39A5">
        <w:rPr>
          <w:b/>
          <w:bCs/>
        </w:rPr>
        <w:t>SE</w:t>
      </w:r>
    </w:p>
    <w:p w:rsidR="006F246C" w:rsidRDefault="006F246C" w:rsidP="006F246C"/>
    <w:p w:rsidR="006F246C" w:rsidRDefault="006F246C" w:rsidP="006F246C">
      <w:r>
        <w:t xml:space="preserve">Dear Mr. </w:t>
      </w:r>
      <w:r w:rsidR="006B0034">
        <w:t>Scallon</w:t>
      </w:r>
      <w:r>
        <w:t>:</w:t>
      </w:r>
    </w:p>
    <w:p w:rsidR="006F246C" w:rsidRDefault="006F246C" w:rsidP="006F246C">
      <w:pPr>
        <w:tabs>
          <w:tab w:val="center" w:pos="4680"/>
        </w:tabs>
      </w:pPr>
    </w:p>
    <w:p w:rsidR="006F246C" w:rsidRDefault="006F246C" w:rsidP="006F246C">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Cellco Partnership (DBA Verizon Wireless) (“the Permittee”) to </w:t>
      </w:r>
      <w:r w:rsidR="00B34519">
        <w:t xml:space="preserve">construct and </w:t>
      </w:r>
      <w:r>
        <w:t xml:space="preserve">operate a </w:t>
      </w:r>
      <w:r w:rsidR="008F39A5">
        <w:t>3</w:t>
      </w:r>
      <w:r>
        <w:t xml:space="preserve">0 kW </w:t>
      </w:r>
      <w:r w:rsidR="00A57F59">
        <w:t xml:space="preserve">emergency </w:t>
      </w:r>
      <w:r>
        <w:t xml:space="preserve">generator set </w:t>
      </w:r>
      <w:r w:rsidR="00A57F59">
        <w:t xml:space="preserve">with a </w:t>
      </w:r>
      <w:r w:rsidR="008F39A5">
        <w:t>4</w:t>
      </w:r>
      <w:r w:rsidR="00A57F59">
        <w:t xml:space="preserve">9 hp diesel engine </w:t>
      </w:r>
      <w:r>
        <w:t xml:space="preserve">at </w:t>
      </w:r>
      <w:r w:rsidR="008F39A5">
        <w:rPr>
          <w:bCs/>
        </w:rPr>
        <w:t xml:space="preserve">387 </w:t>
      </w:r>
      <w:r w:rsidR="006B0034">
        <w:rPr>
          <w:bCs/>
        </w:rPr>
        <w:t xml:space="preserve"> </w:t>
      </w:r>
      <w:r w:rsidR="008F39A5">
        <w:rPr>
          <w:bCs/>
        </w:rPr>
        <w:t>37</w:t>
      </w:r>
      <w:r w:rsidR="008F39A5" w:rsidRPr="008F39A5">
        <w:rPr>
          <w:bCs/>
          <w:vertAlign w:val="superscript"/>
        </w:rPr>
        <w:t>th</w:t>
      </w:r>
      <w:r w:rsidR="008F39A5">
        <w:rPr>
          <w:bCs/>
        </w:rPr>
        <w:t xml:space="preserve"> Place SE</w:t>
      </w:r>
      <w:r>
        <w:rPr>
          <w:bCs/>
        </w:rPr>
        <w:t xml:space="preserve">, </w:t>
      </w:r>
      <w:r>
        <w:t xml:space="preserve">Washington DC, </w:t>
      </w:r>
      <w:r w:rsidR="00B34519">
        <w:t>per the submitted application</w:t>
      </w:r>
      <w:r>
        <w:t xml:space="preserve">, received on </w:t>
      </w:r>
      <w:r w:rsidR="00F068A1">
        <w:t>September 3</w:t>
      </w:r>
      <w:r w:rsidR="00B34519">
        <w:t>0</w:t>
      </w:r>
      <w:r w:rsidR="00F068A1">
        <w:t xml:space="preserve">, 2014 </w:t>
      </w:r>
      <w:r>
        <w:t>is hereby approved, subject to the following conditions:</w:t>
      </w:r>
    </w:p>
    <w:p w:rsidR="006F246C" w:rsidRDefault="006F246C" w:rsidP="006F246C">
      <w:pPr>
        <w:tabs>
          <w:tab w:val="center" w:pos="4680"/>
        </w:tabs>
      </w:pPr>
    </w:p>
    <w:p w:rsidR="006F246C" w:rsidRDefault="006F246C" w:rsidP="006F246C">
      <w:pPr>
        <w:ind w:left="360" w:hanging="360"/>
        <w:rPr>
          <w:u w:val="single"/>
        </w:rPr>
      </w:pPr>
      <w:r>
        <w:t>I.</w:t>
      </w:r>
      <w:r>
        <w:tab/>
      </w:r>
      <w:r>
        <w:rPr>
          <w:u w:val="single"/>
        </w:rPr>
        <w:t>General Requirements:</w:t>
      </w:r>
    </w:p>
    <w:p w:rsidR="006F246C" w:rsidRDefault="006F246C" w:rsidP="006F246C">
      <w:pPr>
        <w:ind w:left="360" w:hanging="360"/>
      </w:pPr>
    </w:p>
    <w:p w:rsidR="006F246C" w:rsidRDefault="00A57F59" w:rsidP="006F246C">
      <w:pPr>
        <w:ind w:left="720" w:hanging="360"/>
      </w:pPr>
      <w:r>
        <w:t>a.</w:t>
      </w:r>
      <w:r>
        <w:tab/>
        <w:t>The emergency generator set s</w:t>
      </w:r>
      <w:r w:rsidR="006F246C">
        <w:t>hall be maintained and operated in accordance with the air pollution control requirements of 20 DCMR.</w:t>
      </w:r>
    </w:p>
    <w:p w:rsidR="006F246C" w:rsidRDefault="006F246C" w:rsidP="006F246C">
      <w:pPr>
        <w:ind w:left="720" w:hanging="360"/>
      </w:pPr>
    </w:p>
    <w:p w:rsidR="006F246C" w:rsidRDefault="006F246C" w:rsidP="006F246C">
      <w:pPr>
        <w:ind w:left="720" w:hanging="360"/>
      </w:pPr>
      <w:r>
        <w:t>b.</w:t>
      </w:r>
      <w:r>
        <w:tab/>
      </w:r>
      <w:r w:rsidR="00B34519" w:rsidRPr="00975D79">
        <w:t xml:space="preserve">This permit </w:t>
      </w:r>
      <w:r w:rsidR="00B34519" w:rsidRPr="00AB4EA6">
        <w:t xml:space="preserve">expires </w:t>
      </w:r>
      <w:r w:rsidR="00B34519">
        <w:t>on February 9, 2020</w:t>
      </w:r>
      <w:r w:rsidR="00B34519" w:rsidRPr="00975D79">
        <w:t xml:space="preserve"> [20 DCMR 200.4].  If continued operation after this date is desired, the owner or operator shall submit a</w:t>
      </w:r>
      <w:r w:rsidR="00B34519">
        <w:t xml:space="preserve"> renewal application by November 9, 2019.</w:t>
      </w:r>
    </w:p>
    <w:p w:rsidR="00B738FF" w:rsidRPr="006243B7" w:rsidRDefault="00B738FF" w:rsidP="00500AF8">
      <w:pPr>
        <w:tabs>
          <w:tab w:val="center" w:pos="4680"/>
        </w:tabs>
      </w:pPr>
    </w:p>
    <w:p w:rsidR="00500AF8" w:rsidRPr="00975D79" w:rsidRDefault="00500AF8" w:rsidP="00500AF8">
      <w:pPr>
        <w:ind w:left="720" w:hanging="360"/>
      </w:pPr>
      <w:r w:rsidRPr="00975D79">
        <w:t>c.</w:t>
      </w:r>
      <w:r w:rsidRPr="00975D79">
        <w:tab/>
      </w:r>
      <w:r w:rsidR="00B34519">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60.4202(a)(2) and 40 CFR 89.112(a)</w:t>
      </w:r>
      <w:r w:rsidR="00A57F59">
        <w:t xml:space="preserve"> and (d)</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094108" w:rsidP="00094108">
            <w:pPr>
              <w:jc w:val="center"/>
            </w:pPr>
            <w:r>
              <w:t>7.</w:t>
            </w:r>
            <w:r w:rsidR="00A57F59">
              <w:t>5</w:t>
            </w:r>
          </w:p>
        </w:tc>
        <w:tc>
          <w:tcPr>
            <w:tcW w:w="2250" w:type="dxa"/>
          </w:tcPr>
          <w:p w:rsidR="005446F6" w:rsidRDefault="00380A88" w:rsidP="00094108">
            <w:pPr>
              <w:jc w:val="center"/>
            </w:pPr>
            <w:r>
              <w:t>5</w:t>
            </w:r>
            <w:r w:rsidR="006F246C">
              <w:t>.</w:t>
            </w:r>
            <w:r w:rsidR="00094108">
              <w:t>5</w:t>
            </w:r>
          </w:p>
        </w:tc>
        <w:tc>
          <w:tcPr>
            <w:tcW w:w="2556" w:type="dxa"/>
          </w:tcPr>
          <w:p w:rsidR="004E0D87" w:rsidRDefault="00E917B9" w:rsidP="00094108">
            <w:pPr>
              <w:jc w:val="center"/>
            </w:pPr>
            <w:r>
              <w:t>0.</w:t>
            </w:r>
            <w:r w:rsidR="00094108">
              <w:t>6</w:t>
            </w:r>
            <w:r>
              <w:t>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A57F59" w:rsidRDefault="00A57F59" w:rsidP="00A57F59">
      <w:pPr>
        <w:ind w:left="720" w:hanging="360"/>
      </w:pPr>
    </w:p>
    <w:p w:rsidR="00A57F59" w:rsidRDefault="00A57F59" w:rsidP="00A57F59">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A57F59" w:rsidRDefault="00A57F59" w:rsidP="00A57F59">
      <w:pPr>
        <w:ind w:left="720" w:hanging="360"/>
      </w:pPr>
    </w:p>
    <w:p w:rsidR="00A57F59" w:rsidRDefault="00A57F59" w:rsidP="00A57F59">
      <w:pPr>
        <w:tabs>
          <w:tab w:val="left" w:pos="1080"/>
        </w:tabs>
        <w:ind w:left="1080" w:hanging="360"/>
      </w:pPr>
      <w:r>
        <w:t>1.</w:t>
      </w:r>
      <w:r>
        <w:tab/>
        <w:t>20 percent during the acceleration mode;</w:t>
      </w:r>
    </w:p>
    <w:p w:rsidR="00A57F59" w:rsidRDefault="00A57F59" w:rsidP="00A57F59">
      <w:pPr>
        <w:tabs>
          <w:tab w:val="left" w:pos="1080"/>
        </w:tabs>
        <w:ind w:left="1080" w:hanging="360"/>
      </w:pPr>
    </w:p>
    <w:p w:rsidR="00A57F59" w:rsidRDefault="00A57F59" w:rsidP="00A57F59">
      <w:pPr>
        <w:tabs>
          <w:tab w:val="left" w:pos="1080"/>
        </w:tabs>
        <w:ind w:left="1080" w:hanging="360"/>
      </w:pPr>
      <w:r>
        <w:t>2.</w:t>
      </w:r>
      <w:r>
        <w:tab/>
        <w:t>15 percent during the lugging mode;</w:t>
      </w:r>
    </w:p>
    <w:p w:rsidR="00A57F59" w:rsidRDefault="00A57F59" w:rsidP="00A57F59">
      <w:pPr>
        <w:tabs>
          <w:tab w:val="left" w:pos="1080"/>
        </w:tabs>
        <w:ind w:left="1080" w:hanging="360"/>
      </w:pPr>
    </w:p>
    <w:p w:rsidR="00A57F59" w:rsidRPr="00D96208" w:rsidRDefault="00A57F59" w:rsidP="00A57F59">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500AF8" w:rsidRPr="006243B7" w:rsidRDefault="00500AF8" w:rsidP="00500AF8">
      <w:pPr>
        <w:ind w:left="360"/>
      </w:pPr>
    </w:p>
    <w:p w:rsidR="00500AF8" w:rsidRPr="006243B7" w:rsidRDefault="00A57F59" w:rsidP="00500AF8">
      <w:pPr>
        <w:ind w:left="720" w:hanging="360"/>
      </w:pPr>
      <w:r>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w:t>
      </w:r>
      <w:r w:rsidR="004F3AF4">
        <w:t xml:space="preserve">and for non-emergency purposes </w:t>
      </w:r>
      <w:r w:rsidR="008A408A" w:rsidRPr="00BC41C6">
        <w:t>for a period not to exceed one hundred (100) hours per year</w:t>
      </w:r>
      <w:r w:rsidR="008A408A">
        <w:t xml:space="preserve"> as specified in Condition III(c)(1) and (2) below</w:t>
      </w:r>
      <w:r w:rsidR="008A408A" w:rsidRPr="00BC41C6">
        <w:t>.</w:t>
      </w:r>
      <w:r w:rsidR="008A408A">
        <w:t xml:space="preserve">  Any such operation shall be considered as part of the 500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t>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lastRenderedPageBreak/>
        <w:t>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cetane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F246C" w:rsidRPr="006243B7" w:rsidRDefault="006F246C"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4F3AF4" w:rsidRPr="006243B7">
        <w:t xml:space="preserve">The owner or operator shall </w:t>
      </w:r>
      <w:r w:rsidR="004F3AF4">
        <w:t>test fuel oil as necessary to show compliance with Conditions III(d) and V(c) in accordance with appropriate ASTM methods.</w:t>
      </w:r>
      <w:r w:rsidR="004F3AF4" w:rsidRPr="006243B7">
        <w:t xml:space="preserve"> </w:t>
      </w:r>
      <w:r w:rsidR="004F3AF4">
        <w:t>[</w:t>
      </w:r>
      <w:r w:rsidR="004F3AF4" w:rsidRPr="006243B7">
        <w:t>20 DCMR 502.</w:t>
      </w:r>
      <w:r w:rsidR="004F3AF4">
        <w:t>6]</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r>
        <w:lastRenderedPageBreak/>
        <w:t>i.</w:t>
      </w:r>
      <w:r>
        <w:tab/>
        <w:t>If the unit is operated due to a deviation in voltage from the utility pursuant to Condition III(b)(2)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If the unit is operated for emergency purposes, what classified the operation as emergency.</w:t>
      </w:r>
    </w:p>
    <w:p w:rsidR="004F3AF4" w:rsidRDefault="004F3AF4" w:rsidP="00500AF8">
      <w:pPr>
        <w:ind w:left="1080" w:hanging="360"/>
      </w:pPr>
    </w:p>
    <w:p w:rsidR="004F3AF4" w:rsidRDefault="00500AF8" w:rsidP="004F3AF4">
      <w:pPr>
        <w:ind w:left="1080" w:hanging="360"/>
      </w:pPr>
      <w:r w:rsidRPr="006243B7">
        <w:t>2.</w:t>
      </w:r>
      <w:r w:rsidRPr="006243B7">
        <w:tab/>
      </w:r>
      <w:r w:rsidR="004F3AF4" w:rsidRPr="006243B7">
        <w:t>The total hours of operation for each month and the cumulative 12-month rolling period shall be calculated and recorded within 15 days of the end of each calendar month</w:t>
      </w:r>
      <w:r w:rsidR="004F3AF4">
        <w:t xml:space="preserve"> for the previous month and the 12-month period ending at the end of that month</w:t>
      </w:r>
      <w:r w:rsidR="004F3AF4" w:rsidRPr="006243B7">
        <w:t>;</w:t>
      </w:r>
    </w:p>
    <w:p w:rsidR="004F3AF4" w:rsidRDefault="004F3AF4" w:rsidP="004F3AF4">
      <w:pPr>
        <w:ind w:left="1080" w:hanging="360"/>
      </w:pPr>
    </w:p>
    <w:p w:rsidR="004F3AF4" w:rsidRDefault="004F3AF4" w:rsidP="004F3AF4">
      <w:pPr>
        <w:ind w:left="1080" w:hanging="360"/>
      </w:pPr>
      <w:r>
        <w:t>3.</w:t>
      </w:r>
      <w:r>
        <w:tab/>
        <w:t>The total hours of operation for maintenance checks and readiness pursuant to Condition III(c) each month, and totaled for each calendar year by January 15 of each year for the previous calendar year;</w:t>
      </w:r>
    </w:p>
    <w:p w:rsidR="004F3AF4" w:rsidRDefault="004F3AF4" w:rsidP="004F3AF4">
      <w:pPr>
        <w:ind w:left="1080" w:hanging="360"/>
      </w:pPr>
    </w:p>
    <w:p w:rsidR="004F3AF4" w:rsidRDefault="004F3AF4" w:rsidP="004F3AF4">
      <w:pPr>
        <w:ind w:left="1080" w:hanging="360"/>
      </w:pPr>
      <w:r>
        <w:t>4.</w:t>
      </w:r>
      <w:r>
        <w:tab/>
        <w:t>The total hours of operation due to a deviation in voltage from the utility pursuant to Condition III(b)(2) each calendar year;</w:t>
      </w:r>
    </w:p>
    <w:p w:rsidR="004F3AF4" w:rsidRPr="006243B7" w:rsidRDefault="004F3AF4" w:rsidP="004F3AF4">
      <w:pPr>
        <w:tabs>
          <w:tab w:val="num" w:pos="1260"/>
        </w:tabs>
        <w:ind w:left="1260" w:hanging="540"/>
      </w:pPr>
    </w:p>
    <w:p w:rsidR="004F3AF4" w:rsidRPr="006243B7" w:rsidRDefault="004F3AF4" w:rsidP="004F3AF4">
      <w:pPr>
        <w:ind w:left="1080" w:hanging="360"/>
      </w:pPr>
      <w:r>
        <w:t>5</w:t>
      </w:r>
      <w:r w:rsidRPr="006243B7">
        <w:t>.</w:t>
      </w:r>
      <w:r w:rsidRPr="006243B7">
        <w:tab/>
        <w:t>Records of the mainte</w:t>
      </w:r>
      <w:r>
        <w:t>nance performed on the unit;</w:t>
      </w:r>
    </w:p>
    <w:p w:rsidR="004F3AF4" w:rsidRPr="006243B7" w:rsidRDefault="004F3AF4" w:rsidP="004F3AF4">
      <w:pPr>
        <w:tabs>
          <w:tab w:val="num" w:pos="1260"/>
        </w:tabs>
        <w:ind w:left="1080" w:hanging="360"/>
      </w:pPr>
    </w:p>
    <w:p w:rsidR="004F3AF4" w:rsidRDefault="004F3AF4" w:rsidP="004F3AF4">
      <w:pPr>
        <w:ind w:left="1080" w:hanging="360"/>
      </w:pPr>
      <w:r>
        <w:t>6</w:t>
      </w:r>
      <w:r w:rsidRPr="006243B7">
        <w:t>.</w:t>
      </w:r>
      <w:r w:rsidRPr="006243B7">
        <w:tab/>
        <w:t>Records of the results of any visible</w:t>
      </w:r>
      <w:r>
        <w:t xml:space="preserve"> emissions monitoring performed; and</w:t>
      </w:r>
    </w:p>
    <w:p w:rsidR="004F3AF4" w:rsidRDefault="004F3AF4" w:rsidP="004F3AF4">
      <w:pPr>
        <w:ind w:left="1080" w:hanging="360"/>
      </w:pPr>
    </w:p>
    <w:p w:rsidR="004F3AF4" w:rsidRDefault="004F3AF4" w:rsidP="004F3AF4">
      <w:pPr>
        <w:ind w:left="1080" w:hanging="360"/>
      </w:pPr>
      <w:r>
        <w:t>7.</w:t>
      </w:r>
      <w:r>
        <w:tab/>
        <w:t>Records of the occurrence and duration of each malfunction of operation.</w:t>
      </w:r>
    </w:p>
    <w:p w:rsidR="004F3AF4" w:rsidRDefault="004F3AF4" w:rsidP="004F3AF4">
      <w:pPr>
        <w:ind w:left="1080" w:hanging="360"/>
      </w:pPr>
    </w:p>
    <w:p w:rsidR="00500AF8" w:rsidRDefault="004F3AF4" w:rsidP="004F3AF4">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4F3AF4" w:rsidRPr="006243B7" w:rsidRDefault="004F3AF4" w:rsidP="004F3AF4">
      <w:pPr>
        <w:ind w:left="1080" w:hanging="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4F3AF4" w:rsidRPr="006243B7" w:rsidRDefault="004F3AF4" w:rsidP="004F3AF4">
      <w:pPr>
        <w:ind w:left="1440" w:hanging="360"/>
      </w:pPr>
      <w:r w:rsidRPr="006243B7">
        <w:lastRenderedPageBreak/>
        <w:t>A.</w:t>
      </w:r>
      <w:r w:rsidRPr="006243B7">
        <w:tab/>
      </w:r>
      <w:r w:rsidRPr="004B006C">
        <w:t xml:space="preserve">The fuel oil </w:t>
      </w:r>
      <w:r>
        <w:t>type and the ASTM method used to determine the type (see the definition of distillate oil in 40 CFR 60.41c for appropriate ASTM methods)</w:t>
      </w:r>
      <w:r w:rsidRPr="004B006C">
        <w:t>;</w:t>
      </w:r>
    </w:p>
    <w:p w:rsidR="004F3AF4" w:rsidRDefault="004F3AF4" w:rsidP="004F3AF4">
      <w:pPr>
        <w:ind w:left="1440" w:hanging="360"/>
      </w:pPr>
      <w:r w:rsidRPr="006243B7">
        <w:t>B.</w:t>
      </w:r>
      <w:r w:rsidRPr="006243B7">
        <w:tab/>
      </w:r>
      <w:r w:rsidRPr="004B006C">
        <w:t>The weight percent sulfur of the fuel oil as determined using ASTM test method D-4294</w:t>
      </w:r>
      <w:r>
        <w:t xml:space="preserve"> or D-5453 or other method approved in advance by the Department</w:t>
      </w:r>
      <w:r w:rsidRPr="004B006C">
        <w:t>;</w:t>
      </w:r>
    </w:p>
    <w:p w:rsidR="004F3AF4" w:rsidRPr="006243B7" w:rsidRDefault="004F3AF4" w:rsidP="004F3AF4">
      <w:pPr>
        <w:ind w:left="1440" w:hanging="360"/>
      </w:pPr>
      <w:r w:rsidRPr="006243B7">
        <w:t>C.</w:t>
      </w:r>
      <w:r w:rsidRPr="006243B7">
        <w:tab/>
        <w:t>The date and time the sample was taken;</w:t>
      </w:r>
    </w:p>
    <w:p w:rsidR="004F3AF4" w:rsidRPr="006243B7" w:rsidRDefault="004F3AF4" w:rsidP="004F3AF4">
      <w:pPr>
        <w:ind w:left="1440" w:hanging="360"/>
      </w:pPr>
      <w:r w:rsidRPr="006243B7">
        <w:t>D.</w:t>
      </w:r>
      <w:r w:rsidRPr="006243B7">
        <w:tab/>
        <w:t>The name, address, and telephone number of the laboratory that analyzed the sample; and</w:t>
      </w:r>
    </w:p>
    <w:p w:rsidR="00500AF8" w:rsidRDefault="004F3AF4" w:rsidP="004F3AF4">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E6" w:rsidRDefault="007E4AE6">
      <w:r>
        <w:separator/>
      </w:r>
    </w:p>
  </w:endnote>
  <w:endnote w:type="continuationSeparator" w:id="0">
    <w:p w:rsidR="007E4AE6" w:rsidRDefault="007E4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DD109A" w:rsidRPr="00DD109A">
      <w:rPr>
        <w:noProof/>
      </w:rPr>
      <w:pict>
        <v:line id="Line 1" o:spid="_x0000_s2049"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tel: 202.535.2600 | web:ddoe.dc.gov</w:t>
    </w:r>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E6" w:rsidRDefault="007E4AE6">
      <w:r>
        <w:separator/>
      </w:r>
    </w:p>
  </w:footnote>
  <w:footnote w:type="continuationSeparator" w:id="0">
    <w:p w:rsidR="007E4AE6" w:rsidRDefault="007E4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6C" w:rsidRPr="004F2948" w:rsidRDefault="006F246C" w:rsidP="006F246C">
    <w:pPr>
      <w:pStyle w:val="Heading5"/>
      <w:tabs>
        <w:tab w:val="center" w:pos="4680"/>
      </w:tabs>
      <w:spacing w:before="0"/>
      <w:rPr>
        <w:rFonts w:ascii="Times New Roman" w:eastAsia="Times New Roman" w:hAnsi="Times New Roman" w:cs="Times New Roman"/>
        <w:b/>
        <w:bCs/>
        <w:color w:val="auto"/>
      </w:rPr>
    </w:pPr>
    <w:r w:rsidRPr="004F2948">
      <w:rPr>
        <w:rFonts w:ascii="Times New Roman" w:eastAsia="Times New Roman" w:hAnsi="Times New Roman" w:cs="Times New Roman"/>
        <w:b/>
        <w:bCs/>
        <w:color w:val="auto"/>
      </w:rPr>
      <w:t>Cellco Partnership (DBA Verizon Wireless)</w:t>
    </w:r>
  </w:p>
  <w:p w:rsidR="008F39A5" w:rsidRDefault="008F39A5" w:rsidP="008B0C80">
    <w:pPr>
      <w:pStyle w:val="Header"/>
      <w:rPr>
        <w:bCs/>
      </w:rPr>
    </w:pPr>
    <w:r>
      <w:rPr>
        <w:b/>
        <w:bCs/>
      </w:rPr>
      <w:t>Permit #6959 to Operate an Emergency Generator at 387</w:t>
    </w:r>
    <w:r w:rsidR="00B34519">
      <w:rPr>
        <w:b/>
        <w:bCs/>
      </w:rPr>
      <w:t xml:space="preserve"> 37</w:t>
    </w:r>
    <w:r w:rsidRPr="008F39A5">
      <w:rPr>
        <w:b/>
        <w:bCs/>
        <w:vertAlign w:val="superscript"/>
      </w:rPr>
      <w:t>th</w:t>
    </w:r>
    <w:r>
      <w:rPr>
        <w:b/>
        <w:bCs/>
      </w:rPr>
      <w:t xml:space="preserve"> Place SE</w:t>
    </w:r>
    <w:r w:rsidRPr="00A57F59">
      <w:rPr>
        <w:bCs/>
      </w:rPr>
      <w:t xml:space="preserve"> </w:t>
    </w:r>
  </w:p>
  <w:p w:rsidR="00B34519" w:rsidRDefault="00B34519" w:rsidP="00B34519">
    <w:pPr>
      <w:pStyle w:val="Header"/>
      <w:tabs>
        <w:tab w:val="clear" w:pos="4320"/>
        <w:tab w:val="clear" w:pos="8640"/>
        <w:tab w:val="left" w:pos="6810"/>
      </w:tabs>
    </w:pPr>
    <w:r>
      <w:t>February 10, 2015</w:t>
    </w:r>
  </w:p>
  <w:p w:rsidR="00043734" w:rsidRPr="005B24E6" w:rsidRDefault="00043734" w:rsidP="008B0C80">
    <w:pPr>
      <w:pStyle w:val="Header"/>
    </w:pPr>
    <w:r w:rsidRPr="005B24E6">
      <w:t xml:space="preserve">Page </w:t>
    </w:r>
    <w:fldSimple w:instr=" PAGE ">
      <w:r w:rsidR="00B34519">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43734"/>
    <w:rsid w:val="0005177E"/>
    <w:rsid w:val="00071F3B"/>
    <w:rsid w:val="00093121"/>
    <w:rsid w:val="000938C8"/>
    <w:rsid w:val="00094108"/>
    <w:rsid w:val="000C7612"/>
    <w:rsid w:val="000D7819"/>
    <w:rsid w:val="000F0675"/>
    <w:rsid w:val="000F5A76"/>
    <w:rsid w:val="0011024E"/>
    <w:rsid w:val="001146D1"/>
    <w:rsid w:val="00117635"/>
    <w:rsid w:val="001310E0"/>
    <w:rsid w:val="00137421"/>
    <w:rsid w:val="00177B6C"/>
    <w:rsid w:val="00184A07"/>
    <w:rsid w:val="001948CD"/>
    <w:rsid w:val="001A2D01"/>
    <w:rsid w:val="001A4166"/>
    <w:rsid w:val="001C039F"/>
    <w:rsid w:val="001D3B36"/>
    <w:rsid w:val="001D5B4E"/>
    <w:rsid w:val="001F4668"/>
    <w:rsid w:val="001F715E"/>
    <w:rsid w:val="0024071A"/>
    <w:rsid w:val="00262E00"/>
    <w:rsid w:val="00271FB2"/>
    <w:rsid w:val="00273CAE"/>
    <w:rsid w:val="00284344"/>
    <w:rsid w:val="002908A0"/>
    <w:rsid w:val="0029439D"/>
    <w:rsid w:val="002C3391"/>
    <w:rsid w:val="002C527A"/>
    <w:rsid w:val="002D0497"/>
    <w:rsid w:val="002D22AC"/>
    <w:rsid w:val="002E239A"/>
    <w:rsid w:val="002E37D1"/>
    <w:rsid w:val="00331258"/>
    <w:rsid w:val="00345F6E"/>
    <w:rsid w:val="00364338"/>
    <w:rsid w:val="003662BB"/>
    <w:rsid w:val="00367CDF"/>
    <w:rsid w:val="00367E6A"/>
    <w:rsid w:val="0037108E"/>
    <w:rsid w:val="00377959"/>
    <w:rsid w:val="00380A88"/>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3AF4"/>
    <w:rsid w:val="004F558B"/>
    <w:rsid w:val="004F7D23"/>
    <w:rsid w:val="00500AF8"/>
    <w:rsid w:val="0050170D"/>
    <w:rsid w:val="00504D71"/>
    <w:rsid w:val="0051575E"/>
    <w:rsid w:val="00540B79"/>
    <w:rsid w:val="005446F6"/>
    <w:rsid w:val="0055368F"/>
    <w:rsid w:val="00561103"/>
    <w:rsid w:val="00561E3B"/>
    <w:rsid w:val="0056640B"/>
    <w:rsid w:val="0057729C"/>
    <w:rsid w:val="005851B9"/>
    <w:rsid w:val="005A2EC4"/>
    <w:rsid w:val="005C56C9"/>
    <w:rsid w:val="005D2B8D"/>
    <w:rsid w:val="005D72B7"/>
    <w:rsid w:val="0064606E"/>
    <w:rsid w:val="006461F0"/>
    <w:rsid w:val="00653218"/>
    <w:rsid w:val="006602B7"/>
    <w:rsid w:val="006764AE"/>
    <w:rsid w:val="00686BDE"/>
    <w:rsid w:val="00693F63"/>
    <w:rsid w:val="006B0034"/>
    <w:rsid w:val="006F183A"/>
    <w:rsid w:val="006F246C"/>
    <w:rsid w:val="0072017E"/>
    <w:rsid w:val="00723B5D"/>
    <w:rsid w:val="0073637C"/>
    <w:rsid w:val="00737C82"/>
    <w:rsid w:val="00743A89"/>
    <w:rsid w:val="0075272D"/>
    <w:rsid w:val="00752D1C"/>
    <w:rsid w:val="00785ED5"/>
    <w:rsid w:val="00794CC2"/>
    <w:rsid w:val="007A6215"/>
    <w:rsid w:val="007C759D"/>
    <w:rsid w:val="007E4AE6"/>
    <w:rsid w:val="007E75F0"/>
    <w:rsid w:val="007F35DA"/>
    <w:rsid w:val="008044DA"/>
    <w:rsid w:val="00820AA6"/>
    <w:rsid w:val="008258F6"/>
    <w:rsid w:val="00835303"/>
    <w:rsid w:val="008418EA"/>
    <w:rsid w:val="00852455"/>
    <w:rsid w:val="00854781"/>
    <w:rsid w:val="00882CD3"/>
    <w:rsid w:val="008A408A"/>
    <w:rsid w:val="008A4F15"/>
    <w:rsid w:val="008B0C80"/>
    <w:rsid w:val="008B769D"/>
    <w:rsid w:val="008C7A19"/>
    <w:rsid w:val="008D399E"/>
    <w:rsid w:val="008D758D"/>
    <w:rsid w:val="008E0BA3"/>
    <w:rsid w:val="008F39A5"/>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57F59"/>
    <w:rsid w:val="00A67445"/>
    <w:rsid w:val="00A779B6"/>
    <w:rsid w:val="00A77D34"/>
    <w:rsid w:val="00A808F1"/>
    <w:rsid w:val="00A8483C"/>
    <w:rsid w:val="00A8624D"/>
    <w:rsid w:val="00A868DD"/>
    <w:rsid w:val="00A94AA8"/>
    <w:rsid w:val="00AA2641"/>
    <w:rsid w:val="00AB1DD3"/>
    <w:rsid w:val="00AB1F9A"/>
    <w:rsid w:val="00AD261D"/>
    <w:rsid w:val="00AD2A5D"/>
    <w:rsid w:val="00AE1998"/>
    <w:rsid w:val="00AF1F64"/>
    <w:rsid w:val="00AF2CF1"/>
    <w:rsid w:val="00B24AF2"/>
    <w:rsid w:val="00B26DCC"/>
    <w:rsid w:val="00B331FC"/>
    <w:rsid w:val="00B34519"/>
    <w:rsid w:val="00B44EFA"/>
    <w:rsid w:val="00B521D5"/>
    <w:rsid w:val="00B576E1"/>
    <w:rsid w:val="00B57DAE"/>
    <w:rsid w:val="00B738FF"/>
    <w:rsid w:val="00B87ED0"/>
    <w:rsid w:val="00BC41C6"/>
    <w:rsid w:val="00BC5AA2"/>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60A0B"/>
    <w:rsid w:val="00D717A9"/>
    <w:rsid w:val="00D749C3"/>
    <w:rsid w:val="00D74A9D"/>
    <w:rsid w:val="00D850F1"/>
    <w:rsid w:val="00D85C17"/>
    <w:rsid w:val="00D9183E"/>
    <w:rsid w:val="00D93A35"/>
    <w:rsid w:val="00D94DF6"/>
    <w:rsid w:val="00DA062F"/>
    <w:rsid w:val="00DC5687"/>
    <w:rsid w:val="00DD109A"/>
    <w:rsid w:val="00DD4604"/>
    <w:rsid w:val="00DD72E6"/>
    <w:rsid w:val="00DE36DB"/>
    <w:rsid w:val="00DE3F8A"/>
    <w:rsid w:val="00DF2C0B"/>
    <w:rsid w:val="00E1423F"/>
    <w:rsid w:val="00E20183"/>
    <w:rsid w:val="00E24033"/>
    <w:rsid w:val="00E26D35"/>
    <w:rsid w:val="00E30A5D"/>
    <w:rsid w:val="00E3266E"/>
    <w:rsid w:val="00E36938"/>
    <w:rsid w:val="00E36D94"/>
    <w:rsid w:val="00E50EC8"/>
    <w:rsid w:val="00E54043"/>
    <w:rsid w:val="00E54C82"/>
    <w:rsid w:val="00E80D89"/>
    <w:rsid w:val="00E917B9"/>
    <w:rsid w:val="00EA42B6"/>
    <w:rsid w:val="00EB7149"/>
    <w:rsid w:val="00EE2E59"/>
    <w:rsid w:val="00EE3BEE"/>
    <w:rsid w:val="00F0380E"/>
    <w:rsid w:val="00F068A1"/>
    <w:rsid w:val="00F151E6"/>
    <w:rsid w:val="00F205C0"/>
    <w:rsid w:val="00F251EB"/>
    <w:rsid w:val="00F2794A"/>
    <w:rsid w:val="00F309AE"/>
    <w:rsid w:val="00F52C55"/>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A57F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82067028">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5147368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0B94-6E20-4389-A93B-99ABBF2B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6</Pages>
  <Words>1858</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11716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2014-12-29T21:55:00Z</dcterms:created>
  <dcterms:modified xsi:type="dcterms:W3CDTF">2014-12-29T21:55:00Z</dcterms:modified>
</cp:coreProperties>
</file>