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E6113B" w:rsidRPr="005B24E6" w:rsidRDefault="00E6113B" w:rsidP="00E6113B">
      <w:pPr>
        <w:pStyle w:val="Heading5"/>
        <w:tabs>
          <w:tab w:val="center" w:pos="4680"/>
        </w:tabs>
        <w:rPr>
          <w:szCs w:val="24"/>
        </w:rPr>
      </w:pPr>
      <w:r>
        <w:rPr>
          <w:szCs w:val="24"/>
        </w:rPr>
        <w:t>November 24, 2015</w:t>
      </w:r>
    </w:p>
    <w:p w:rsidR="00671C6B" w:rsidRPr="006243B7" w:rsidRDefault="00671C6B" w:rsidP="00671C6B">
      <w:pPr>
        <w:pStyle w:val="Header"/>
        <w:tabs>
          <w:tab w:val="clear" w:pos="4320"/>
          <w:tab w:val="clear" w:pos="8640"/>
          <w:tab w:val="center" w:pos="4680"/>
        </w:tabs>
        <w:rPr>
          <w:sz w:val="24"/>
          <w:szCs w:val="24"/>
        </w:rPr>
      </w:pPr>
    </w:p>
    <w:p w:rsidR="00BA029F" w:rsidRDefault="00D613B2" w:rsidP="001E0694">
      <w:pPr>
        <w:tabs>
          <w:tab w:val="center" w:pos="4680"/>
        </w:tabs>
        <w:rPr>
          <w:sz w:val="24"/>
          <w:szCs w:val="24"/>
        </w:rPr>
      </w:pPr>
      <w:r>
        <w:rPr>
          <w:sz w:val="24"/>
          <w:szCs w:val="24"/>
        </w:rPr>
        <w:t>Victor Morales</w:t>
      </w:r>
    </w:p>
    <w:p w:rsidR="00BA029F" w:rsidRDefault="00D613B2" w:rsidP="001E0694">
      <w:pPr>
        <w:tabs>
          <w:tab w:val="center" w:pos="4680"/>
        </w:tabs>
        <w:rPr>
          <w:sz w:val="24"/>
          <w:szCs w:val="24"/>
        </w:rPr>
      </w:pPr>
      <w:r>
        <w:rPr>
          <w:sz w:val="24"/>
          <w:szCs w:val="24"/>
        </w:rPr>
        <w:t>Chief Engineer</w:t>
      </w:r>
    </w:p>
    <w:p w:rsidR="00F656CC" w:rsidRDefault="00D613B2" w:rsidP="001E0694">
      <w:pPr>
        <w:tabs>
          <w:tab w:val="center" w:pos="4680"/>
        </w:tabs>
        <w:rPr>
          <w:sz w:val="24"/>
          <w:szCs w:val="24"/>
        </w:rPr>
      </w:pPr>
      <w:r>
        <w:rPr>
          <w:sz w:val="24"/>
          <w:szCs w:val="24"/>
        </w:rPr>
        <w:t>Jones Lang LaSalle</w:t>
      </w:r>
    </w:p>
    <w:p w:rsidR="00BA029F" w:rsidRDefault="007309E5" w:rsidP="001E0694">
      <w:pPr>
        <w:tabs>
          <w:tab w:val="center" w:pos="4680"/>
        </w:tabs>
        <w:rPr>
          <w:sz w:val="24"/>
          <w:szCs w:val="24"/>
        </w:rPr>
      </w:pPr>
      <w:r>
        <w:rPr>
          <w:sz w:val="24"/>
          <w:szCs w:val="24"/>
        </w:rPr>
        <w:t>1801 K Street NW, Suite 1000</w:t>
      </w:r>
    </w:p>
    <w:p w:rsidR="00671C6B" w:rsidRPr="006243B7" w:rsidRDefault="007309E5" w:rsidP="001E0694">
      <w:pPr>
        <w:tabs>
          <w:tab w:val="center" w:pos="4680"/>
        </w:tabs>
        <w:rPr>
          <w:sz w:val="24"/>
          <w:szCs w:val="24"/>
        </w:rPr>
      </w:pPr>
      <w:r>
        <w:rPr>
          <w:sz w:val="24"/>
          <w:szCs w:val="24"/>
        </w:rPr>
        <w:t>Washington, DC 20006</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D613B2">
        <w:rPr>
          <w:b/>
          <w:bCs/>
          <w:sz w:val="24"/>
          <w:szCs w:val="24"/>
        </w:rPr>
        <w:t>704</w:t>
      </w:r>
      <w:r w:rsidR="003B780C">
        <w:rPr>
          <w:b/>
          <w:bCs/>
          <w:sz w:val="24"/>
          <w:szCs w:val="24"/>
        </w:rPr>
        <w:t>7</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D613B2">
        <w:rPr>
          <w:b/>
          <w:bCs/>
          <w:sz w:val="24"/>
          <w:szCs w:val="24"/>
        </w:rPr>
        <w:t>505</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r w:rsidR="00E6113B">
        <w:rPr>
          <w:b/>
          <w:bCs/>
          <w:sz w:val="24"/>
          <w:szCs w:val="24"/>
        </w:rPr>
        <w:t>at 550 12</w:t>
      </w:r>
      <w:r w:rsidR="00E6113B" w:rsidRPr="00E6113B">
        <w:rPr>
          <w:b/>
          <w:bCs/>
          <w:sz w:val="24"/>
          <w:szCs w:val="24"/>
          <w:vertAlign w:val="superscript"/>
        </w:rPr>
        <w:t>th</w:t>
      </w:r>
      <w:r w:rsidR="00E6113B">
        <w:rPr>
          <w:b/>
          <w:bCs/>
          <w:sz w:val="24"/>
          <w:szCs w:val="24"/>
        </w:rPr>
        <w:t xml:space="preserve"> Street SW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E6113B">
        <w:rPr>
          <w:sz w:val="24"/>
          <w:szCs w:val="24"/>
        </w:rPr>
        <w:t>Mr. Morales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 xml:space="preserve">Department of </w:t>
      </w:r>
      <w:r w:rsidR="00E6113B">
        <w:rPr>
          <w:sz w:val="24"/>
          <w:szCs w:val="24"/>
        </w:rPr>
        <w:t>Energy and</w:t>
      </w:r>
      <w:r w:rsidR="00427247">
        <w:rPr>
          <w:sz w:val="24"/>
          <w:szCs w:val="24"/>
        </w:rPr>
        <w:t xml:space="preserve"> Environment (</w:t>
      </w:r>
      <w:r w:rsidR="00E6113B">
        <w:rPr>
          <w:sz w:val="24"/>
          <w:szCs w:val="24"/>
        </w:rPr>
        <w:t>“</w:t>
      </w:r>
      <w:r w:rsidR="00427247">
        <w:rPr>
          <w:sz w:val="24"/>
          <w:szCs w:val="24"/>
        </w:rPr>
        <w:t>the Department</w:t>
      </w:r>
      <w:r w:rsidR="00E6113B">
        <w:rPr>
          <w:sz w:val="24"/>
          <w:szCs w:val="24"/>
        </w:rPr>
        <w:t>”</w:t>
      </w:r>
      <w:r w:rsidR="00427247">
        <w:rPr>
          <w:sz w:val="24"/>
          <w:szCs w:val="24"/>
        </w:rPr>
        <w: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w:t>
      </w:r>
      <w:r w:rsidR="007309E5">
        <w:rPr>
          <w:sz w:val="24"/>
          <w:szCs w:val="24"/>
        </w:rPr>
        <w:t>Jones Lang LaSalle</w:t>
      </w:r>
      <w:r w:rsidR="00060D05">
        <w:rPr>
          <w:sz w:val="24"/>
          <w:szCs w:val="24"/>
        </w:rPr>
        <w:t xml:space="preserve"> </w:t>
      </w:r>
      <w:r w:rsidR="00E6113B">
        <w:rPr>
          <w:sz w:val="24"/>
          <w:szCs w:val="24"/>
        </w:rPr>
        <w:t>(“t</w:t>
      </w:r>
      <w:r w:rsidR="007C5019">
        <w:rPr>
          <w:sz w:val="24"/>
          <w:szCs w:val="24"/>
        </w:rPr>
        <w: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3B780C">
        <w:rPr>
          <w:sz w:val="24"/>
          <w:szCs w:val="24"/>
        </w:rPr>
        <w:t>450</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3B780C">
        <w:rPr>
          <w:sz w:val="24"/>
          <w:szCs w:val="24"/>
        </w:rPr>
        <w:t>685</w:t>
      </w:r>
      <w:r w:rsidR="0097180D">
        <w:rPr>
          <w:sz w:val="24"/>
          <w:szCs w:val="24"/>
        </w:rPr>
        <w:t xml:space="preserve"> HP</w:t>
      </w:r>
      <w:r w:rsidR="00A91AB0">
        <w:rPr>
          <w:sz w:val="24"/>
          <w:szCs w:val="24"/>
        </w:rPr>
        <w:t xml:space="preserve"> diesel engine at</w:t>
      </w:r>
      <w:r w:rsidR="00894501">
        <w:rPr>
          <w:sz w:val="24"/>
          <w:szCs w:val="24"/>
        </w:rPr>
        <w:t xml:space="preserve"> </w:t>
      </w:r>
      <w:r w:rsidR="00E6113B">
        <w:rPr>
          <w:sz w:val="24"/>
          <w:szCs w:val="24"/>
        </w:rPr>
        <w:t xml:space="preserve">Potomac Center South, </w:t>
      </w:r>
      <w:r w:rsidR="00894501">
        <w:rPr>
          <w:sz w:val="24"/>
          <w:szCs w:val="24"/>
        </w:rPr>
        <w:t>55</w:t>
      </w:r>
      <w:r w:rsidR="007309E5">
        <w:rPr>
          <w:sz w:val="24"/>
          <w:szCs w:val="24"/>
        </w:rPr>
        <w:t>0 12</w:t>
      </w:r>
      <w:r w:rsidR="007309E5" w:rsidRPr="007309E5">
        <w:rPr>
          <w:sz w:val="24"/>
          <w:szCs w:val="24"/>
          <w:vertAlign w:val="superscript"/>
        </w:rPr>
        <w:t>th</w:t>
      </w:r>
      <w:r w:rsidR="007309E5">
        <w:rPr>
          <w:sz w:val="24"/>
          <w:szCs w:val="24"/>
        </w:rPr>
        <w:t xml:space="preserve"> Street SW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CB6482">
        <w:rPr>
          <w:sz w:val="24"/>
        </w:rPr>
        <w:t>August 10</w:t>
      </w:r>
      <w:r w:rsidR="00060D05">
        <w:rPr>
          <w:sz w:val="24"/>
        </w:rPr>
        <w:t>, 2015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r>
      <w:r w:rsidR="00E6113B">
        <w:rPr>
          <w:sz w:val="24"/>
          <w:szCs w:val="24"/>
        </w:rPr>
        <w:t>This permit expires on November 23, 2020. [20 DCMR 200.4] If continued operation after this date is desired, the owner or operator shall submit a renewal application by August 23, 2020.</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 xml:space="preserve">t of </w:t>
      </w:r>
      <w:r w:rsidR="00226320" w:rsidRPr="00226320">
        <w:rPr>
          <w:sz w:val="24"/>
          <w:szCs w:val="24"/>
        </w:rPr>
        <w:t>0.</w:t>
      </w:r>
      <w:r w:rsidR="00E6113B">
        <w:rPr>
          <w:sz w:val="24"/>
          <w:szCs w:val="24"/>
        </w:rPr>
        <w:t>2</w:t>
      </w:r>
      <w:r w:rsidR="00226320" w:rsidRPr="00226320">
        <w:rPr>
          <w:sz w:val="24"/>
          <w:szCs w:val="24"/>
        </w:rPr>
        <w:t>% by weight for use in the generator set. [20 DCMR 201</w:t>
      </w:r>
      <w:r w:rsidR="00E47379">
        <w:rPr>
          <w:sz w:val="24"/>
          <w:szCs w:val="24"/>
        </w:rPr>
        <w:t xml:space="preserve"> and 20 DCMR 801]</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 xml:space="preserve">In order to ensure compliance with Condition III(a), the owner or operator shall monitor the total hours of operation each month with the use of properly functioning, non-resettable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E47379" w:rsidRDefault="00E47379"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w:t>
      </w:r>
      <w:bookmarkStart w:id="0" w:name="_GoBack"/>
      <w:bookmarkEnd w:id="0"/>
      <w:r w:rsidR="00226320" w:rsidRPr="00226320">
        <w:rPr>
          <w:sz w:val="24"/>
          <w:szCs w:val="24"/>
        </w:rPr>
        <w:t xml:space="preserve"> advance b</w:t>
      </w:r>
      <w:r w:rsidR="00E47379">
        <w:rPr>
          <w:sz w:val="24"/>
          <w:szCs w:val="24"/>
        </w:rPr>
        <w:t>y the Department. [20 DCMR 502.3 and 502.6</w:t>
      </w:r>
      <w:r w:rsidR="00226320" w:rsidRPr="00226320">
        <w:rPr>
          <w:sz w:val="24"/>
          <w:szCs w:val="24"/>
        </w:rPr>
        <w:t>]</w:t>
      </w:r>
    </w:p>
    <w:p w:rsidR="008374BC" w:rsidRPr="008374BC" w:rsidRDefault="008374BC" w:rsidP="008374BC">
      <w:pPr>
        <w:ind w:left="720" w:hanging="360"/>
        <w:rPr>
          <w:sz w:val="24"/>
          <w:szCs w:val="24"/>
        </w:rPr>
      </w:pPr>
      <w:r w:rsidRPr="008374BC">
        <w:rPr>
          <w:sz w:val="24"/>
          <w:szCs w:val="24"/>
        </w:rPr>
        <w:lastRenderedPageBreak/>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 xml:space="preserve">A fuel delivery receipt containing the date, fuel type, and amount of the delivery and certification from the fuel supplier that the fuel delivered was tested in accordance </w:t>
      </w:r>
      <w:r w:rsidRPr="005104C8">
        <w:rPr>
          <w:sz w:val="24"/>
          <w:szCs w:val="24"/>
        </w:rPr>
        <w:lastRenderedPageBreak/>
        <w:t>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E47379" w:rsidP="00F656CC">
      <w:pPr>
        <w:ind w:left="1440" w:hanging="360"/>
        <w:rPr>
          <w:sz w:val="24"/>
          <w:szCs w:val="24"/>
        </w:rPr>
      </w:pPr>
      <w:r>
        <w:rPr>
          <w:sz w:val="24"/>
          <w:szCs w:val="24"/>
        </w:rPr>
        <w:t>v</w:t>
      </w:r>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46" w:rsidRDefault="00836A46">
      <w:r>
        <w:separator/>
      </w:r>
    </w:p>
  </w:endnote>
  <w:endnote w:type="continuationSeparator" w:id="0">
    <w:p w:rsidR="00836A46" w:rsidRDefault="0083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2" w:rsidRPr="0030116A" w:rsidRDefault="002441A2" w:rsidP="002441A2">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35B38F" wp14:editId="56365CA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7E8D3520" wp14:editId="0A3C114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rPr>
      <w:drawing>
        <wp:anchor distT="0" distB="0" distL="114300" distR="114300" simplePos="0" relativeHeight="251662336" behindDoc="0" locked="0" layoutInCell="1" allowOverlap="1" wp14:anchorId="3D6E8B0F" wp14:editId="54D98AE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61312" behindDoc="0" locked="0" layoutInCell="1" allowOverlap="1" wp14:anchorId="38B197B4" wp14:editId="1015B68D">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46" w:rsidRDefault="00836A46">
      <w:r>
        <w:separator/>
      </w:r>
    </w:p>
  </w:footnote>
  <w:footnote w:type="continuationSeparator" w:id="0">
    <w:p w:rsidR="00836A46" w:rsidRDefault="0083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131743" w:rsidP="008A0025">
    <w:pPr>
      <w:pStyle w:val="Header"/>
      <w:rPr>
        <w:rFonts w:ascii="Times New Roman Bold" w:hAnsi="Times New Roman Bold"/>
        <w:b/>
        <w:caps/>
        <w:sz w:val="24"/>
        <w:szCs w:val="24"/>
      </w:rPr>
    </w:pPr>
    <w:r>
      <w:rPr>
        <w:rFonts w:ascii="Times New Roman Bold" w:hAnsi="Times New Roman Bold"/>
        <w:b/>
        <w:sz w:val="24"/>
        <w:szCs w:val="24"/>
      </w:rPr>
      <w:t>Jones Lang LaSalle</w:t>
    </w:r>
  </w:p>
  <w:p w:rsidR="00B85832" w:rsidRPr="00FB0D57" w:rsidRDefault="00B85832" w:rsidP="00CE0A51">
    <w:pPr>
      <w:pStyle w:val="Header"/>
      <w:ind w:left="360" w:hanging="360"/>
      <w:rPr>
        <w:b/>
        <w:bCs/>
        <w:sz w:val="24"/>
        <w:szCs w:val="24"/>
      </w:rPr>
    </w:pPr>
    <w:r w:rsidRPr="00CE0A51">
      <w:rPr>
        <w:b/>
        <w:sz w:val="24"/>
        <w:szCs w:val="24"/>
      </w:rPr>
      <w:t>Permit (#</w:t>
    </w:r>
    <w:r w:rsidR="00131743">
      <w:rPr>
        <w:b/>
        <w:sz w:val="24"/>
        <w:szCs w:val="24"/>
      </w:rPr>
      <w:t>704</w:t>
    </w:r>
    <w:r w:rsidR="003B780C">
      <w:rPr>
        <w:b/>
        <w:sz w:val="24"/>
        <w:szCs w:val="24"/>
      </w:rPr>
      <w:t>7</w:t>
    </w:r>
    <w:r w:rsidRPr="00CE0A51">
      <w:rPr>
        <w:b/>
        <w:sz w:val="24"/>
        <w:szCs w:val="24"/>
      </w:rPr>
      <w:t>) to Operate a</w:t>
    </w:r>
    <w:r w:rsidR="00BA029F">
      <w:rPr>
        <w:b/>
        <w:sz w:val="24"/>
        <w:szCs w:val="24"/>
      </w:rPr>
      <w:t xml:space="preserve"> </w:t>
    </w:r>
    <w:r w:rsidR="003B780C">
      <w:rPr>
        <w:b/>
        <w:sz w:val="24"/>
        <w:szCs w:val="24"/>
      </w:rPr>
      <w:t>450</w:t>
    </w:r>
    <w:r w:rsidR="00131743">
      <w:rPr>
        <w:b/>
        <w:sz w:val="24"/>
        <w:szCs w:val="24"/>
      </w:rPr>
      <w:t xml:space="preserve">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r w:rsidR="00E6113B" w:rsidRPr="00E6113B">
      <w:rPr>
        <w:b/>
        <w:bCs/>
        <w:sz w:val="24"/>
        <w:szCs w:val="24"/>
      </w:rPr>
      <w:t xml:space="preserve"> </w:t>
    </w:r>
    <w:r w:rsidR="00E6113B">
      <w:rPr>
        <w:b/>
        <w:bCs/>
        <w:sz w:val="24"/>
        <w:szCs w:val="24"/>
      </w:rPr>
      <w:t>at 550 12</w:t>
    </w:r>
    <w:r w:rsidR="00E6113B" w:rsidRPr="00E6113B">
      <w:rPr>
        <w:b/>
        <w:bCs/>
        <w:sz w:val="24"/>
        <w:szCs w:val="24"/>
        <w:vertAlign w:val="superscript"/>
      </w:rPr>
      <w:t>th</w:t>
    </w:r>
    <w:r w:rsidR="00E6113B">
      <w:rPr>
        <w:b/>
        <w:bCs/>
        <w:sz w:val="24"/>
        <w:szCs w:val="24"/>
      </w:rPr>
      <w:t xml:space="preserve"> </w:t>
    </w:r>
    <w:r w:rsidR="00E6113B">
      <w:rPr>
        <w:b/>
        <w:bCs/>
        <w:sz w:val="24"/>
        <w:szCs w:val="24"/>
      </w:rPr>
      <w:t xml:space="preserve">St. </w:t>
    </w:r>
    <w:r w:rsidR="00E6113B">
      <w:rPr>
        <w:b/>
        <w:bCs/>
        <w:sz w:val="24"/>
        <w:szCs w:val="24"/>
      </w:rPr>
      <w:t>SW</w:t>
    </w:r>
  </w:p>
  <w:p w:rsidR="00E6113B" w:rsidRPr="005B24E6" w:rsidRDefault="00E6113B" w:rsidP="00E6113B">
    <w:pPr>
      <w:pStyle w:val="Header"/>
      <w:rPr>
        <w:sz w:val="24"/>
        <w:szCs w:val="24"/>
      </w:rPr>
    </w:pPr>
    <w:r>
      <w:rPr>
        <w:sz w:val="24"/>
        <w:szCs w:val="24"/>
      </w:rPr>
      <w:t>November 24, 2015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E6113B">
      <w:rPr>
        <w:noProof/>
        <w:sz w:val="24"/>
        <w:szCs w:val="24"/>
      </w:rPr>
      <w:t>5</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2" w:rsidRPr="0030116A" w:rsidRDefault="002441A2" w:rsidP="002441A2">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2441A2" w:rsidRDefault="002441A2" w:rsidP="002441A2">
    <w:pPr>
      <w:pStyle w:val="Header"/>
    </w:pPr>
  </w:p>
  <w:p w:rsidR="002441A2" w:rsidRDefault="002441A2" w:rsidP="002441A2">
    <w:pPr>
      <w:pStyle w:val="Header"/>
    </w:pPr>
  </w:p>
  <w:p w:rsidR="00B85832" w:rsidRPr="002441A2" w:rsidRDefault="00B85832" w:rsidP="00244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1743"/>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441A2"/>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B780C"/>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D639B"/>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9E5"/>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6A46"/>
    <w:rsid w:val="008374BC"/>
    <w:rsid w:val="00840CCF"/>
    <w:rsid w:val="0084272B"/>
    <w:rsid w:val="00844F3D"/>
    <w:rsid w:val="008454A1"/>
    <w:rsid w:val="008454B1"/>
    <w:rsid w:val="00846A80"/>
    <w:rsid w:val="0087673F"/>
    <w:rsid w:val="0088687C"/>
    <w:rsid w:val="008920E5"/>
    <w:rsid w:val="00892A57"/>
    <w:rsid w:val="008938D1"/>
    <w:rsid w:val="0089450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B6482"/>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3066B"/>
    <w:rsid w:val="00D3093B"/>
    <w:rsid w:val="00D31824"/>
    <w:rsid w:val="00D36BA9"/>
    <w:rsid w:val="00D37A61"/>
    <w:rsid w:val="00D47D4F"/>
    <w:rsid w:val="00D577B7"/>
    <w:rsid w:val="00D613B2"/>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379"/>
    <w:rsid w:val="00E47D16"/>
    <w:rsid w:val="00E55360"/>
    <w:rsid w:val="00E6113B"/>
    <w:rsid w:val="00E76718"/>
    <w:rsid w:val="00E84D6A"/>
    <w:rsid w:val="00E84DEE"/>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1506-8D94-4CB0-97D5-747FAD89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0</TotalTime>
  <Pages>5</Pages>
  <Words>1567</Words>
  <Characters>8378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2</cp:revision>
  <cp:lastPrinted>2014-01-22T21:02:00Z</cp:lastPrinted>
  <dcterms:created xsi:type="dcterms:W3CDTF">2015-10-15T18:17:00Z</dcterms:created>
  <dcterms:modified xsi:type="dcterms:W3CDTF">2015-10-15T18:17:00Z</dcterms:modified>
</cp:coreProperties>
</file>