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650E64" w:rsidP="003E3736">
      <w:pPr>
        <w:pStyle w:val="Signature"/>
      </w:pPr>
      <w:r>
        <w:t>January 4, 2017</w:t>
      </w:r>
    </w:p>
    <w:p w:rsidR="003E3736" w:rsidRDefault="003E3736" w:rsidP="003E3736">
      <w:pPr>
        <w:pStyle w:val="Signature"/>
      </w:pPr>
    </w:p>
    <w:p w:rsidR="003E3736" w:rsidRDefault="0068283E" w:rsidP="003E3736">
      <w:pPr>
        <w:pStyle w:val="Signature"/>
      </w:pPr>
      <w:r>
        <w:t xml:space="preserve">Daniel </w:t>
      </w:r>
      <w:proofErr w:type="spellStart"/>
      <w:r>
        <w:t>Pronio</w:t>
      </w:r>
      <w:proofErr w:type="spellEnd"/>
      <w:r w:rsidR="00650E64">
        <w:t>, Vice President</w:t>
      </w:r>
    </w:p>
    <w:p w:rsidR="00EF559E" w:rsidRDefault="00650E64" w:rsidP="003E3736">
      <w:pPr>
        <w:pStyle w:val="Signature"/>
      </w:pPr>
      <w:r>
        <w:t>Northeast Iron Works Inc.</w:t>
      </w:r>
    </w:p>
    <w:p w:rsidR="00AC669D" w:rsidRDefault="00650E64" w:rsidP="003E3736">
      <w:pPr>
        <w:pStyle w:val="Signature"/>
      </w:pPr>
      <w:r>
        <w:t>2632 Douglas Street NE</w:t>
      </w:r>
    </w:p>
    <w:p w:rsidR="003E3736" w:rsidRDefault="003E3736" w:rsidP="003E3736">
      <w:pPr>
        <w:pStyle w:val="Signature"/>
      </w:pPr>
      <w:r>
        <w:t>Washington, DC</w:t>
      </w:r>
      <w:r w:rsidR="00EF559E">
        <w:t xml:space="preserve"> 20</w:t>
      </w:r>
      <w:r w:rsidR="00AC669D">
        <w:t>0</w:t>
      </w:r>
      <w:r w:rsidR="00650E64">
        <w:t>1</w:t>
      </w:r>
      <w:r w:rsidR="00EF559E">
        <w:t>8</w:t>
      </w:r>
    </w:p>
    <w:p w:rsidR="003E3736" w:rsidRDefault="003E3736" w:rsidP="003E3736">
      <w:pPr>
        <w:pStyle w:val="Signature"/>
      </w:pPr>
    </w:p>
    <w:p w:rsidR="003E3736" w:rsidRDefault="006A0629" w:rsidP="00002169">
      <w:pPr>
        <w:pStyle w:val="Signature"/>
        <w:ind w:left="1080" w:hanging="1080"/>
        <w:rPr>
          <w:b/>
          <w:bCs/>
        </w:rPr>
      </w:pPr>
      <w:r>
        <w:rPr>
          <w:b/>
          <w:bCs/>
        </w:rPr>
        <w:t>Subject:</w:t>
      </w:r>
      <w:r>
        <w:rPr>
          <w:b/>
          <w:bCs/>
        </w:rPr>
        <w:tab/>
        <w:t>Permit #6964</w:t>
      </w:r>
      <w:r w:rsidR="003E3736">
        <w:rPr>
          <w:b/>
          <w:bCs/>
        </w:rPr>
        <w:t xml:space="preserve"> to Operate a Paint S</w:t>
      </w:r>
      <w:r w:rsidR="000224B2">
        <w:rPr>
          <w:b/>
          <w:bCs/>
        </w:rPr>
        <w:t xml:space="preserve">pray Booth at </w:t>
      </w:r>
      <w:r w:rsidR="00650E64">
        <w:rPr>
          <w:b/>
          <w:bCs/>
        </w:rPr>
        <w:t>2632 Douglas Street NW</w:t>
      </w:r>
    </w:p>
    <w:p w:rsidR="003E3736" w:rsidRDefault="003E3736" w:rsidP="003E3736">
      <w:pPr>
        <w:pStyle w:val="Signature"/>
      </w:pPr>
    </w:p>
    <w:p w:rsidR="003E3736" w:rsidRDefault="00AC669D" w:rsidP="003E3736">
      <w:pPr>
        <w:pStyle w:val="Signature"/>
      </w:pPr>
      <w:r>
        <w:t xml:space="preserve">Dear Mr. </w:t>
      </w:r>
      <w:proofErr w:type="spellStart"/>
      <w:r w:rsidR="006A0629">
        <w:t>Pronio</w:t>
      </w:r>
      <w:proofErr w:type="spellEnd"/>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650E64">
        <w:t>Department of Energy and Environment (“The Department”)</w:t>
      </w:r>
      <w:r w:rsidRPr="00D3090C">
        <w:t xml:space="preserve"> shall be obtained before any person </w:t>
      </w:r>
      <w:r w:rsidR="00650E64">
        <w:t>may</w:t>
      </w:r>
      <w:r w:rsidRPr="00D3090C">
        <w:t xml:space="preserve"> </w:t>
      </w:r>
      <w:r>
        <w:t xml:space="preserve">construct or </w:t>
      </w:r>
      <w:r w:rsidRPr="00D3090C">
        <w:t xml:space="preserve">operate </w:t>
      </w:r>
      <w:r>
        <w:t xml:space="preserve">a </w:t>
      </w:r>
      <w:r w:rsidRPr="00D3090C">
        <w:t>stationary source in the District of Columbia.</w:t>
      </w:r>
      <w:r w:rsidR="000E505C">
        <w:t xml:space="preserve"> </w:t>
      </w:r>
      <w:r w:rsidR="00650E64">
        <w:t xml:space="preserve">The application of </w:t>
      </w:r>
      <w:r w:rsidR="000E505C">
        <w:t>Northeast Iron Works</w:t>
      </w:r>
      <w:r w:rsidR="00650E64">
        <w:t>, Inc.</w:t>
      </w:r>
      <w:r w:rsidR="00702D1F">
        <w:t xml:space="preserve"> (“the Permittee”)</w:t>
      </w:r>
      <w:r w:rsidR="003E3736">
        <w:t xml:space="preserve"> </w:t>
      </w:r>
      <w:r w:rsidR="00650E64">
        <w:t>to</w:t>
      </w:r>
      <w:r w:rsidR="00CB009E">
        <w:t xml:space="preserve"> </w:t>
      </w:r>
      <w:r w:rsidR="003E3736">
        <w:t>operate a paint</w:t>
      </w:r>
      <w:r w:rsidR="00650E64">
        <w:t xml:space="preserve"> spray</w:t>
      </w:r>
      <w:r w:rsidR="003E3736">
        <w:t xml:space="preserve"> booth at </w:t>
      </w:r>
      <w:r w:rsidR="000E505C">
        <w:t xml:space="preserve">their facility </w:t>
      </w:r>
      <w:r w:rsidR="003E3736">
        <w:t xml:space="preserve">has been received. Permission to </w:t>
      </w:r>
      <w:r w:rsidR="00CB009E">
        <w:t xml:space="preserve">construct and </w:t>
      </w:r>
      <w:r w:rsidR="003E3736">
        <w:t>operate a</w:t>
      </w:r>
      <w:r w:rsidR="00702D1F">
        <w:t xml:space="preserve"> </w:t>
      </w:r>
      <w:r w:rsidR="00650E64">
        <w:t>dry filter-style</w:t>
      </w:r>
      <w:r w:rsidR="00702D1F">
        <w:t xml:space="preserve"> paint</w:t>
      </w:r>
      <w:r w:rsidR="00650E64">
        <w:t xml:space="preserve"> spray</w:t>
      </w:r>
      <w:r w:rsidR="00002169">
        <w:t xml:space="preserve"> </w:t>
      </w:r>
      <w:r w:rsidR="00CB009E">
        <w:t xml:space="preserve">booth at </w:t>
      </w:r>
      <w:r w:rsidR="000E505C">
        <w:t>2632 Douglas Street NE</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0E505C">
        <w:t>October</w:t>
      </w:r>
      <w:r w:rsidR="00331C4A">
        <w:t xml:space="preserve"> 2</w:t>
      </w:r>
      <w:r w:rsidR="000E505C">
        <w:t>2, 2014</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1361E1">
        <w:t>This permi</w:t>
      </w:r>
      <w:r w:rsidR="00BE2664">
        <w:t>t expires on</w:t>
      </w:r>
      <w:r w:rsidR="00B315CF">
        <w:t xml:space="preserve"> </w:t>
      </w:r>
      <w:r w:rsidR="00650E64">
        <w:t>January 3, 2022</w:t>
      </w:r>
      <w:r w:rsidR="001361E1" w:rsidRPr="003956E7">
        <w:t xml:space="preserve"> [20 DCMR 200.4].  If continued operation after this date is desired, the </w:t>
      </w:r>
      <w:r w:rsidR="00E17E81">
        <w:t>Permittee</w:t>
      </w:r>
      <w:r w:rsidR="001361E1" w:rsidRPr="003956E7">
        <w:t xml:space="preserve"> shall submit an ap</w:t>
      </w:r>
      <w:r w:rsidR="00B315CF">
        <w:t>plication for renewal by</w:t>
      </w:r>
      <w:r w:rsidR="0068283E">
        <w:t xml:space="preserve"> </w:t>
      </w:r>
      <w:r w:rsidR="00650E64">
        <w:t>October 3, 2021</w:t>
      </w:r>
      <w:r w:rsidR="001361E1"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C66163">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ind w:left="1080" w:hanging="360"/>
        <w:jc w:val="both"/>
      </w:pPr>
      <w:r w:rsidRPr="00975D79">
        <w:lastRenderedPageBreak/>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EE7A1F" w:rsidRDefault="003E3736" w:rsidP="000E505C">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3E3736">
      <w:pPr>
        <w:pStyle w:val="Signature"/>
        <w:tabs>
          <w:tab w:val="num" w:pos="360"/>
        </w:tabs>
        <w:ind w:left="360" w:hanging="360"/>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BA05E7" w:rsidP="00C62DAF">
      <w:pPr>
        <w:pStyle w:val="Signature"/>
        <w:tabs>
          <w:tab w:val="num" w:pos="720"/>
        </w:tabs>
        <w:ind w:left="720" w:hanging="360"/>
      </w:pPr>
      <w:r>
        <w:t>a.</w:t>
      </w:r>
      <w:r>
        <w:tab/>
        <w:t>No chemical stripping shall occur</w:t>
      </w:r>
      <w:r w:rsidR="00C62DAF">
        <w:t xml:space="preserve"> at the facility.</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t>3.</w:t>
      </w:r>
      <w:r>
        <w:tab/>
        <w:t>They are other adhesives, sealants, adhesive primers,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lastRenderedPageBreak/>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AD06B6" w:rsidRDefault="00AD06B6" w:rsidP="003E3736">
      <w:pPr>
        <w:pStyle w:val="Signature"/>
        <w:ind w:left="720" w:hanging="360"/>
      </w:pPr>
    </w:p>
    <w:p w:rsidR="003E3736" w:rsidRDefault="003266F8" w:rsidP="003E3736">
      <w:pPr>
        <w:pStyle w:val="Signature"/>
        <w:ind w:left="720" w:hanging="360"/>
      </w:pPr>
      <w:r>
        <w:t>d</w:t>
      </w:r>
      <w:r w:rsidR="003E3736">
        <w:t>.</w:t>
      </w:r>
      <w:r w:rsidR="003E3736">
        <w:tab/>
        <w:t>The exhaust stack shall have a minimum height of 15 feet and at least 5 feet above the roof level.</w:t>
      </w:r>
    </w:p>
    <w:p w:rsidR="003E3736" w:rsidRDefault="003E3736" w:rsidP="003E3736">
      <w:pPr>
        <w:pStyle w:val="Signature"/>
        <w:ind w:left="720" w:hanging="360"/>
      </w:pPr>
    </w:p>
    <w:p w:rsidR="00BB208D" w:rsidRDefault="003266F8" w:rsidP="003E3736">
      <w:pPr>
        <w:pStyle w:val="Signature"/>
        <w:tabs>
          <w:tab w:val="left" w:pos="720"/>
        </w:tabs>
        <w:ind w:left="720" w:hanging="360"/>
      </w:pPr>
      <w:r>
        <w:t>e</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3266F8" w:rsidP="003E3736">
      <w:pPr>
        <w:pStyle w:val="Signature"/>
        <w:tabs>
          <w:tab w:val="left" w:pos="720"/>
        </w:tabs>
        <w:ind w:left="720" w:hanging="360"/>
      </w:pPr>
      <w:r>
        <w:t>f</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r w:rsidR="00650E64">
        <w:t xml:space="preserve"> and</w:t>
      </w:r>
    </w:p>
    <w:p w:rsidR="00BB208D" w:rsidRDefault="00BB208D" w:rsidP="00BB208D">
      <w:pPr>
        <w:pStyle w:val="Signature"/>
        <w:tabs>
          <w:tab w:val="left" w:pos="1080"/>
        </w:tabs>
        <w:ind w:left="1080" w:hanging="360"/>
      </w:pPr>
    </w:p>
    <w:p w:rsidR="00650E64" w:rsidRDefault="00650E64" w:rsidP="00BB208D">
      <w:pPr>
        <w:pStyle w:val="Signature"/>
        <w:tabs>
          <w:tab w:val="left" w:pos="1080"/>
        </w:tabs>
        <w:ind w:left="1080" w:hanging="360"/>
      </w:pPr>
      <w:r>
        <w:t>2</w:t>
      </w:r>
      <w:r w:rsidR="00BB208D">
        <w:t>.</w:t>
      </w:r>
      <w:r w:rsidR="00BB208D">
        <w:tab/>
      </w:r>
      <w:proofErr w:type="gramStart"/>
      <w:r w:rsidR="00BB208D">
        <w:t>C</w:t>
      </w:r>
      <w:r w:rsidR="003E3736">
        <w:t>leaning</w:t>
      </w:r>
      <w:proofErr w:type="gramEnd"/>
      <w:r w:rsidR="003E3736">
        <w:t xml:space="preserve"> of spray guns shall be performed</w:t>
      </w:r>
      <w:r>
        <w:t xml:space="preserve"> by one or a combination of the following methods [20 DCMR 201]:</w:t>
      </w:r>
    </w:p>
    <w:p w:rsidR="00650E64" w:rsidRDefault="00650E64" w:rsidP="00BB208D">
      <w:pPr>
        <w:pStyle w:val="Signature"/>
        <w:tabs>
          <w:tab w:val="left" w:pos="1080"/>
        </w:tabs>
        <w:ind w:left="1080" w:hanging="360"/>
      </w:pPr>
    </w:p>
    <w:p w:rsidR="003E3736" w:rsidRDefault="00650E64" w:rsidP="00650E64">
      <w:pPr>
        <w:pStyle w:val="Signature"/>
        <w:tabs>
          <w:tab w:val="left" w:pos="1440"/>
        </w:tabs>
        <w:ind w:left="1440" w:hanging="360"/>
      </w:pPr>
      <w:r>
        <w:t>i.</w:t>
      </w:r>
      <w:r>
        <w:tab/>
      </w:r>
      <w:r w:rsidRPr="007A0EBD">
        <w:t>A fully enclosed spray gun cleaning system that is kept closed when not in use</w:t>
      </w:r>
      <w:r>
        <w:t>;</w:t>
      </w:r>
    </w:p>
    <w:p w:rsidR="00650E64" w:rsidRDefault="00650E64" w:rsidP="00650E64">
      <w:pPr>
        <w:pStyle w:val="Signature"/>
        <w:tabs>
          <w:tab w:val="left" w:pos="1440"/>
        </w:tabs>
        <w:ind w:left="1440" w:hanging="360"/>
      </w:pPr>
    </w:p>
    <w:p w:rsidR="00650E64" w:rsidRDefault="00650E64" w:rsidP="00650E64">
      <w:pPr>
        <w:pStyle w:val="Signature"/>
        <w:tabs>
          <w:tab w:val="left" w:pos="1440"/>
        </w:tabs>
        <w:ind w:left="1440" w:hanging="360"/>
      </w:pPr>
      <w:r>
        <w:t>ii.</w:t>
      </w:r>
      <w:r>
        <w:tab/>
      </w:r>
      <w:r w:rsidRPr="007A0EBD">
        <w:t xml:space="preserve">An </w:t>
      </w:r>
      <w:proofErr w:type="spellStart"/>
      <w:r w:rsidRPr="007A0EBD">
        <w:t>unatomized</w:t>
      </w:r>
      <w:proofErr w:type="spellEnd"/>
      <w:r w:rsidRPr="007A0EBD">
        <w:t xml:space="preserve"> discharge of </w:t>
      </w:r>
      <w:r>
        <w:t xml:space="preserve">cleaning </w:t>
      </w:r>
      <w:r w:rsidRPr="007A0EBD">
        <w:t>solvent into a paint waste container that is kept closed when not in use;</w:t>
      </w:r>
      <w:r>
        <w:t xml:space="preserve"> or</w:t>
      </w:r>
    </w:p>
    <w:p w:rsidR="00650E64" w:rsidRDefault="00650E64" w:rsidP="00650E64">
      <w:pPr>
        <w:pStyle w:val="Signature"/>
        <w:tabs>
          <w:tab w:val="left" w:pos="1440"/>
        </w:tabs>
        <w:ind w:left="1440" w:hanging="360"/>
      </w:pPr>
    </w:p>
    <w:p w:rsidR="00650E64" w:rsidRDefault="00650E64" w:rsidP="00650E64">
      <w:pPr>
        <w:pStyle w:val="Signature"/>
        <w:tabs>
          <w:tab w:val="left" w:pos="1440"/>
        </w:tabs>
        <w:ind w:left="1440" w:hanging="360"/>
      </w:pPr>
      <w:r>
        <w:t>iii.</w:t>
      </w:r>
      <w:r>
        <w:tab/>
      </w:r>
      <w:r w:rsidRPr="007A0EBD">
        <w:t>Disassembly of the spray gun and cleaning in a vat that is kept closed when not in use</w:t>
      </w:r>
      <w:r>
        <w:t>.</w:t>
      </w:r>
    </w:p>
    <w:p w:rsidR="003E3736" w:rsidRDefault="003E3736" w:rsidP="003E3736">
      <w:pPr>
        <w:pStyle w:val="Signature"/>
        <w:tabs>
          <w:tab w:val="left" w:pos="720"/>
        </w:tabs>
        <w:ind w:left="720" w:hanging="360"/>
      </w:pPr>
    </w:p>
    <w:p w:rsidR="003E3736" w:rsidRDefault="003266F8" w:rsidP="001361E1">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AB729F" w:rsidRDefault="00AB729F" w:rsidP="003E3736">
      <w:pPr>
        <w:pStyle w:val="Signature"/>
        <w:tabs>
          <w:tab w:val="left" w:pos="1080"/>
        </w:tabs>
        <w:ind w:left="1080" w:hanging="360"/>
      </w:pPr>
    </w:p>
    <w:p w:rsidR="003E3736" w:rsidRDefault="003E3736" w:rsidP="003E3736">
      <w:pPr>
        <w:pStyle w:val="Signature"/>
        <w:tabs>
          <w:tab w:val="left" w:pos="1080"/>
        </w:tabs>
        <w:ind w:left="1080" w:hanging="360"/>
      </w:pPr>
      <w:r>
        <w:lastRenderedPageBreak/>
        <w:t>1.</w:t>
      </w:r>
      <w:r>
        <w:tab/>
        <w:t xml:space="preserve">The unit shall be fitted with a </w:t>
      </w:r>
      <w:r w:rsidR="007A0676">
        <w:t xml:space="preserve">high capacity </w:t>
      </w:r>
      <w:r w:rsidR="00597A90">
        <w:t xml:space="preserve">activated </w:t>
      </w:r>
      <w:r w:rsidR="007A0676">
        <w:t>carbon filter</w:t>
      </w:r>
      <w:r>
        <w:t xml:space="preserve"> technology</w:t>
      </w:r>
      <w:r w:rsidR="001877A5">
        <w:t xml:space="preserve"> with at least a MERV 8 rating</w:t>
      </w:r>
      <w:r w:rsidR="00650E64">
        <w:t xml:space="preserve"> that shall be in use during all painting operations occurring in the paint spray booth</w:t>
      </w:r>
      <w:r w:rsidR="00AB6B81">
        <w:t xml:space="preserve">. </w:t>
      </w:r>
    </w:p>
    <w:p w:rsidR="00650E64" w:rsidRDefault="00650E64" w:rsidP="003E3736">
      <w:pPr>
        <w:pStyle w:val="Signature"/>
        <w:tabs>
          <w:tab w:val="left" w:pos="1080"/>
        </w:tabs>
        <w:ind w:left="1080" w:hanging="360"/>
      </w:pPr>
    </w:p>
    <w:p w:rsidR="003E3736" w:rsidRDefault="003E3736" w:rsidP="003E3736">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as specified by manufacturers’ specifications</w:t>
      </w:r>
      <w:r w:rsidR="00650E64">
        <w:rPr>
          <w:bCs/>
          <w:iCs/>
        </w:rPr>
        <w:t xml:space="preserve"> and sufficiently frequently to ensure compliance with Condition </w:t>
      </w:r>
      <w:proofErr w:type="gramStart"/>
      <w:r w:rsidR="00650E64">
        <w:rPr>
          <w:bCs/>
          <w:iCs/>
        </w:rPr>
        <w:t>II(</w:t>
      </w:r>
      <w:proofErr w:type="gramEnd"/>
      <w:r w:rsidR="00650E64">
        <w:rPr>
          <w:bCs/>
          <w:iCs/>
        </w:rPr>
        <w:t>b) of this permit</w:t>
      </w:r>
      <w:r>
        <w:rPr>
          <w:bCs/>
          <w:iCs/>
        </w:rPr>
        <w:t xml:space="preserve">.  </w:t>
      </w:r>
    </w:p>
    <w:p w:rsidR="001C13A7" w:rsidRDefault="001C13A7" w:rsidP="003E3736">
      <w:pPr>
        <w:pStyle w:val="Signature"/>
        <w:tabs>
          <w:tab w:val="left" w:pos="1080"/>
        </w:tabs>
        <w:ind w:left="1080" w:hanging="360"/>
      </w:pPr>
    </w:p>
    <w:p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3E3736">
      <w:pPr>
        <w:pStyle w:val="Signature"/>
        <w:tabs>
          <w:tab w:val="left" w:pos="720"/>
        </w:tabs>
        <w:ind w:left="720" w:hanging="360"/>
      </w:pPr>
    </w:p>
    <w:p w:rsidR="003E3736" w:rsidRPr="000D0EC5" w:rsidRDefault="003266F8" w:rsidP="003E3736">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3E3736" w:rsidRPr="000D0EC5">
        <w:rPr>
          <w:sz w:val="24"/>
          <w:szCs w:val="24"/>
        </w:rPr>
        <w:t xml:space="preserve">The owner and operator of this facility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650E64" w:rsidRDefault="003E3736" w:rsidP="003E3736">
      <w:pPr>
        <w:tabs>
          <w:tab w:val="left" w:pos="1620"/>
        </w:tabs>
        <w:ind w:left="1080" w:hanging="360"/>
      </w:pPr>
      <w:r>
        <w:t>1</w:t>
      </w:r>
      <w:r w:rsidRPr="000D0EC5">
        <w:t>.</w:t>
      </w:r>
      <w:r w:rsidRPr="000D0EC5">
        <w:tab/>
      </w:r>
      <w:r w:rsidR="00650E64">
        <w:t>Perform all painting operations that utilize a spray gun in the paint spray booth;</w:t>
      </w:r>
    </w:p>
    <w:p w:rsidR="00650E64" w:rsidRDefault="00650E64" w:rsidP="003E3736">
      <w:pPr>
        <w:tabs>
          <w:tab w:val="left" w:pos="1620"/>
        </w:tabs>
        <w:ind w:left="1080" w:hanging="360"/>
      </w:pPr>
    </w:p>
    <w:p w:rsidR="003E3736" w:rsidRDefault="00650E64" w:rsidP="003E3736">
      <w:pPr>
        <w:tabs>
          <w:tab w:val="left" w:pos="1620"/>
        </w:tabs>
        <w:ind w:left="1080" w:hanging="360"/>
      </w:pPr>
      <w:r>
        <w:t>2.</w:t>
      </w:r>
      <w:r>
        <w:tab/>
      </w:r>
      <w:r w:rsidR="003E3736" w:rsidRPr="000D0EC5">
        <w:t>Store fresh and used coatings, solvent, and cleaning solvents in non</w:t>
      </w:r>
      <w:r w:rsidR="003E3736">
        <w:t>-</w:t>
      </w:r>
      <w:r w:rsidR="003E3736" w:rsidRPr="000D0EC5">
        <w:t>absorbent, non</w:t>
      </w:r>
      <w:r w:rsidR="003E3736">
        <w:t>-</w:t>
      </w:r>
      <w:r w:rsidR="003E3736" w:rsidRPr="000D0EC5">
        <w:t>leaking containers;</w:t>
      </w:r>
    </w:p>
    <w:p w:rsidR="003E3736" w:rsidRPr="000D0EC5" w:rsidRDefault="003E3736" w:rsidP="003E3736">
      <w:pPr>
        <w:tabs>
          <w:tab w:val="left" w:pos="1620"/>
        </w:tabs>
        <w:ind w:left="1080" w:hanging="360"/>
      </w:pPr>
    </w:p>
    <w:p w:rsidR="003E3736" w:rsidRPr="000D0EC5" w:rsidRDefault="00650E64" w:rsidP="003E3736">
      <w:pPr>
        <w:tabs>
          <w:tab w:val="left" w:pos="2160"/>
        </w:tabs>
        <w:ind w:left="1080" w:hanging="360"/>
      </w:pPr>
      <w:r>
        <w:t>3</w:t>
      </w:r>
      <w:r w:rsidR="003E3736" w:rsidRPr="000D0EC5">
        <w:t>.</w:t>
      </w:r>
      <w:r w:rsidR="003E3736" w:rsidRPr="000D0EC5">
        <w:tab/>
        <w:t xml:space="preserve">Close all coating </w:t>
      </w:r>
      <w:r>
        <w:t xml:space="preserve">and solvent </w:t>
      </w:r>
      <w:r w:rsidR="003E3736" w:rsidRPr="000D0EC5">
        <w:t>containers at all times except when filling</w:t>
      </w:r>
      <w:r w:rsidR="0063621D">
        <w:t>,</w:t>
      </w:r>
      <w:r w:rsidR="003E3736" w:rsidRPr="000D0EC5">
        <w:t xml:space="preserve"> emptying</w:t>
      </w:r>
      <w:r w:rsidR="0063621D">
        <w:t>, or in active use</w:t>
      </w:r>
      <w:r w:rsidR="003E3736" w:rsidRPr="000D0EC5">
        <w:t>;</w:t>
      </w:r>
    </w:p>
    <w:p w:rsidR="003E3736" w:rsidRPr="000D0EC5" w:rsidRDefault="003E3736" w:rsidP="003E3736">
      <w:pPr>
        <w:tabs>
          <w:tab w:val="left" w:pos="2160"/>
        </w:tabs>
        <w:ind w:left="1080" w:hanging="360"/>
      </w:pPr>
    </w:p>
    <w:p w:rsidR="003E3736" w:rsidRPr="000D0EC5" w:rsidRDefault="00650E64" w:rsidP="003E3736">
      <w:pPr>
        <w:ind w:left="1080" w:hanging="360"/>
      </w:pPr>
      <w:r>
        <w:t>4</w:t>
      </w:r>
      <w:r w:rsidR="003E3736" w:rsidRPr="000D0EC5">
        <w:t>.</w:t>
      </w:r>
      <w:r w:rsidR="003E3736" w:rsidRPr="000D0EC5">
        <w:tab/>
        <w:t>Store cloth and paper, or other absorbent applicators, moistened with coatings, solvents, or cleaning solvents in closed, non</w:t>
      </w:r>
      <w:r w:rsidR="003E3736">
        <w:t>-</w:t>
      </w:r>
      <w:r w:rsidR="003E3736" w:rsidRPr="000D0EC5">
        <w:t>absorbent, non</w:t>
      </w:r>
      <w:r w:rsidR="003E3736">
        <w:t>-</w:t>
      </w:r>
      <w:r w:rsidR="003E3736" w:rsidRPr="000D0EC5">
        <w:t>leaking containers;</w:t>
      </w:r>
      <w:r w:rsidR="003E3736">
        <w:t xml:space="preserve"> and</w:t>
      </w:r>
    </w:p>
    <w:p w:rsidR="003E3736" w:rsidRDefault="003E3736" w:rsidP="003E3736">
      <w:pPr>
        <w:ind w:left="1080" w:hanging="360"/>
      </w:pPr>
    </w:p>
    <w:p w:rsidR="003E3736" w:rsidRPr="00FC33B1" w:rsidRDefault="00650E64" w:rsidP="003E3736">
      <w:pPr>
        <w:ind w:left="1080" w:hanging="360"/>
      </w:pPr>
      <w:r>
        <w:t>5</w:t>
      </w:r>
      <w:r w:rsidR="003E3736" w:rsidRPr="00FC33B1">
        <w:t>.</w:t>
      </w:r>
      <w:r w:rsidR="003E3736"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650E64" w:rsidP="003E3736">
      <w:pPr>
        <w:pStyle w:val="Signature"/>
        <w:tabs>
          <w:tab w:val="left" w:pos="720"/>
        </w:tabs>
        <w:ind w:left="720" w:hanging="360"/>
      </w:pPr>
      <w:r>
        <w:t>i</w:t>
      </w:r>
      <w:r w:rsidR="003E3736">
        <w:t>.</w:t>
      </w:r>
      <w:r w:rsidR="003E3736">
        <w:tab/>
      </w:r>
      <w:r w:rsidR="003E3736" w:rsidRPr="006243B7">
        <w:t xml:space="preserve">At all times, including periods of startup, shutdown, and malfunction, the </w:t>
      </w:r>
      <w:r>
        <w:t>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3E3736" w:rsidRDefault="003E3736" w:rsidP="00996586">
      <w:pPr>
        <w:pStyle w:val="Signature"/>
      </w:pPr>
    </w:p>
    <w:p w:rsidR="003E3736" w:rsidRDefault="003E3736" w:rsidP="003E3736">
      <w:pPr>
        <w:pStyle w:val="Signature"/>
        <w:ind w:left="360" w:hanging="360"/>
      </w:pPr>
      <w:r>
        <w:t>IV.</w:t>
      </w:r>
      <w:r>
        <w:tab/>
      </w:r>
      <w:r>
        <w:rPr>
          <w:u w:val="single"/>
        </w:rPr>
        <w:t>Monitoring and Testing Requirements</w:t>
      </w:r>
      <w:r>
        <w:t>:</w:t>
      </w:r>
    </w:p>
    <w:p w:rsidR="003E3736" w:rsidRDefault="003E3736" w:rsidP="00C73157">
      <w:pPr>
        <w:pStyle w:val="Signature"/>
      </w:pPr>
    </w:p>
    <w:p w:rsidR="007A12C3" w:rsidRDefault="00C73157" w:rsidP="003E3736">
      <w:pPr>
        <w:pStyle w:val="Signature"/>
        <w:ind w:left="720" w:hanging="360"/>
      </w:pPr>
      <w:r>
        <w:t>a</w:t>
      </w:r>
      <w:r w:rsidR="003E3736">
        <w:t>.</w:t>
      </w:r>
      <w:r w:rsidR="003E3736">
        <w:tab/>
        <w:t xml:space="preserve">The Permittee shall track the </w:t>
      </w:r>
      <w:r w:rsidR="00E42B93">
        <w:t xml:space="preserve">quantity and </w:t>
      </w:r>
      <w:r w:rsidR="003E3736">
        <w:t>volatile organic compound (VOC) content of all paints and coatings used at the facility, as applied</w:t>
      </w:r>
      <w:r w:rsidR="00E42B93">
        <w:t>,</w:t>
      </w:r>
      <w:r w:rsidR="003E3736">
        <w:t xml:space="preserve"> to ensur</w:t>
      </w:r>
      <w:r w:rsidR="00E42B93">
        <w:t xml:space="preserve">e compliance with Condition </w:t>
      </w:r>
      <w:proofErr w:type="gramStart"/>
      <w:r w:rsidR="00E42B93">
        <w:t>II(</w:t>
      </w:r>
      <w:proofErr w:type="gramEnd"/>
      <w:r w:rsidR="00E42B93">
        <w:t>a</w:t>
      </w:r>
      <w:r w:rsidR="003E3736">
        <w:t xml:space="preserve">). If applied, unadulterated, as the coating is obtained from the </w:t>
      </w:r>
      <w:r w:rsidR="003E3736">
        <w:lastRenderedPageBreak/>
        <w:t xml:space="preserve">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rsidR="003E3736" w:rsidRDefault="003E3736" w:rsidP="007A12C3">
      <w:pPr>
        <w:autoSpaceDE w:val="0"/>
        <w:autoSpaceDN w:val="0"/>
        <w:adjustRightInd w:val="0"/>
        <w:ind w:left="720"/>
        <w:rPr>
          <w:rFonts w:ascii="SymbolMT" w:hAnsi="SymbolMT" w:cs="SymbolMT"/>
          <w:sz w:val="28"/>
          <w:szCs w:val="28"/>
        </w:rPr>
      </w:pPr>
    </w:p>
    <w:p w:rsidR="003E3736" w:rsidRPr="00E17E81" w:rsidRDefault="003E3736" w:rsidP="007A12C3">
      <w:pPr>
        <w:autoSpaceDE w:val="0"/>
        <w:autoSpaceDN w:val="0"/>
        <w:adjustRightInd w:val="0"/>
        <w:ind w:left="720"/>
        <w:rPr>
          <w:sz w:val="28"/>
          <w:szCs w:val="28"/>
        </w:rPr>
      </w:pPr>
      <w:r w:rsidRPr="00E17E81">
        <w:rPr>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2pt;height:33pt" o:ole="">
            <v:imagedata r:id="rId8" o:title=""/>
          </v:shape>
          <o:OLEObject Type="Embed" ProgID="Equation.3" ShapeID="_x0000_i1032" DrawAspect="Content" ObjectID="_1541339354" r:id="rId9"/>
        </w:object>
      </w:r>
    </w:p>
    <w:p w:rsidR="00E17E81" w:rsidRPr="00E17E81" w:rsidRDefault="00E17E81" w:rsidP="007A12C3">
      <w:pPr>
        <w:autoSpaceDE w:val="0"/>
        <w:autoSpaceDN w:val="0"/>
        <w:adjustRightInd w:val="0"/>
        <w:ind w:left="720"/>
      </w:pPr>
    </w:p>
    <w:p w:rsidR="003E3736" w:rsidRPr="00E17E81" w:rsidRDefault="003E3736" w:rsidP="007A12C3">
      <w:pPr>
        <w:autoSpaceDE w:val="0"/>
        <w:autoSpaceDN w:val="0"/>
        <w:adjustRightInd w:val="0"/>
        <w:ind w:left="720"/>
      </w:pPr>
      <w:proofErr w:type="gramStart"/>
      <w:r w:rsidRPr="00E17E81">
        <w:t>where</w:t>
      </w:r>
      <w:proofErr w:type="gramEnd"/>
      <w:r w:rsidRPr="00E17E81">
        <w:t>:</w:t>
      </w:r>
    </w:p>
    <w:p w:rsidR="00650E64" w:rsidRPr="00E17E81" w:rsidRDefault="00650E64" w:rsidP="007A12C3">
      <w:pPr>
        <w:autoSpaceDE w:val="0"/>
        <w:autoSpaceDN w:val="0"/>
        <w:adjustRightInd w:val="0"/>
        <w:ind w:left="720"/>
      </w:pP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r w:rsidRPr="008612E8">
        <w:t>Wv = Mass of total volatiles, in grams;</w:t>
      </w:r>
    </w:p>
    <w:p w:rsidR="003E3736" w:rsidRPr="008612E8" w:rsidRDefault="003E3736" w:rsidP="007A12C3">
      <w:pPr>
        <w:autoSpaceDE w:val="0"/>
        <w:autoSpaceDN w:val="0"/>
        <w:adjustRightInd w:val="0"/>
        <w:ind w:left="720"/>
      </w:pPr>
      <w:r w:rsidRPr="008612E8">
        <w:t>Ww = Mass of water, in grams;</w:t>
      </w:r>
    </w:p>
    <w:p w:rsidR="003E3736" w:rsidRPr="008612E8" w:rsidRDefault="003E3736" w:rsidP="007A12C3">
      <w:pPr>
        <w:autoSpaceDE w:val="0"/>
        <w:autoSpaceDN w:val="0"/>
        <w:adjustRightInd w:val="0"/>
        <w:ind w:left="720"/>
      </w:pPr>
      <w:r w:rsidRPr="008612E8">
        <w:t>Wec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r w:rsidRPr="008612E8">
        <w:t>Vw = Volume of water, in liters; and</w:t>
      </w:r>
    </w:p>
    <w:p w:rsidR="003E3736" w:rsidRDefault="003E3736" w:rsidP="007A12C3">
      <w:pPr>
        <w:autoSpaceDE w:val="0"/>
        <w:autoSpaceDN w:val="0"/>
        <w:adjustRightInd w:val="0"/>
        <w:ind w:left="720"/>
      </w:pPr>
      <w:r w:rsidRPr="008612E8">
        <w:t>Vec = Volume of exempt compounds, in liters; and</w:t>
      </w:r>
    </w:p>
    <w:p w:rsidR="003E3736" w:rsidRDefault="003E3736" w:rsidP="003E3736">
      <w:pPr>
        <w:autoSpaceDE w:val="0"/>
        <w:autoSpaceDN w:val="0"/>
        <w:adjustRightInd w:val="0"/>
        <w:ind w:left="1080"/>
      </w:pPr>
    </w:p>
    <w:p w:rsidR="003E3736" w:rsidRDefault="00C73157" w:rsidP="003E3736">
      <w:pPr>
        <w:pStyle w:val="Signature"/>
        <w:ind w:left="720" w:hanging="360"/>
      </w:pPr>
      <w:r>
        <w:t>b</w:t>
      </w:r>
      <w:r w:rsidR="003E3736">
        <w:t>.</w:t>
      </w:r>
      <w:r w:rsidR="003E3736">
        <w:tab/>
        <w:t>The Permittee shall maintain an awareness of the area to ensure that the odor and nuisance air pollutan</w:t>
      </w:r>
      <w:r w:rsidR="001C13A7">
        <w:t xml:space="preserve">t requirements of Condition </w:t>
      </w:r>
      <w:proofErr w:type="gramStart"/>
      <w:r w:rsidR="001C13A7">
        <w:t>II(</w:t>
      </w:r>
      <w:proofErr w:type="gramEnd"/>
      <w:r w:rsidR="001C13A7">
        <w:t>b</w:t>
      </w:r>
      <w:r w:rsidR="003E3736">
        <w:t>) are met.</w:t>
      </w:r>
    </w:p>
    <w:p w:rsidR="003E3736" w:rsidRDefault="003E3736" w:rsidP="003E3736">
      <w:pPr>
        <w:pStyle w:val="Signature"/>
        <w:ind w:left="720" w:hanging="360"/>
      </w:pPr>
    </w:p>
    <w:p w:rsidR="003E3736" w:rsidRDefault="00C73157" w:rsidP="003E3736">
      <w:pPr>
        <w:pStyle w:val="Signature"/>
        <w:ind w:left="720" w:hanging="360"/>
      </w:pPr>
      <w:r>
        <w:t>c</w:t>
      </w:r>
      <w:r w:rsidR="003E3736">
        <w:t>.</w:t>
      </w:r>
      <w:r w:rsidR="003E3736">
        <w:tab/>
        <w:t>The Permittee shall monitor the emission point from the spray booth to ensure that th</w:t>
      </w:r>
      <w:r w:rsidR="001C13A7">
        <w:t>e requirements of Condition II(c</w:t>
      </w:r>
      <w:r w:rsidR="003E3736">
        <w:t>) are met.</w:t>
      </w:r>
    </w:p>
    <w:p w:rsidR="001C13A7" w:rsidRDefault="001C13A7" w:rsidP="003E3736">
      <w:pPr>
        <w:pStyle w:val="Signature"/>
        <w:ind w:left="720" w:hanging="360"/>
      </w:pPr>
    </w:p>
    <w:p w:rsidR="001C13A7" w:rsidRDefault="00C73157" w:rsidP="003E3736">
      <w:pPr>
        <w:pStyle w:val="Signature"/>
        <w:ind w:left="720" w:hanging="360"/>
      </w:pPr>
      <w:r>
        <w:t>d</w:t>
      </w:r>
      <w:r w:rsidR="001C13A7">
        <w:t>.</w:t>
      </w:r>
      <w:r w:rsidR="001C13A7">
        <w:tab/>
        <w:t xml:space="preserve">The Permittee shall monitor the material safety </w:t>
      </w:r>
      <w:r w:rsidR="000B372B">
        <w:t>data sheets or other paint, coating,</w:t>
      </w:r>
      <w:r w:rsidR="001C13A7">
        <w:t xml:space="preserve"> adhesive</w:t>
      </w:r>
      <w:r w:rsidR="000B372B">
        <w:t>, sealant, adhesive primer, or sealant primer</w:t>
      </w:r>
      <w:r w:rsidR="001C13A7">
        <w:t xml:space="preserve"> specification sheets to ensure compliance with </w:t>
      </w:r>
      <w:r w:rsidR="000B372B">
        <w:t>Conditions III(b) and (f)</w:t>
      </w:r>
      <w:r w:rsidR="00650E64">
        <w:t>(1)</w:t>
      </w:r>
      <w:r w:rsidR="000B372B">
        <w:t>.</w:t>
      </w:r>
    </w:p>
    <w:p w:rsidR="003E3736" w:rsidRDefault="003E3736" w:rsidP="003E3736">
      <w:pPr>
        <w:pStyle w:val="Signature"/>
        <w:ind w:left="720" w:hanging="360"/>
      </w:pPr>
    </w:p>
    <w:p w:rsidR="003E3736" w:rsidRDefault="00C73157" w:rsidP="003E3736">
      <w:pPr>
        <w:pStyle w:val="Signature"/>
        <w:ind w:left="720" w:hanging="360"/>
      </w:pPr>
      <w:r>
        <w:t>e</w:t>
      </w:r>
      <w:r w:rsidR="003E3736">
        <w:t>.</w:t>
      </w:r>
      <w:r w:rsidR="003E3736">
        <w:tab/>
        <w:t xml:space="preserve">The Permittee shall monitor the </w:t>
      </w:r>
      <w:r w:rsidR="001C13A7">
        <w:t>types of s</w:t>
      </w:r>
      <w:r w:rsidR="003E3736">
        <w:t xml:space="preserve">pray booth filters </w:t>
      </w:r>
      <w:r w:rsidR="001C13A7">
        <w:t xml:space="preserve">purchased and their replacement dates </w:t>
      </w:r>
      <w:r w:rsidR="003E3736">
        <w:t xml:space="preserve">to ensure that all filters </w:t>
      </w:r>
      <w:r w:rsidR="001C13A7">
        <w:t xml:space="preserve">used </w:t>
      </w:r>
      <w:r w:rsidR="003E3736">
        <w:t xml:space="preserve">meet the </w:t>
      </w:r>
      <w:r w:rsidR="001C13A7">
        <w:t xml:space="preserve">requirements of Conditions </w:t>
      </w:r>
      <w:proofErr w:type="gramStart"/>
      <w:r w:rsidR="001C13A7">
        <w:t>III(</w:t>
      </w:r>
      <w:proofErr w:type="gramEnd"/>
      <w:r w:rsidR="001C13A7">
        <w:t>g</w:t>
      </w:r>
      <w:r w:rsidR="003E3736">
        <w:t>)(1) and (2).</w:t>
      </w:r>
    </w:p>
    <w:p w:rsidR="00C73157" w:rsidRDefault="00C73157" w:rsidP="003E3736">
      <w:pPr>
        <w:pStyle w:val="Signature"/>
        <w:ind w:left="720" w:hanging="360"/>
      </w:pPr>
    </w:p>
    <w:p w:rsidR="00AB6B81" w:rsidRDefault="00C73157" w:rsidP="004B3C68">
      <w:pPr>
        <w:pStyle w:val="Signature"/>
        <w:ind w:left="720" w:hanging="360"/>
      </w:pPr>
      <w:r>
        <w:t>f</w:t>
      </w:r>
      <w:r w:rsidR="003E3736">
        <w:t>.</w:t>
      </w:r>
      <w:r w:rsidR="003E3736">
        <w:tab/>
        <w:t xml:space="preserve">The Permittee shall monitor the maintenance and operational status of the spray booth and the activities performed in the spray booth and at the facility to ensure compliance with the </w:t>
      </w:r>
      <w:r w:rsidR="001C13A7">
        <w:t>requirements of Conditions III(c</w:t>
      </w:r>
      <w:r w:rsidR="003E3736">
        <w:t>)</w:t>
      </w:r>
      <w:r w:rsidR="001C13A7">
        <w:t>, (e), (f), (h), and (i)</w:t>
      </w:r>
      <w:r w:rsidR="003E3736">
        <w:t>.</w:t>
      </w:r>
    </w:p>
    <w:p w:rsidR="00AB6B81" w:rsidRDefault="00AB6B81" w:rsidP="003E3736">
      <w:pPr>
        <w:pStyle w:val="Signature"/>
      </w:pPr>
    </w:p>
    <w:p w:rsidR="003E3736" w:rsidRDefault="003E3736" w:rsidP="003E3736">
      <w:pPr>
        <w:pStyle w:val="Signature"/>
        <w:ind w:left="360" w:hanging="360"/>
      </w:pPr>
      <w:r>
        <w:lastRenderedPageBreak/>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3D5CAC">
        <w:t>three</w:t>
      </w:r>
      <w:r>
        <w:t xml:space="preserve"> yea</w:t>
      </w:r>
      <w:r w:rsidR="00E17E81">
        <w:t>rs from the date of each record</w:t>
      </w:r>
      <w:r>
        <w:t xml:space="preserve"> [2</w:t>
      </w:r>
      <w:r w:rsidR="00AB6B81">
        <w:t>0 DCMR 500.8</w:t>
      </w:r>
      <w:r>
        <w:t>]</w:t>
      </w:r>
      <w:r w:rsidR="00E17E81">
        <w:t>:</w:t>
      </w:r>
    </w:p>
    <w:p w:rsidR="003E3736" w:rsidRDefault="003E3736" w:rsidP="003B12FA">
      <w:pPr>
        <w:pStyle w:val="Signature"/>
      </w:pPr>
    </w:p>
    <w:p w:rsidR="003E3736" w:rsidRDefault="003B12FA" w:rsidP="003E3736">
      <w:pPr>
        <w:pStyle w:val="Signature"/>
        <w:ind w:left="720" w:hanging="360"/>
      </w:pPr>
      <w:r>
        <w:t>a</w:t>
      </w:r>
      <w:r w:rsidR="003E3736">
        <w:t>.</w:t>
      </w:r>
      <w:r w:rsidR="003E3736">
        <w:tab/>
        <w:t xml:space="preserve">The Permittee shall maintain records of the quantity, type, and VOC content of all </w:t>
      </w:r>
      <w:r w:rsidR="00E17E81">
        <w:t xml:space="preserve">paints, </w:t>
      </w:r>
      <w:r w:rsidR="003E3736">
        <w:t>coatings</w:t>
      </w:r>
      <w:r w:rsidR="00E17E81">
        <w:t>,</w:t>
      </w:r>
      <w:r w:rsidR="003E3736">
        <w:t xml:space="preserve"> </w:t>
      </w:r>
      <w:r w:rsidR="00E17E81">
        <w:t xml:space="preserve">and solvents </w:t>
      </w:r>
      <w:r w:rsidR="003E3736">
        <w:t>u</w:t>
      </w:r>
      <w:r w:rsidR="00E17E81">
        <w:t>sed at the facility, as applied;</w:t>
      </w:r>
    </w:p>
    <w:p w:rsidR="0003550C" w:rsidRDefault="0003550C" w:rsidP="003E3736">
      <w:pPr>
        <w:pStyle w:val="Signature"/>
        <w:ind w:left="720" w:hanging="360"/>
      </w:pPr>
    </w:p>
    <w:p w:rsidR="0003550C" w:rsidRDefault="003B12FA" w:rsidP="003E3736">
      <w:pPr>
        <w:pStyle w:val="Signature"/>
        <w:ind w:left="720" w:hanging="360"/>
      </w:pPr>
      <w:r>
        <w:t>b</w:t>
      </w:r>
      <w:r w:rsidR="0003550C">
        <w:t>.</w:t>
      </w:r>
      <w:r w:rsidR="0003550C">
        <w:tab/>
        <w:t xml:space="preserve">Based on the monitoring and calculations required under Condition IV(b) and the </w:t>
      </w:r>
      <w:r w:rsidR="00E17E81">
        <w:t>records kept under Condition V(a</w:t>
      </w:r>
      <w:r w:rsidR="0003550C">
        <w:t xml:space="preserve">), the Permittee shall determine and keep records of the VOCs emitted from this equipment to ensure </w:t>
      </w:r>
      <w:r w:rsidR="00E17E81">
        <w:t>compliance with Condition II(a);</w:t>
      </w:r>
    </w:p>
    <w:p w:rsidR="003E3736" w:rsidRDefault="003E3736" w:rsidP="003E3736">
      <w:pPr>
        <w:pStyle w:val="Signature"/>
        <w:ind w:left="720" w:hanging="360"/>
      </w:pPr>
    </w:p>
    <w:p w:rsidR="003E3736" w:rsidRDefault="003B12FA" w:rsidP="003E3736">
      <w:pPr>
        <w:pStyle w:val="Signature"/>
        <w:ind w:left="720" w:hanging="360"/>
      </w:pPr>
      <w:r>
        <w:t>c</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E17E81">
        <w:t>;</w:t>
      </w:r>
    </w:p>
    <w:p w:rsidR="003E3736" w:rsidRDefault="003E3736" w:rsidP="00AB6B81">
      <w:pPr>
        <w:pStyle w:val="Signature"/>
      </w:pPr>
    </w:p>
    <w:p w:rsidR="003E3736" w:rsidRDefault="003B12FA" w:rsidP="003E3736">
      <w:pPr>
        <w:pStyle w:val="Signature"/>
        <w:ind w:left="720" w:hanging="360"/>
      </w:pPr>
      <w:r>
        <w:t>d</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w:t>
      </w:r>
      <w:proofErr w:type="gramStart"/>
      <w:r w:rsidR="0003550C">
        <w:t>III(</w:t>
      </w:r>
      <w:proofErr w:type="gramEnd"/>
      <w:r w:rsidR="0003550C">
        <w:t>g</w:t>
      </w:r>
      <w:r w:rsidR="00E17E81">
        <w:t>);</w:t>
      </w:r>
    </w:p>
    <w:p w:rsidR="003E3736" w:rsidRDefault="003E3736" w:rsidP="003E3736">
      <w:pPr>
        <w:pStyle w:val="Signature"/>
        <w:ind w:left="720" w:hanging="360"/>
      </w:pPr>
    </w:p>
    <w:p w:rsidR="003E3736" w:rsidRDefault="003B12FA" w:rsidP="003E3736">
      <w:pPr>
        <w:pStyle w:val="Signature"/>
        <w:ind w:left="720" w:hanging="360"/>
      </w:pPr>
      <w:r>
        <w:t>e</w:t>
      </w:r>
      <w:r w:rsidR="003E3736">
        <w:t>.</w:t>
      </w:r>
      <w:r w:rsidR="003E3736">
        <w:tab/>
        <w:t>The Permittee shall maintain records of all maintenan</w:t>
      </w:r>
      <w:r w:rsidR="00E17E81">
        <w:t>ce performed on the spray booth; and</w:t>
      </w:r>
    </w:p>
    <w:p w:rsidR="0003550C" w:rsidRDefault="0003550C" w:rsidP="003E3736">
      <w:pPr>
        <w:pStyle w:val="Signature"/>
        <w:ind w:left="720" w:hanging="360"/>
      </w:pPr>
    </w:p>
    <w:p w:rsidR="003E3736" w:rsidRDefault="003B12FA" w:rsidP="001361E1">
      <w:pPr>
        <w:pStyle w:val="Signature"/>
        <w:ind w:left="720" w:hanging="360"/>
      </w:pPr>
      <w:r>
        <w:t>f</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E17E81">
        <w:t>Compliance a</w:t>
      </w:r>
      <w:r w:rsidR="003E3736" w:rsidRPr="000B03EA">
        <w:t>nd Enforcement Branch upon becoming aware of a sudden equipment failure or emergency or emissions in excess of any emission limit.</w:t>
      </w:r>
      <w:r w:rsidR="00E17E81">
        <w:t xml:space="preserve">  The general phone number for the Department is (202) 535-2600.</w:t>
      </w:r>
    </w:p>
    <w:p w:rsidR="00B35FA2" w:rsidRPr="000B03EA" w:rsidRDefault="00B35FA2" w:rsidP="003E3736">
      <w:pPr>
        <w:ind w:left="720" w:hanging="360"/>
        <w:jc w:val="both"/>
      </w:pPr>
    </w:p>
    <w:p w:rsidR="003E3736" w:rsidRPr="000B03EA" w:rsidRDefault="00371EB3" w:rsidP="003E3736">
      <w:pPr>
        <w:ind w:left="720" w:hanging="360"/>
        <w:jc w:val="both"/>
      </w:pPr>
      <w:r>
        <w:t>b</w:t>
      </w:r>
      <w:r w:rsidR="003E3736">
        <w:t>.</w:t>
      </w:r>
      <w:r w:rsidR="003E3736">
        <w:tab/>
      </w:r>
      <w:r w:rsidR="003E3736" w:rsidRPr="000B03EA">
        <w:t xml:space="preserve">In addition to complying with Condition </w:t>
      </w:r>
      <w:proofErr w:type="gramStart"/>
      <w:r w:rsidR="003E3736" w:rsidRPr="000B03EA">
        <w:t>VI(</w:t>
      </w:r>
      <w:proofErr w:type="gramEnd"/>
      <w:r>
        <w:t>a</w:t>
      </w:r>
      <w:r w:rsidR="003E3736" w:rsidRPr="000B03EA">
        <w:t xml:space="preserve">) and any other reporting requirements mandated by the District of Columbia, the </w:t>
      </w:r>
      <w:r w:rsidR="00E17E81">
        <w:t>Permittee</w:t>
      </w:r>
      <w:r w:rsidR="003E3736" w:rsidRPr="000B03EA">
        <w:t xml:space="preserve">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Default="003E3736" w:rsidP="00A66E3A">
      <w:pPr>
        <w:numPr>
          <w:ilvl w:val="2"/>
          <w:numId w:val="1"/>
        </w:numPr>
        <w:tabs>
          <w:tab w:val="clear" w:pos="1224"/>
          <w:tab w:val="left" w:pos="144"/>
          <w:tab w:val="num" w:pos="1080"/>
        </w:tabs>
        <w:ind w:left="1080" w:hanging="360"/>
        <w:jc w:val="both"/>
      </w:pPr>
      <w:r w:rsidRPr="000B03EA">
        <w:lastRenderedPageBreak/>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t>me at (20</w:t>
      </w:r>
      <w:r w:rsidR="00E17E81">
        <w:t xml:space="preserve">2) 535-1747 or contact me by email at </w:t>
      </w:r>
      <w:hyperlink r:id="rId10" w:history="1">
        <w:r w:rsidR="00E17E81" w:rsidRPr="00E17E81">
          <w:rPr>
            <w:rStyle w:val="Hyperlink"/>
            <w:color w:val="auto"/>
          </w:rPr>
          <w:t>stephen.ours@dc.gov</w:t>
        </w:r>
      </w:hyperlink>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E17E81" w:rsidP="00D37690">
      <w:pPr>
        <w:pStyle w:val="Header"/>
      </w:pPr>
      <w:r>
        <w:t>SSO</w:t>
      </w:r>
      <w:bookmarkStart w:id="0" w:name="_GoBack"/>
      <w:bookmarkEnd w:id="0"/>
    </w:p>
    <w:sectPr w:rsidR="003E3736" w:rsidRPr="00882CD3" w:rsidSect="00650E64">
      <w:headerReference w:type="default" r:id="rId11"/>
      <w:headerReference w:type="first" r:id="rId12"/>
      <w:footerReference w:type="first" r:id="rId13"/>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D5" w:rsidRDefault="00B41BD5">
      <w:r>
        <w:separator/>
      </w:r>
    </w:p>
  </w:endnote>
  <w:endnote w:type="continuationSeparator" w:id="0">
    <w:p w:rsidR="00B41BD5" w:rsidRDefault="00B4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4" w:rsidRPr="0030116A" w:rsidRDefault="00650E64" w:rsidP="00650E64">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sidRPr="0030116A">
      <w:rPr>
        <w:rFonts w:ascii="Century Gothic" w:hAnsi="Century Gothic"/>
        <w:noProof/>
        <w:sz w:val="20"/>
        <w:szCs w:val="20"/>
      </w:rPr>
      <w:drawing>
        <wp:anchor distT="0" distB="0" distL="114300" distR="114300" simplePos="0" relativeHeight="251659264" behindDoc="0" locked="0" layoutInCell="1" allowOverlap="1" wp14:anchorId="6EF34D25" wp14:editId="06E3785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5F8D14E5" wp14:editId="42678D3A">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D5" w:rsidRDefault="00B41BD5">
      <w:r>
        <w:separator/>
      </w:r>
    </w:p>
  </w:footnote>
  <w:footnote w:type="continuationSeparator" w:id="0">
    <w:p w:rsidR="00B41BD5" w:rsidRDefault="00B4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4" w:rsidRDefault="00650E64" w:rsidP="00650E64">
    <w:pPr>
      <w:pStyle w:val="Signature"/>
      <w:ind w:left="1080" w:hanging="1080"/>
      <w:rPr>
        <w:b/>
      </w:rPr>
    </w:pPr>
    <w:r>
      <w:rPr>
        <w:b/>
      </w:rPr>
      <w:t>Northeast Iron Works, Inc.</w:t>
    </w:r>
  </w:p>
  <w:p w:rsidR="00702D1F" w:rsidRPr="00650E64" w:rsidRDefault="0005004B" w:rsidP="00650E64">
    <w:pPr>
      <w:pStyle w:val="Signature"/>
      <w:ind w:left="1080" w:hanging="1080"/>
      <w:rPr>
        <w:b/>
        <w:bCs/>
      </w:rPr>
    </w:pPr>
    <w:r>
      <w:rPr>
        <w:b/>
      </w:rPr>
      <w:t>P</w:t>
    </w:r>
    <w:r w:rsidR="0088127B">
      <w:rPr>
        <w:b/>
      </w:rPr>
      <w:t>ermit #6964</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at </w:t>
    </w:r>
    <w:r w:rsidR="00650E64">
      <w:rPr>
        <w:b/>
        <w:bCs/>
      </w:rPr>
      <w:t>2632 Douglas Street NW</w:t>
    </w:r>
  </w:p>
  <w:p w:rsidR="00702D1F" w:rsidRPr="002239AA" w:rsidRDefault="00650E64" w:rsidP="00CB009E">
    <w:pPr>
      <w:pStyle w:val="Header"/>
    </w:pPr>
    <w:r>
      <w:t>January 4, 2017</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E17E81">
      <w:rPr>
        <w:rStyle w:val="PageNumber"/>
        <w:noProof/>
      </w:rPr>
      <w:t>2</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4" w:rsidRPr="0030116A" w:rsidRDefault="00650E64" w:rsidP="00650E6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650E64" w:rsidRDefault="00650E64" w:rsidP="00650E64">
    <w:pPr>
      <w:pStyle w:val="Header"/>
    </w:pPr>
  </w:p>
  <w:p w:rsidR="00650E64" w:rsidRDefault="00650E64" w:rsidP="00650E64">
    <w:pPr>
      <w:pStyle w:val="Header"/>
    </w:pPr>
  </w:p>
  <w:p w:rsidR="00702D1F" w:rsidRPr="00650E64" w:rsidRDefault="00702D1F" w:rsidP="00650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550C"/>
    <w:rsid w:val="0005004B"/>
    <w:rsid w:val="0005177E"/>
    <w:rsid w:val="00055C13"/>
    <w:rsid w:val="00055EF6"/>
    <w:rsid w:val="00071F3B"/>
    <w:rsid w:val="00082D05"/>
    <w:rsid w:val="00090669"/>
    <w:rsid w:val="000938C8"/>
    <w:rsid w:val="000B372B"/>
    <w:rsid w:val="000D1A27"/>
    <w:rsid w:val="000E505C"/>
    <w:rsid w:val="000F3EC3"/>
    <w:rsid w:val="001146D1"/>
    <w:rsid w:val="00117635"/>
    <w:rsid w:val="001353E4"/>
    <w:rsid w:val="001361E1"/>
    <w:rsid w:val="00174E02"/>
    <w:rsid w:val="00177B6C"/>
    <w:rsid w:val="001877A5"/>
    <w:rsid w:val="001A2D01"/>
    <w:rsid w:val="001B1152"/>
    <w:rsid w:val="001C13A7"/>
    <w:rsid w:val="002278D5"/>
    <w:rsid w:val="00230020"/>
    <w:rsid w:val="002356B3"/>
    <w:rsid w:val="00271FB2"/>
    <w:rsid w:val="002908A0"/>
    <w:rsid w:val="002A5705"/>
    <w:rsid w:val="002D0497"/>
    <w:rsid w:val="002E239A"/>
    <w:rsid w:val="002E37D1"/>
    <w:rsid w:val="003266F8"/>
    <w:rsid w:val="00331C4A"/>
    <w:rsid w:val="003377C1"/>
    <w:rsid w:val="00341E82"/>
    <w:rsid w:val="00367CDF"/>
    <w:rsid w:val="00371EB3"/>
    <w:rsid w:val="00377959"/>
    <w:rsid w:val="003B12FA"/>
    <w:rsid w:val="003B2CC6"/>
    <w:rsid w:val="003D5CAC"/>
    <w:rsid w:val="003E0EC2"/>
    <w:rsid w:val="003E3736"/>
    <w:rsid w:val="003F2186"/>
    <w:rsid w:val="00414718"/>
    <w:rsid w:val="004331E2"/>
    <w:rsid w:val="00451564"/>
    <w:rsid w:val="00462A6E"/>
    <w:rsid w:val="00464202"/>
    <w:rsid w:val="00473670"/>
    <w:rsid w:val="004933C8"/>
    <w:rsid w:val="00494AB7"/>
    <w:rsid w:val="004A1250"/>
    <w:rsid w:val="004B3C68"/>
    <w:rsid w:val="004C41B1"/>
    <w:rsid w:val="004C5FD4"/>
    <w:rsid w:val="004D1B50"/>
    <w:rsid w:val="004F40FB"/>
    <w:rsid w:val="004F7D23"/>
    <w:rsid w:val="0050105B"/>
    <w:rsid w:val="005330CB"/>
    <w:rsid w:val="005574AC"/>
    <w:rsid w:val="00561103"/>
    <w:rsid w:val="0056640B"/>
    <w:rsid w:val="0057729C"/>
    <w:rsid w:val="00597A90"/>
    <w:rsid w:val="005A2EC4"/>
    <w:rsid w:val="005C4930"/>
    <w:rsid w:val="005C56C9"/>
    <w:rsid w:val="005D2B8D"/>
    <w:rsid w:val="005E1490"/>
    <w:rsid w:val="005E77BA"/>
    <w:rsid w:val="00604800"/>
    <w:rsid w:val="006152C1"/>
    <w:rsid w:val="0063621D"/>
    <w:rsid w:val="00650E64"/>
    <w:rsid w:val="00653218"/>
    <w:rsid w:val="006571B4"/>
    <w:rsid w:val="00663362"/>
    <w:rsid w:val="006764AE"/>
    <w:rsid w:val="0068283E"/>
    <w:rsid w:val="006A0629"/>
    <w:rsid w:val="00702D1F"/>
    <w:rsid w:val="007058E4"/>
    <w:rsid w:val="00706CA7"/>
    <w:rsid w:val="007115E3"/>
    <w:rsid w:val="00723B5D"/>
    <w:rsid w:val="0073637C"/>
    <w:rsid w:val="00737C82"/>
    <w:rsid w:val="00737D69"/>
    <w:rsid w:val="00785ED5"/>
    <w:rsid w:val="007904C0"/>
    <w:rsid w:val="007A0676"/>
    <w:rsid w:val="007A12C3"/>
    <w:rsid w:val="007A3920"/>
    <w:rsid w:val="007A6215"/>
    <w:rsid w:val="007F35DA"/>
    <w:rsid w:val="008033FA"/>
    <w:rsid w:val="008258F6"/>
    <w:rsid w:val="0086099C"/>
    <w:rsid w:val="008637DF"/>
    <w:rsid w:val="0088127B"/>
    <w:rsid w:val="00882CD3"/>
    <w:rsid w:val="0089080B"/>
    <w:rsid w:val="008B769D"/>
    <w:rsid w:val="008B7AEE"/>
    <w:rsid w:val="008C7A19"/>
    <w:rsid w:val="008D1405"/>
    <w:rsid w:val="008D399E"/>
    <w:rsid w:val="008E0BA3"/>
    <w:rsid w:val="009247DE"/>
    <w:rsid w:val="009371C4"/>
    <w:rsid w:val="009378FF"/>
    <w:rsid w:val="00942EF3"/>
    <w:rsid w:val="00964562"/>
    <w:rsid w:val="00964C32"/>
    <w:rsid w:val="00967CE3"/>
    <w:rsid w:val="00970EE1"/>
    <w:rsid w:val="009813D6"/>
    <w:rsid w:val="00996586"/>
    <w:rsid w:val="009A1CA4"/>
    <w:rsid w:val="009A2249"/>
    <w:rsid w:val="009B0147"/>
    <w:rsid w:val="009B0D9E"/>
    <w:rsid w:val="009B5736"/>
    <w:rsid w:val="009B5E36"/>
    <w:rsid w:val="009C06D1"/>
    <w:rsid w:val="009C76ED"/>
    <w:rsid w:val="009D04BA"/>
    <w:rsid w:val="009F4AAE"/>
    <w:rsid w:val="00A147AA"/>
    <w:rsid w:val="00A252E4"/>
    <w:rsid w:val="00A25BF7"/>
    <w:rsid w:val="00A405D7"/>
    <w:rsid w:val="00A47251"/>
    <w:rsid w:val="00A533B7"/>
    <w:rsid w:val="00A66E3A"/>
    <w:rsid w:val="00A67445"/>
    <w:rsid w:val="00A779B6"/>
    <w:rsid w:val="00A8483C"/>
    <w:rsid w:val="00A8624D"/>
    <w:rsid w:val="00A94AA8"/>
    <w:rsid w:val="00AA6625"/>
    <w:rsid w:val="00AB1E43"/>
    <w:rsid w:val="00AB1F9A"/>
    <w:rsid w:val="00AB2B21"/>
    <w:rsid w:val="00AB6B81"/>
    <w:rsid w:val="00AB729F"/>
    <w:rsid w:val="00AC669D"/>
    <w:rsid w:val="00AD06B6"/>
    <w:rsid w:val="00AD126D"/>
    <w:rsid w:val="00AD261D"/>
    <w:rsid w:val="00AD5650"/>
    <w:rsid w:val="00AF1F64"/>
    <w:rsid w:val="00B063AC"/>
    <w:rsid w:val="00B1551D"/>
    <w:rsid w:val="00B21801"/>
    <w:rsid w:val="00B26DCC"/>
    <w:rsid w:val="00B315CF"/>
    <w:rsid w:val="00B331FC"/>
    <w:rsid w:val="00B35FA2"/>
    <w:rsid w:val="00B41BD5"/>
    <w:rsid w:val="00B576E1"/>
    <w:rsid w:val="00B57DAE"/>
    <w:rsid w:val="00B87ED0"/>
    <w:rsid w:val="00BA05E7"/>
    <w:rsid w:val="00BB208D"/>
    <w:rsid w:val="00BD33AE"/>
    <w:rsid w:val="00BE2664"/>
    <w:rsid w:val="00BF45D3"/>
    <w:rsid w:val="00C0764F"/>
    <w:rsid w:val="00C10F48"/>
    <w:rsid w:val="00C227B4"/>
    <w:rsid w:val="00C46024"/>
    <w:rsid w:val="00C53355"/>
    <w:rsid w:val="00C55697"/>
    <w:rsid w:val="00C60895"/>
    <w:rsid w:val="00C62DAF"/>
    <w:rsid w:val="00C66163"/>
    <w:rsid w:val="00C73157"/>
    <w:rsid w:val="00C85F85"/>
    <w:rsid w:val="00CB009E"/>
    <w:rsid w:val="00CC77E5"/>
    <w:rsid w:val="00CE5B65"/>
    <w:rsid w:val="00D33BFC"/>
    <w:rsid w:val="00D37690"/>
    <w:rsid w:val="00D40D15"/>
    <w:rsid w:val="00D40F43"/>
    <w:rsid w:val="00D43203"/>
    <w:rsid w:val="00D717A9"/>
    <w:rsid w:val="00D749C3"/>
    <w:rsid w:val="00D74A9D"/>
    <w:rsid w:val="00D85C17"/>
    <w:rsid w:val="00D9183E"/>
    <w:rsid w:val="00D94DF6"/>
    <w:rsid w:val="00DA062F"/>
    <w:rsid w:val="00DB24A7"/>
    <w:rsid w:val="00DC5687"/>
    <w:rsid w:val="00DD72E6"/>
    <w:rsid w:val="00E17E81"/>
    <w:rsid w:val="00E20183"/>
    <w:rsid w:val="00E25FF7"/>
    <w:rsid w:val="00E40C43"/>
    <w:rsid w:val="00E42B93"/>
    <w:rsid w:val="00E54043"/>
    <w:rsid w:val="00E54C82"/>
    <w:rsid w:val="00E66C8D"/>
    <w:rsid w:val="00EC7C5B"/>
    <w:rsid w:val="00EE3BEE"/>
    <w:rsid w:val="00EE7A1F"/>
    <w:rsid w:val="00EF559E"/>
    <w:rsid w:val="00EF6610"/>
    <w:rsid w:val="00F0380E"/>
    <w:rsid w:val="00F07A7C"/>
    <w:rsid w:val="00F151E6"/>
    <w:rsid w:val="00F205C0"/>
    <w:rsid w:val="00F251EB"/>
    <w:rsid w:val="00F26482"/>
    <w:rsid w:val="00F36116"/>
    <w:rsid w:val="00F75489"/>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F36116"/>
    <w:rPr>
      <w:sz w:val="16"/>
      <w:szCs w:val="16"/>
    </w:rPr>
  </w:style>
  <w:style w:type="paragraph" w:styleId="CommentText">
    <w:name w:val="annotation text"/>
    <w:basedOn w:val="Normal"/>
    <w:link w:val="CommentTextChar"/>
    <w:rsid w:val="00F36116"/>
    <w:rPr>
      <w:sz w:val="20"/>
      <w:szCs w:val="20"/>
    </w:rPr>
  </w:style>
  <w:style w:type="character" w:customStyle="1" w:styleId="CommentTextChar">
    <w:name w:val="Comment Text Char"/>
    <w:basedOn w:val="DefaultParagraphFont"/>
    <w:link w:val="CommentText"/>
    <w:rsid w:val="00F36116"/>
  </w:style>
  <w:style w:type="paragraph" w:styleId="CommentSubject">
    <w:name w:val="annotation subject"/>
    <w:basedOn w:val="CommentText"/>
    <w:next w:val="CommentText"/>
    <w:link w:val="CommentSubjectChar"/>
    <w:rsid w:val="00F36116"/>
    <w:rPr>
      <w:b/>
      <w:bCs/>
    </w:rPr>
  </w:style>
  <w:style w:type="character" w:customStyle="1" w:styleId="CommentSubjectChar">
    <w:name w:val="Comment Subject Char"/>
    <w:basedOn w:val="CommentTextChar"/>
    <w:link w:val="CommentSubject"/>
    <w:rsid w:val="00F36116"/>
    <w:rPr>
      <w:b/>
      <w:bCs/>
    </w:rPr>
  </w:style>
  <w:style w:type="paragraph" w:styleId="Title">
    <w:name w:val="Title"/>
    <w:basedOn w:val="Normal"/>
    <w:link w:val="TitleChar"/>
    <w:qFormat/>
    <w:rsid w:val="00EF6610"/>
    <w:pPr>
      <w:jc w:val="center"/>
    </w:pPr>
    <w:rPr>
      <w:b/>
      <w:szCs w:val="20"/>
      <w:u w:val="single"/>
      <w:lang w:val="x-none" w:eastAsia="x-none"/>
    </w:rPr>
  </w:style>
  <w:style w:type="character" w:customStyle="1" w:styleId="TitleChar">
    <w:name w:val="Title Char"/>
    <w:basedOn w:val="DefaultParagraphFont"/>
    <w:link w:val="Title"/>
    <w:rsid w:val="00EF6610"/>
    <w:rPr>
      <w:b/>
      <w:sz w:val="24"/>
      <w:u w:val="single"/>
      <w:lang w:val="x-none" w:eastAsia="x-none"/>
    </w:rPr>
  </w:style>
  <w:style w:type="character" w:customStyle="1" w:styleId="FooterChar">
    <w:name w:val="Footer Char"/>
    <w:basedOn w:val="DefaultParagraphFont"/>
    <w:link w:val="Footer"/>
    <w:uiPriority w:val="99"/>
    <w:rsid w:val="00650E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F36116"/>
    <w:rPr>
      <w:sz w:val="16"/>
      <w:szCs w:val="16"/>
    </w:rPr>
  </w:style>
  <w:style w:type="paragraph" w:styleId="CommentText">
    <w:name w:val="annotation text"/>
    <w:basedOn w:val="Normal"/>
    <w:link w:val="CommentTextChar"/>
    <w:rsid w:val="00F36116"/>
    <w:rPr>
      <w:sz w:val="20"/>
      <w:szCs w:val="20"/>
    </w:rPr>
  </w:style>
  <w:style w:type="character" w:customStyle="1" w:styleId="CommentTextChar">
    <w:name w:val="Comment Text Char"/>
    <w:basedOn w:val="DefaultParagraphFont"/>
    <w:link w:val="CommentText"/>
    <w:rsid w:val="00F36116"/>
  </w:style>
  <w:style w:type="paragraph" w:styleId="CommentSubject">
    <w:name w:val="annotation subject"/>
    <w:basedOn w:val="CommentText"/>
    <w:next w:val="CommentText"/>
    <w:link w:val="CommentSubjectChar"/>
    <w:rsid w:val="00F36116"/>
    <w:rPr>
      <w:b/>
      <w:bCs/>
    </w:rPr>
  </w:style>
  <w:style w:type="character" w:customStyle="1" w:styleId="CommentSubjectChar">
    <w:name w:val="Comment Subject Char"/>
    <w:basedOn w:val="CommentTextChar"/>
    <w:link w:val="CommentSubject"/>
    <w:rsid w:val="00F36116"/>
    <w:rPr>
      <w:b/>
      <w:bCs/>
    </w:rPr>
  </w:style>
  <w:style w:type="paragraph" w:styleId="Title">
    <w:name w:val="Title"/>
    <w:basedOn w:val="Normal"/>
    <w:link w:val="TitleChar"/>
    <w:qFormat/>
    <w:rsid w:val="00EF6610"/>
    <w:pPr>
      <w:jc w:val="center"/>
    </w:pPr>
    <w:rPr>
      <w:b/>
      <w:szCs w:val="20"/>
      <w:u w:val="single"/>
      <w:lang w:val="x-none" w:eastAsia="x-none"/>
    </w:rPr>
  </w:style>
  <w:style w:type="character" w:customStyle="1" w:styleId="TitleChar">
    <w:name w:val="Title Char"/>
    <w:basedOn w:val="DefaultParagraphFont"/>
    <w:link w:val="Title"/>
    <w:rsid w:val="00EF6610"/>
    <w:rPr>
      <w:b/>
      <w:sz w:val="24"/>
      <w:u w:val="single"/>
      <w:lang w:val="x-none" w:eastAsia="x-none"/>
    </w:rPr>
  </w:style>
  <w:style w:type="character" w:customStyle="1" w:styleId="FooterChar">
    <w:name w:val="Footer Char"/>
    <w:basedOn w:val="DefaultParagraphFont"/>
    <w:link w:val="Footer"/>
    <w:uiPriority w:val="99"/>
    <w:rsid w:val="00650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ours@dc.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1029</TotalTime>
  <Pages>7</Pages>
  <Words>1949</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12260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2012-11-29T23:07:00Z</cp:lastPrinted>
  <dcterms:created xsi:type="dcterms:W3CDTF">2016-11-21T22:32:00Z</dcterms:created>
  <dcterms:modified xsi:type="dcterms:W3CDTF">2016-11-22T21:43:00Z</dcterms:modified>
</cp:coreProperties>
</file>