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A6993" w14:textId="4B3AD734" w:rsidR="00F227E4" w:rsidRPr="000527BA" w:rsidRDefault="000527BA" w:rsidP="00052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RFA - </w:t>
      </w:r>
      <w:r w:rsidRPr="000527BA">
        <w:rPr>
          <w:rFonts w:ascii="Times New Roman" w:hAnsi="Times New Roman" w:cs="Times New Roman"/>
          <w:sz w:val="24"/>
          <w:szCs w:val="24"/>
        </w:rPr>
        <w:t>Technical Assistance for Stormwater Management and Related Regulations</w:t>
      </w:r>
    </w:p>
    <w:p w14:paraId="2B5EC068" w14:textId="3A284904" w:rsidR="000527BA" w:rsidRPr="000527BA" w:rsidRDefault="000527BA" w:rsidP="000527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Questions and Answers</w:t>
      </w:r>
    </w:p>
    <w:p w14:paraId="3685EB8E" w14:textId="4AAA7CE7" w:rsidR="000527BA" w:rsidRPr="000527BA" w:rsidRDefault="000527BA" w:rsidP="000527B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E91FB3E" w14:textId="1DD403DF" w:rsidR="000527BA" w:rsidRPr="000527BA" w:rsidRDefault="000527BA" w:rsidP="006C6B2D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Q</w:t>
      </w:r>
      <w:r w:rsidRPr="000527BA">
        <w:rPr>
          <w:rFonts w:ascii="Times New Roman" w:hAnsi="Times New Roman" w:cs="Times New Roman"/>
          <w:sz w:val="24"/>
          <w:szCs w:val="24"/>
        </w:rPr>
        <w:t>1.</w:t>
      </w:r>
      <w:r w:rsidRPr="000527BA">
        <w:rPr>
          <w:rFonts w:ascii="Times New Roman" w:hAnsi="Times New Roman" w:cs="Times New Roman"/>
          <w:sz w:val="24"/>
          <w:szCs w:val="24"/>
        </w:rPr>
        <w:tab/>
        <w:t>Will the selected applicant be considered a subrecipient of the federal funding or a contractor?</w:t>
      </w:r>
    </w:p>
    <w:p w14:paraId="11602FDA" w14:textId="1D25048D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A1</w:t>
      </w:r>
      <w:r w:rsidRPr="000527BA">
        <w:rPr>
          <w:rFonts w:ascii="Times New Roman" w:hAnsi="Times New Roman" w:cs="Times New Roman"/>
          <w:sz w:val="24"/>
          <w:szCs w:val="24"/>
        </w:rPr>
        <w:t>.</w:t>
      </w:r>
      <w:r w:rsidRPr="000527BA">
        <w:rPr>
          <w:rFonts w:ascii="Times New Roman" w:hAnsi="Times New Roman" w:cs="Times New Roman"/>
          <w:sz w:val="24"/>
          <w:szCs w:val="24"/>
        </w:rPr>
        <w:tab/>
        <w:t>The applicant would be considered a subrecipient of federal funding.</w:t>
      </w:r>
    </w:p>
    <w:p w14:paraId="321865C2" w14:textId="7777777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0499B7" w14:textId="44F2FED2" w:rsidR="000527BA" w:rsidRPr="000527BA" w:rsidRDefault="000527BA" w:rsidP="000527BA">
      <w:pPr>
        <w:ind w:left="720" w:hanging="720"/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Q2.</w:t>
      </w:r>
      <w:r w:rsidRPr="000527BA">
        <w:rPr>
          <w:rFonts w:ascii="Times New Roman" w:hAnsi="Times New Roman" w:cs="Times New Roman"/>
          <w:sz w:val="24"/>
          <w:szCs w:val="24"/>
        </w:rPr>
        <w:tab/>
      </w:r>
      <w:r w:rsidRPr="000527BA">
        <w:rPr>
          <w:rFonts w:ascii="Times New Roman" w:hAnsi="Times New Roman" w:cs="Times New Roman"/>
          <w:sz w:val="24"/>
          <w:szCs w:val="24"/>
        </w:rPr>
        <w:t xml:space="preserve">Are industry-standard rates for engineering services acceptable for this project or must the </w:t>
      </w:r>
      <w:r w:rsidRPr="000527BA">
        <w:rPr>
          <w:rFonts w:ascii="Times New Roman" w:hAnsi="Times New Roman" w:cs="Times New Roman"/>
          <w:sz w:val="24"/>
          <w:szCs w:val="24"/>
        </w:rPr>
        <w:t>a</w:t>
      </w:r>
      <w:r w:rsidRPr="000527BA">
        <w:rPr>
          <w:rFonts w:ascii="Times New Roman" w:hAnsi="Times New Roman" w:cs="Times New Roman"/>
          <w:sz w:val="24"/>
          <w:szCs w:val="24"/>
        </w:rPr>
        <w:t>ctual salary rate be used</w:t>
      </w:r>
    </w:p>
    <w:p w14:paraId="09868D5A" w14:textId="557BDCC7" w:rsidR="000527BA" w:rsidRPr="000527BA" w:rsidRDefault="000527BA" w:rsidP="000527BA">
      <w:pPr>
        <w:rPr>
          <w:rFonts w:ascii="Times New Roman" w:hAnsi="Times New Roman" w:cs="Times New Roman"/>
          <w:sz w:val="24"/>
          <w:szCs w:val="24"/>
        </w:rPr>
      </w:pPr>
      <w:r w:rsidRPr="000527BA">
        <w:rPr>
          <w:rFonts w:ascii="Times New Roman" w:hAnsi="Times New Roman" w:cs="Times New Roman"/>
          <w:sz w:val="24"/>
          <w:szCs w:val="24"/>
        </w:rPr>
        <w:t>A1</w:t>
      </w:r>
      <w:r w:rsidRPr="000527BA">
        <w:rPr>
          <w:rFonts w:ascii="Times New Roman" w:hAnsi="Times New Roman" w:cs="Times New Roman"/>
          <w:sz w:val="24"/>
          <w:szCs w:val="24"/>
        </w:rPr>
        <w:t>.</w:t>
      </w:r>
      <w:r w:rsidRPr="000527BA">
        <w:rPr>
          <w:rFonts w:ascii="Times New Roman" w:hAnsi="Times New Roman" w:cs="Times New Roman"/>
          <w:sz w:val="24"/>
          <w:szCs w:val="24"/>
        </w:rPr>
        <w:tab/>
        <w:t xml:space="preserve"> It is the applicant’s decision to utilize the industry standard rate or the actual salary rate.  </w:t>
      </w:r>
    </w:p>
    <w:sectPr w:rsidR="000527BA" w:rsidRPr="000527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527BA"/>
    <w:rsid w:val="000527BA"/>
    <w:rsid w:val="0034741C"/>
    <w:rsid w:val="005E3967"/>
    <w:rsid w:val="006C6B2D"/>
    <w:rsid w:val="00AD4CBE"/>
    <w:rsid w:val="00C04627"/>
    <w:rsid w:val="00EA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939A5"/>
  <w15:chartTrackingRefBased/>
  <w15:docId w15:val="{75AE6C45-12EF-4224-AAE9-0E8DDD75D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Douglas, Compton (DOEE)</dc:creator>
  <cp:keywords/>
  <dc:description/>
  <cp:lastModifiedBy>Douglas, Compton (DOEE)</cp:lastModifiedBy>
  <cp:revision>2</cp:revision>
  <dcterms:created xsi:type="dcterms:W3CDTF">2022-09-01T17:41:00Z</dcterms:created>
  <dcterms:modified xsi:type="dcterms:W3CDTF">2022-09-01T17:48:00Z</dcterms:modified>
</cp:coreProperties>
</file>