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60" w:rsidRDefault="00CD475F" w:rsidP="003C4B1A">
      <w:pPr>
        <w:jc w:val="center"/>
        <w:rPr>
          <w:rFonts w:ascii="Century Gothic" w:hAnsi="Century Gothic"/>
          <w:b/>
          <w:sz w:val="32"/>
          <w:szCs w:val="32"/>
        </w:rPr>
      </w:pPr>
      <w:r w:rsidRPr="0023581B">
        <w:rPr>
          <w:rFonts w:ascii="Century Gothic" w:hAnsi="Century Gothic"/>
          <w:b/>
          <w:sz w:val="32"/>
          <w:szCs w:val="32"/>
        </w:rPr>
        <w:t xml:space="preserve">MANUFACTURER </w:t>
      </w:r>
      <w:r w:rsidR="00EC6EF0">
        <w:rPr>
          <w:rFonts w:ascii="Century Gothic" w:hAnsi="Century Gothic"/>
          <w:b/>
          <w:sz w:val="32"/>
          <w:szCs w:val="32"/>
        </w:rPr>
        <w:t>PARTNERSHIP</w:t>
      </w:r>
      <w:r w:rsidRPr="0023581B">
        <w:rPr>
          <w:rFonts w:ascii="Century Gothic" w:hAnsi="Century Gothic"/>
          <w:b/>
          <w:sz w:val="32"/>
          <w:szCs w:val="32"/>
        </w:rPr>
        <w:t xml:space="preserve"> </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8A498B">
              <w:rPr>
                <w:rFonts w:ascii="Century Gothic" w:hAnsi="Century Gothic"/>
                <w:b/>
                <w:sz w:val="20"/>
                <w:szCs w:val="20"/>
              </w:rPr>
              <w:t>istration for Calendar Year 2020</w:t>
            </w:r>
            <w:r w:rsidR="00F65D82">
              <w:rPr>
                <w:rFonts w:ascii="Century Gothic" w:hAnsi="Century Gothic"/>
                <w:b/>
                <w:sz w:val="20"/>
                <w:szCs w:val="20"/>
              </w:rPr>
              <w:t>:</w:t>
            </w:r>
          </w:p>
          <w:p w:rsidR="00F65D82" w:rsidRPr="00F65D82" w:rsidRDefault="008A498B" w:rsidP="00265B3E">
            <w:pPr>
              <w:rPr>
                <w:rFonts w:ascii="Century Gothic" w:hAnsi="Century Gothic"/>
                <w:color w:val="FF0000"/>
                <w:sz w:val="16"/>
                <w:szCs w:val="16"/>
              </w:rPr>
            </w:pPr>
            <w:r>
              <w:rPr>
                <w:rFonts w:ascii="Century Gothic" w:hAnsi="Century Gothic"/>
                <w:sz w:val="16"/>
                <w:szCs w:val="16"/>
              </w:rPr>
              <w:t>January 1, 2020</w:t>
            </w:r>
            <w:r w:rsidR="00F65D82" w:rsidRPr="00F65D82">
              <w:rPr>
                <w:rFonts w:ascii="Century Gothic" w:hAnsi="Century Gothic"/>
                <w:sz w:val="16"/>
                <w:szCs w:val="16"/>
              </w:rPr>
              <w:t xml:space="preserve"> – December 31, 20</w:t>
            </w:r>
            <w:r>
              <w:rPr>
                <w:rFonts w:ascii="Century Gothic" w:hAnsi="Century Gothic"/>
                <w:sz w:val="16"/>
                <w:szCs w:val="16"/>
              </w:rPr>
              <w:t>20</w:t>
            </w:r>
          </w:p>
        </w:tc>
        <w:tc>
          <w:tcPr>
            <w:tcW w:w="4788" w:type="dxa"/>
            <w:vAlign w:val="center"/>
          </w:tcPr>
          <w:p w:rsidR="00FD0EC2" w:rsidRPr="00FD0EC2" w:rsidRDefault="0055112E" w:rsidP="00265B3E">
            <w:pPr>
              <w:rPr>
                <w:rFonts w:ascii="Century Gothic" w:hAnsi="Century Gothic"/>
                <w:b/>
                <w:sz w:val="16"/>
                <w:szCs w:val="16"/>
              </w:rPr>
            </w:pPr>
            <w:r w:rsidRPr="0023581B">
              <w:rPr>
                <w:rFonts w:ascii="Century Gothic" w:hAnsi="Century Gothic"/>
                <w:b/>
                <w:color w:val="FF0000"/>
                <w:sz w:val="20"/>
                <w:szCs w:val="20"/>
              </w:rPr>
              <w:t>Registration Due Date: December 31, 201</w:t>
            </w:r>
            <w:r w:rsidR="008A498B">
              <w:rPr>
                <w:rFonts w:ascii="Century Gothic" w:hAnsi="Century Gothic"/>
                <w:b/>
                <w:color w:val="FF0000"/>
                <w:sz w:val="20"/>
                <w:szCs w:val="20"/>
              </w:rPr>
              <w:t>9</w:t>
            </w:r>
          </w:p>
        </w:tc>
      </w:tr>
    </w:tbl>
    <w:p w:rsidR="00C404C7" w:rsidRDefault="00C404C7" w:rsidP="006537BC">
      <w:pPr>
        <w:rPr>
          <w:rFonts w:ascii="Century Gothic" w:hAnsi="Century Gothic"/>
          <w:sz w:val="20"/>
          <w:szCs w:val="20"/>
        </w:rPr>
      </w:pPr>
    </w:p>
    <w:p w:rsidR="008157A4" w:rsidRPr="00C90D2B" w:rsidRDefault="008157A4" w:rsidP="006537BC">
      <w:pPr>
        <w:rPr>
          <w:rFonts w:ascii="Century Gothic" w:hAnsi="Century Gothic"/>
        </w:rPr>
      </w:pPr>
    </w:p>
    <w:p w:rsidR="008157A4" w:rsidRDefault="008157A4" w:rsidP="008157A4">
      <w:pPr>
        <w:rPr>
          <w:rFonts w:ascii="Century Gothic" w:hAnsi="Century Gothic"/>
        </w:rPr>
      </w:pPr>
      <w:r w:rsidRPr="00C90D2B">
        <w:rPr>
          <w:rFonts w:ascii="Century Gothic" w:hAnsi="Century Gothic"/>
        </w:rPr>
        <w:t xml:space="preserve">This is </w:t>
      </w:r>
      <w:r w:rsidRPr="00C90D2B">
        <w:rPr>
          <w:rFonts w:ascii="Century Gothic" w:hAnsi="Century Gothic"/>
          <w:b/>
        </w:rPr>
        <w:t>Part 2</w:t>
      </w:r>
      <w:r w:rsidRPr="00C90D2B">
        <w:rPr>
          <w:rFonts w:ascii="Century Gothic" w:hAnsi="Century Gothic"/>
        </w:rPr>
        <w:t xml:space="preserve"> of the registration form for</w:t>
      </w:r>
      <w:r w:rsidR="002D6777">
        <w:rPr>
          <w:rFonts w:ascii="Century Gothic" w:hAnsi="Century Gothic"/>
        </w:rPr>
        <w:t xml:space="preserve"> manufacturers of </w:t>
      </w:r>
      <w:r w:rsidR="00E85F0E">
        <w:rPr>
          <w:rFonts w:ascii="Century Gothic" w:hAnsi="Century Gothic"/>
        </w:rPr>
        <w:t>Covered Electronic Equipment</w:t>
      </w:r>
      <w:r w:rsidR="002D6777">
        <w:rPr>
          <w:rFonts w:ascii="Century Gothic" w:hAnsi="Century Gothic"/>
        </w:rPr>
        <w:t xml:space="preserve"> (CEE) registering as a</w:t>
      </w:r>
      <w:r w:rsidRPr="00C90D2B">
        <w:rPr>
          <w:rFonts w:ascii="Century Gothic" w:hAnsi="Century Gothic"/>
        </w:rPr>
        <w:t xml:space="preserve"> </w:t>
      </w:r>
      <w:r w:rsidRPr="00C90D2B">
        <w:rPr>
          <w:rFonts w:ascii="Century Gothic" w:hAnsi="Century Gothic"/>
          <w:b/>
        </w:rPr>
        <w:t>manufacturer partnership</w:t>
      </w:r>
      <w:r w:rsidRPr="00C90D2B">
        <w:rPr>
          <w:rFonts w:ascii="Century Gothic" w:hAnsi="Century Gothic"/>
        </w:rPr>
        <w:t xml:space="preserve">. Each manufacturer in a partnership should complete a separate </w:t>
      </w:r>
      <w:r w:rsidRPr="00C90D2B">
        <w:rPr>
          <w:rFonts w:ascii="Century Gothic" w:hAnsi="Century Gothic"/>
          <w:b/>
        </w:rPr>
        <w:t>Part 2</w:t>
      </w:r>
      <w:r w:rsidRPr="00C90D2B">
        <w:rPr>
          <w:rFonts w:ascii="Century Gothic" w:hAnsi="Century Gothic"/>
        </w:rPr>
        <w:t>. Partnerships should complete one</w:t>
      </w:r>
      <w:r w:rsidRPr="00C90D2B">
        <w:rPr>
          <w:rFonts w:ascii="Century Gothic" w:hAnsi="Century Gothic"/>
          <w:b/>
        </w:rPr>
        <w:t xml:space="preserve"> Part 1</w:t>
      </w:r>
      <w:r w:rsidRPr="00C90D2B">
        <w:rPr>
          <w:rFonts w:ascii="Century Gothic" w:hAnsi="Century Gothic"/>
        </w:rPr>
        <w:t xml:space="preserve"> form. </w:t>
      </w:r>
    </w:p>
    <w:p w:rsidR="00636598" w:rsidRDefault="00636598" w:rsidP="008157A4">
      <w:pPr>
        <w:rPr>
          <w:rFonts w:ascii="Century Gothic" w:hAnsi="Century Gothic"/>
        </w:rPr>
      </w:pPr>
    </w:p>
    <w:p w:rsidR="00636598" w:rsidRPr="00C90D2B" w:rsidRDefault="00636598" w:rsidP="008157A4">
      <w:pPr>
        <w:rPr>
          <w:rFonts w:ascii="Century Gothic" w:hAnsi="Century Gothic"/>
        </w:rPr>
      </w:pPr>
      <w:r>
        <w:rPr>
          <w:rFonts w:ascii="Century Gothic" w:hAnsi="Century Gothic"/>
        </w:rPr>
        <w:t xml:space="preserve">The Part 2 form may also be completed online at </w:t>
      </w:r>
      <w:hyperlink r:id="rId8" w:history="1">
        <w:r w:rsidRPr="00636598">
          <w:rPr>
            <w:rStyle w:val="Hyperlink"/>
            <w:rFonts w:ascii="Century Gothic" w:hAnsi="Century Gothic"/>
          </w:rPr>
          <w:t>ecycleregistration.org</w:t>
        </w:r>
      </w:hyperlink>
      <w:r w:rsidR="00A9421F">
        <w:rPr>
          <w:rFonts w:ascii="Century Gothic" w:hAnsi="Century Gothic"/>
        </w:rPr>
        <w:t xml:space="preserve"> (preferred method).</w:t>
      </w:r>
      <w:r>
        <w:rPr>
          <w:rFonts w:ascii="Century Gothic" w:hAnsi="Century Gothic"/>
        </w:rPr>
        <w:t xml:space="preserve"> </w:t>
      </w:r>
    </w:p>
    <w:p w:rsidR="00265B3E" w:rsidRPr="00C90D2B" w:rsidRDefault="00265B3E" w:rsidP="006537BC">
      <w:pPr>
        <w:rPr>
          <w:rFonts w:ascii="Century Gothic" w:hAnsi="Century Gothic"/>
        </w:rPr>
      </w:pPr>
    </w:p>
    <w:p w:rsidR="008157A4" w:rsidRPr="00C90D2B" w:rsidRDefault="008157A4" w:rsidP="008157A4">
      <w:pPr>
        <w:rPr>
          <w:rFonts w:ascii="Century Gothic" w:hAnsi="Century Gothic"/>
        </w:rPr>
      </w:pPr>
      <w:r w:rsidRPr="00C90D2B">
        <w:rPr>
          <w:rFonts w:ascii="Century Gothic" w:hAnsi="Century Gothic"/>
        </w:rPr>
        <w:t>The partnership, as a collective, is responsible for meeting the sum of the minimum collection share of each individual manufacturer in the partnership.</w:t>
      </w:r>
    </w:p>
    <w:p w:rsidR="008157A4" w:rsidRPr="00C90D2B" w:rsidRDefault="008157A4" w:rsidP="006537BC">
      <w:pPr>
        <w:rPr>
          <w:rFonts w:ascii="Century Gothic" w:hAnsi="Century Gothic"/>
        </w:rPr>
      </w:pPr>
    </w:p>
    <w:p w:rsidR="00265B3E" w:rsidRPr="00C90D2B" w:rsidRDefault="0062626A" w:rsidP="006537BC">
      <w:pPr>
        <w:rPr>
          <w:rFonts w:ascii="Century Gothic" w:hAnsi="Century Gothic"/>
        </w:rPr>
      </w:pPr>
      <w:r>
        <w:rPr>
          <w:rFonts w:ascii="Century Gothic" w:hAnsi="Century Gothic"/>
        </w:rPr>
        <w:t>For f</w:t>
      </w:r>
      <w:r w:rsidR="00265B3E" w:rsidRPr="00C90D2B">
        <w:rPr>
          <w:rFonts w:ascii="Century Gothic" w:hAnsi="Century Gothic"/>
        </w:rPr>
        <w:t xml:space="preserve">urther guidance </w:t>
      </w:r>
      <w:r w:rsidR="0075108B" w:rsidRPr="00C90D2B">
        <w:rPr>
          <w:rFonts w:ascii="Century Gothic" w:hAnsi="Century Gothic"/>
        </w:rPr>
        <w:t xml:space="preserve">on </w:t>
      </w:r>
      <w:r w:rsidR="00265B3E" w:rsidRPr="00C90D2B">
        <w:rPr>
          <w:rFonts w:ascii="Century Gothic" w:hAnsi="Century Gothic"/>
        </w:rPr>
        <w:t xml:space="preserve">completing </w:t>
      </w:r>
      <w:r w:rsidR="00415903">
        <w:rPr>
          <w:rFonts w:ascii="Century Gothic" w:hAnsi="Century Gothic"/>
        </w:rPr>
        <w:t>this form</w:t>
      </w:r>
      <w:r w:rsidR="00265B3E" w:rsidRPr="00C90D2B">
        <w:rPr>
          <w:rFonts w:ascii="Century Gothic" w:hAnsi="Century Gothic"/>
        </w:rPr>
        <w:t xml:space="preserve">, please visit </w:t>
      </w:r>
      <w:hyperlink r:id="rId9" w:history="1">
        <w:r w:rsidR="00265B3E" w:rsidRPr="00C90D2B">
          <w:rPr>
            <w:rStyle w:val="Hyperlink"/>
            <w:rFonts w:ascii="Century Gothic" w:hAnsi="Century Gothic"/>
          </w:rPr>
          <w:t>doee.dc.gov/ecycle</w:t>
        </w:r>
      </w:hyperlink>
      <w:r w:rsidR="00265B3E" w:rsidRPr="00C90D2B">
        <w:rPr>
          <w:rFonts w:ascii="Century Gothic" w:hAnsi="Century Gothic"/>
        </w:rPr>
        <w:t xml:space="preserve">. </w:t>
      </w:r>
    </w:p>
    <w:p w:rsidR="00975F5C" w:rsidRPr="00C90D2B" w:rsidRDefault="00975F5C" w:rsidP="006537BC">
      <w:pPr>
        <w:rPr>
          <w:rFonts w:ascii="Century Gothic" w:hAnsi="Century Gothic"/>
        </w:rPr>
      </w:pPr>
    </w:p>
    <w:p w:rsidR="00BE7156" w:rsidRPr="00C90D2B" w:rsidRDefault="00BE7156" w:rsidP="006537BC">
      <w:pPr>
        <w:rPr>
          <w:rFonts w:ascii="Century Gothic" w:hAnsi="Century Gothic"/>
          <w:i/>
        </w:rPr>
      </w:pPr>
      <w:r w:rsidRPr="00C90D2B">
        <w:rPr>
          <w:rFonts w:ascii="Century Gothic" w:hAnsi="Century Gothic"/>
        </w:rPr>
        <w:t xml:space="preserve">Please email </w:t>
      </w:r>
      <w:hyperlink r:id="rId10" w:history="1">
        <w:r w:rsidRPr="00C90D2B">
          <w:rPr>
            <w:rStyle w:val="Hyperlink"/>
            <w:rFonts w:ascii="Century Gothic" w:hAnsi="Century Gothic"/>
          </w:rPr>
          <w:t>productstewardship@dc.gov</w:t>
        </w:r>
      </w:hyperlink>
      <w:r w:rsidRPr="00C90D2B">
        <w:rPr>
          <w:rFonts w:ascii="Century Gothic" w:hAnsi="Century Gothic"/>
        </w:rPr>
        <w:t xml:space="preserve"> with any questions.</w:t>
      </w:r>
    </w:p>
    <w:p w:rsidR="00BE7156" w:rsidRDefault="00BE7156" w:rsidP="006537BC">
      <w:pPr>
        <w:rPr>
          <w:rFonts w:ascii="Century Gothic" w:hAnsi="Century Gothic"/>
          <w:sz w:val="6"/>
          <w:szCs w:val="6"/>
        </w:rPr>
      </w:pPr>
    </w:p>
    <w:p w:rsidR="004E5198" w:rsidRDefault="004E5198" w:rsidP="006537BC">
      <w:pPr>
        <w:rPr>
          <w:rFonts w:ascii="Century Gothic" w:hAnsi="Century Gothic"/>
          <w:b/>
          <w:sz w:val="28"/>
          <w:szCs w:val="28"/>
          <w:u w:val="single"/>
        </w:rPr>
      </w:pPr>
    </w:p>
    <w:p w:rsidR="0055112E" w:rsidRDefault="0055112E" w:rsidP="0055112E">
      <w:pPr>
        <w:rPr>
          <w:rFonts w:ascii="Century Gothic" w:hAnsi="Century Gothic"/>
        </w:rPr>
      </w:pPr>
      <w:r w:rsidRPr="004B1817">
        <w:rPr>
          <w:rFonts w:ascii="Century Gothic" w:hAnsi="Century Gothic"/>
        </w:rPr>
        <w:t xml:space="preserve">This form should be completed electronically and emailed, preferably in Word, to </w:t>
      </w:r>
      <w:hyperlink r:id="rId11" w:history="1">
        <w:r w:rsidRPr="004B1817">
          <w:rPr>
            <w:rStyle w:val="Hyperlink"/>
            <w:rFonts w:ascii="Century Gothic" w:hAnsi="Century Gothic"/>
          </w:rPr>
          <w:t>productstewardship@dc.gov</w:t>
        </w:r>
      </w:hyperlink>
      <w:r w:rsidR="008A498B">
        <w:rPr>
          <w:rFonts w:ascii="Century Gothic" w:hAnsi="Century Gothic"/>
        </w:rPr>
        <w:t xml:space="preserve"> by December 31, 2019</w:t>
      </w:r>
      <w:r w:rsidRPr="004B1817">
        <w:rPr>
          <w:rFonts w:ascii="Century Gothic" w:hAnsi="Century Gothic"/>
        </w:rPr>
        <w:t xml:space="preserve">. </w:t>
      </w:r>
    </w:p>
    <w:p w:rsidR="0055112E" w:rsidRDefault="0055112E" w:rsidP="006537BC">
      <w:pPr>
        <w:rPr>
          <w:rFonts w:ascii="Century Gothic" w:hAnsi="Century Gothic"/>
          <w:b/>
          <w:sz w:val="28"/>
          <w:szCs w:val="28"/>
          <w:u w:val="single"/>
        </w:rPr>
      </w:pPr>
    </w:p>
    <w:p w:rsidR="0055112E" w:rsidRPr="00B45403" w:rsidRDefault="0055112E" w:rsidP="0055112E">
      <w:pPr>
        <w:rPr>
          <w:rFonts w:ascii="Century Gothic" w:hAnsi="Century Gothic"/>
        </w:rPr>
      </w:pPr>
      <w:r w:rsidRPr="00EC7822">
        <w:rPr>
          <w:rFonts w:ascii="Century Gothic" w:hAnsi="Century Gothic"/>
        </w:rPr>
        <w:t>Note: The use of the term “partnership” is limited to how the term is used in D.C. Official Code §§ 8-1041.01 to 8-1041.12 and implementing regulations. The use of “partnership” does not relate to the term found elsewher</w:t>
      </w:r>
      <w:r w:rsidR="00636598">
        <w:rPr>
          <w:rFonts w:ascii="Century Gothic" w:hAnsi="Century Gothic"/>
        </w:rPr>
        <w:t>e in District law or regulation.</w:t>
      </w:r>
    </w:p>
    <w:p w:rsidR="00985119" w:rsidRDefault="00985119" w:rsidP="006537BC">
      <w:pPr>
        <w:rPr>
          <w:rFonts w:ascii="Century Gothic" w:hAnsi="Century Gothic"/>
          <w:b/>
          <w:sz w:val="28"/>
          <w:szCs w:val="28"/>
          <w:u w:val="single"/>
        </w:rPr>
      </w:pPr>
    </w:p>
    <w:p w:rsidR="00706A85" w:rsidRDefault="00706A85" w:rsidP="00706A85">
      <w:pPr>
        <w:rPr>
          <w:rFonts w:ascii="Century Gothic" w:hAnsi="Century Gothic"/>
          <w:b/>
          <w:sz w:val="28"/>
          <w:szCs w:val="28"/>
          <w:u w:val="single"/>
        </w:rPr>
      </w:pPr>
      <w:r>
        <w:rPr>
          <w:rFonts w:ascii="Century Gothic" w:hAnsi="Century Gothic"/>
          <w:i/>
          <w:sz w:val="16"/>
          <w:szCs w:val="16"/>
        </w:rPr>
        <w:t xml:space="preserve">Rev </w:t>
      </w:r>
      <w:r w:rsidR="008A498B">
        <w:rPr>
          <w:rFonts w:ascii="Century Gothic" w:hAnsi="Century Gothic"/>
          <w:i/>
          <w:sz w:val="16"/>
          <w:szCs w:val="16"/>
        </w:rPr>
        <w:t>10.31</w:t>
      </w:r>
      <w:r w:rsidR="00A5321B">
        <w:rPr>
          <w:rFonts w:ascii="Century Gothic" w:hAnsi="Century Gothic"/>
          <w:i/>
          <w:sz w:val="16"/>
          <w:szCs w:val="16"/>
        </w:rPr>
        <w:t>.</w:t>
      </w:r>
      <w:r w:rsidR="008A498B">
        <w:rPr>
          <w:rFonts w:ascii="Century Gothic" w:hAnsi="Century Gothic"/>
          <w:i/>
          <w:sz w:val="16"/>
          <w:szCs w:val="16"/>
        </w:rPr>
        <w:t>19</w:t>
      </w:r>
    </w:p>
    <w:p w:rsidR="00985119" w:rsidRDefault="00985119" w:rsidP="006537BC">
      <w:pPr>
        <w:rPr>
          <w:rFonts w:ascii="Century Gothic" w:hAnsi="Century Gothic"/>
          <w:b/>
          <w:sz w:val="28"/>
          <w:szCs w:val="28"/>
          <w:u w:val="single"/>
        </w:rPr>
      </w:pPr>
    </w:p>
    <w:p w:rsidR="00985119" w:rsidRDefault="00985119" w:rsidP="006537BC">
      <w:pPr>
        <w:rPr>
          <w:rFonts w:ascii="Century Gothic" w:hAnsi="Century Gothic"/>
          <w:b/>
          <w:sz w:val="28"/>
          <w:szCs w:val="28"/>
          <w:u w:val="single"/>
        </w:rPr>
      </w:pPr>
    </w:p>
    <w:p w:rsidR="00985119" w:rsidRDefault="00985119" w:rsidP="006537BC">
      <w:pPr>
        <w:rPr>
          <w:rFonts w:ascii="Century Gothic" w:hAnsi="Century Gothic"/>
          <w:b/>
          <w:sz w:val="28"/>
          <w:szCs w:val="28"/>
          <w:u w:val="single"/>
        </w:rPr>
      </w:pPr>
    </w:p>
    <w:p w:rsidR="00DB6ED5" w:rsidRDefault="00DB6ED5" w:rsidP="006537BC">
      <w:pPr>
        <w:rPr>
          <w:rFonts w:ascii="Century Gothic" w:hAnsi="Century Gothic"/>
          <w:b/>
          <w:sz w:val="28"/>
          <w:szCs w:val="28"/>
          <w:u w:val="single"/>
        </w:rPr>
      </w:pPr>
    </w:p>
    <w:p w:rsidR="00A9421F" w:rsidRDefault="00A9421F" w:rsidP="006537BC">
      <w:pPr>
        <w:rPr>
          <w:rFonts w:ascii="Century Gothic" w:hAnsi="Century Gothic"/>
          <w:b/>
          <w:sz w:val="28"/>
          <w:szCs w:val="28"/>
          <w:u w:val="single"/>
        </w:rPr>
      </w:pPr>
    </w:p>
    <w:p w:rsidR="00415903" w:rsidRDefault="00415903" w:rsidP="006537BC">
      <w:pPr>
        <w:rPr>
          <w:rFonts w:ascii="Century Gothic" w:hAnsi="Century Gothic"/>
          <w:b/>
          <w:sz w:val="28"/>
          <w:szCs w:val="28"/>
          <w:u w:val="single"/>
        </w:rPr>
      </w:pPr>
    </w:p>
    <w:p w:rsidR="00A9421F" w:rsidRDefault="00A9421F"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lastRenderedPageBreak/>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BA64FA" w:rsidP="00CD475F">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rsidTr="00FE4EA4">
        <w:trPr>
          <w:trHeight w:val="2393"/>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537BC" w:rsidRPr="00FD0EC2" w:rsidRDefault="006537BC" w:rsidP="006537BC">
      <w:pPr>
        <w:rPr>
          <w:rFonts w:ascii="Century Gothic" w:hAnsi="Century Gothic"/>
          <w:b/>
          <w:sz w:val="2"/>
          <w:szCs w:val="2"/>
        </w:rPr>
      </w:pPr>
    </w:p>
    <w:p w:rsidR="00FE4EA4" w:rsidRDefault="00FE4EA4"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E4EA4" w:rsidRPr="0023581B" w:rsidTr="00FE4EA4">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0"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DF4647" w:rsidRPr="0023581B" w:rsidTr="00FE4EA4">
        <w:trPr>
          <w:trHeight w:val="2465"/>
        </w:trPr>
        <w:tc>
          <w:tcPr>
            <w:tcW w:w="9744"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1"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bl>
    <w:p w:rsidR="00636598" w:rsidRDefault="00636598" w:rsidP="00DF4647">
      <w:pPr>
        <w:rPr>
          <w:rFonts w:ascii="Century Gothic" w:hAnsi="Century Gothic"/>
          <w:b/>
          <w:sz w:val="32"/>
          <w:szCs w:val="32"/>
          <w:u w:val="single"/>
        </w:rPr>
      </w:pPr>
    </w:p>
    <w:tbl>
      <w:tblPr>
        <w:tblStyle w:val="TableGrid"/>
        <w:tblW w:w="9744" w:type="dxa"/>
        <w:tblInd w:w="108" w:type="dxa"/>
        <w:tblLook w:val="04A0" w:firstRow="1" w:lastRow="0" w:firstColumn="1" w:lastColumn="0" w:noHBand="0" w:noVBand="1"/>
      </w:tblPr>
      <w:tblGrid>
        <w:gridCol w:w="5267"/>
        <w:gridCol w:w="4477"/>
      </w:tblGrid>
      <w:tr w:rsidR="00636598" w:rsidRPr="00C404C7" w:rsidTr="00636598">
        <w:trPr>
          <w:trHeight w:val="349"/>
        </w:trPr>
        <w:tc>
          <w:tcPr>
            <w:tcW w:w="9744" w:type="dxa"/>
            <w:gridSpan w:val="2"/>
            <w:tcBorders>
              <w:bottom w:val="single" w:sz="12" w:space="0" w:color="auto"/>
            </w:tcBorders>
            <w:shd w:val="clear" w:color="auto" w:fill="D9D9D9" w:themeFill="background1" w:themeFillShade="D9"/>
          </w:tcPr>
          <w:p w:rsidR="00636598" w:rsidRPr="00C404C7" w:rsidRDefault="00636598" w:rsidP="00636598">
            <w:pPr>
              <w:rPr>
                <w:rFonts w:ascii="Century Gothic" w:hAnsi="Century Gothic"/>
                <w:b/>
              </w:rPr>
            </w:pPr>
            <w:r>
              <w:rPr>
                <w:rFonts w:ascii="Century Gothic" w:hAnsi="Century Gothic"/>
                <w:b/>
              </w:rPr>
              <w:t xml:space="preserve">Partnership </w:t>
            </w:r>
            <w:r w:rsidRPr="00C404C7">
              <w:rPr>
                <w:rFonts w:ascii="Century Gothic" w:hAnsi="Century Gothic"/>
                <w:b/>
              </w:rPr>
              <w:t>Contact Information</w:t>
            </w:r>
          </w:p>
        </w:tc>
      </w:tr>
      <w:tr w:rsidR="00636598" w:rsidRPr="0023581B" w:rsidTr="00636598">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636598" w:rsidRPr="0023581B" w:rsidRDefault="00636598" w:rsidP="00636598">
            <w:pPr>
              <w:rPr>
                <w:rFonts w:ascii="Century Gothic" w:hAnsi="Century Gothic"/>
              </w:rPr>
            </w:pPr>
            <w:r w:rsidRPr="0023581B">
              <w:rPr>
                <w:rFonts w:ascii="Century Gothic" w:hAnsi="Century Gothic"/>
              </w:rPr>
              <w:t>Primary Contact Person</w:t>
            </w:r>
          </w:p>
        </w:tc>
      </w:tr>
      <w:tr w:rsidR="00636598" w:rsidRPr="0023581B" w:rsidTr="00636598">
        <w:trPr>
          <w:trHeight w:val="757"/>
        </w:trPr>
        <w:tc>
          <w:tcPr>
            <w:tcW w:w="5267" w:type="dxa"/>
            <w:tcBorders>
              <w:bottom w:val="single" w:sz="4" w:space="0" w:color="auto"/>
            </w:tcBorders>
          </w:tcPr>
          <w:p w:rsidR="00636598" w:rsidRDefault="005E7A57" w:rsidP="00636598">
            <w:pPr>
              <w:rPr>
                <w:rFonts w:ascii="Century Gothic" w:hAnsi="Century Gothic"/>
                <w:sz w:val="22"/>
              </w:rPr>
            </w:pPr>
            <w:r>
              <w:rPr>
                <w:rFonts w:ascii="Century Gothic" w:hAnsi="Century Gothic"/>
                <w:sz w:val="22"/>
              </w:rPr>
              <w:t xml:space="preserve">Contact </w:t>
            </w:r>
            <w:r w:rsidR="00636598" w:rsidRPr="00D77C96">
              <w:rPr>
                <w:rFonts w:ascii="Century Gothic" w:hAnsi="Century Gothic"/>
                <w:sz w:val="22"/>
              </w:rPr>
              <w:t>Name</w:t>
            </w:r>
          </w:p>
          <w:p w:rsidR="00636598" w:rsidRDefault="00636598" w:rsidP="00636598">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rsidR="00636598" w:rsidRPr="00D77C96" w:rsidRDefault="005E7A57" w:rsidP="00636598">
            <w:pPr>
              <w:rPr>
                <w:rFonts w:ascii="Century Gothic" w:hAnsi="Century Gothic"/>
                <w:sz w:val="22"/>
              </w:rPr>
            </w:pPr>
            <w:r>
              <w:rPr>
                <w:rFonts w:ascii="Century Gothic" w:hAnsi="Century Gothic"/>
                <w:sz w:val="22"/>
              </w:rPr>
              <w:t>Partnership Name</w:t>
            </w:r>
          </w:p>
          <w:p w:rsidR="00636598" w:rsidRPr="0023581B" w:rsidRDefault="00636598" w:rsidP="00636598">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636598" w:rsidRPr="00D77C96" w:rsidTr="00636598">
        <w:trPr>
          <w:trHeight w:val="757"/>
        </w:trPr>
        <w:tc>
          <w:tcPr>
            <w:tcW w:w="5267" w:type="dxa"/>
            <w:tcBorders>
              <w:bottom w:val="single" w:sz="4" w:space="0" w:color="auto"/>
            </w:tcBorders>
          </w:tcPr>
          <w:p w:rsidR="00636598" w:rsidRPr="00D77C96" w:rsidRDefault="00636598" w:rsidP="00636598">
            <w:pPr>
              <w:rPr>
                <w:rFonts w:ascii="Century Gothic" w:hAnsi="Century Gothic"/>
                <w:sz w:val="22"/>
              </w:rPr>
            </w:pPr>
            <w:r w:rsidRPr="00D77C96">
              <w:rPr>
                <w:rFonts w:ascii="Century Gothic" w:hAnsi="Century Gothic"/>
                <w:sz w:val="22"/>
              </w:rPr>
              <w:t>Email</w:t>
            </w:r>
          </w:p>
          <w:p w:rsidR="00636598" w:rsidRPr="00D77C96" w:rsidRDefault="00636598" w:rsidP="00636598">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rsidR="00636598" w:rsidRPr="00D77C96" w:rsidRDefault="00636598" w:rsidP="00636598">
            <w:pPr>
              <w:rPr>
                <w:rFonts w:ascii="Century Gothic" w:hAnsi="Century Gothic"/>
                <w:sz w:val="22"/>
              </w:rPr>
            </w:pPr>
            <w:r w:rsidRPr="00D77C96">
              <w:rPr>
                <w:rFonts w:ascii="Century Gothic" w:hAnsi="Century Gothic"/>
                <w:sz w:val="22"/>
              </w:rPr>
              <w:t>Telephone</w:t>
            </w:r>
          </w:p>
          <w:p w:rsidR="00636598" w:rsidRPr="00D77C96" w:rsidRDefault="00636598" w:rsidP="00636598">
            <w:pPr>
              <w:rPr>
                <w:rFonts w:ascii="Century Gothic" w:hAnsi="Century Gothic"/>
                <w:sz w:val="22"/>
              </w:rPr>
            </w:pPr>
            <w:r>
              <w:rPr>
                <w:rFonts w:ascii="Century Gothic" w:hAnsi="Century Gothic"/>
              </w:rPr>
              <w:fldChar w:fldCharType="begin">
                <w:ffData>
                  <w:name w:val="Text7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6390"/>
        <w:gridCol w:w="318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A9421F" w:rsidP="005038C9">
            <w:pPr>
              <w:rPr>
                <w:rFonts w:ascii="Century Gothic" w:hAnsi="Century Gothic"/>
                <w:i/>
                <w:sz w:val="20"/>
                <w:szCs w:val="20"/>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r w:rsidR="00A5321B">
              <w:rPr>
                <w:rFonts w:ascii="Century Gothic" w:hAnsi="Century Gothic"/>
                <w:i/>
                <w:sz w:val="20"/>
                <w:szCs w:val="20"/>
              </w:rPr>
              <w:t xml:space="preserve"> List all brands of </w:t>
            </w:r>
            <w:r w:rsidR="005038C9" w:rsidRPr="005038C9">
              <w:rPr>
                <w:rFonts w:ascii="Century Gothic" w:hAnsi="Century Gothic"/>
                <w:i/>
                <w:sz w:val="20"/>
                <w:szCs w:val="20"/>
              </w:rPr>
              <w:t>CEE sold to District residents, businesses, and non-profits (sales to the federal or District government are excluded)</w:t>
            </w:r>
            <w:r w:rsidR="002C7D77">
              <w:rPr>
                <w:rFonts w:ascii="Century Gothic" w:hAnsi="Century Gothic"/>
                <w:i/>
                <w:sz w:val="20"/>
                <w:szCs w:val="20"/>
              </w:rPr>
              <w:t>.</w:t>
            </w:r>
          </w:p>
        </w:tc>
      </w:tr>
      <w:tr w:rsidR="00A00000" w:rsidTr="00A9421F">
        <w:tc>
          <w:tcPr>
            <w:tcW w:w="6390"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7B3058">
              <w:rPr>
                <w:rFonts w:ascii="Century Gothic" w:hAnsi="Century Gothic"/>
                <w:b/>
                <w:sz w:val="22"/>
              </w:rPr>
              <w:t>Brand Name</w:t>
            </w:r>
          </w:p>
          <w:p w:rsidR="007B3058" w:rsidRPr="007B3058" w:rsidRDefault="007B3058" w:rsidP="00C62CF1">
            <w:pPr>
              <w:rPr>
                <w:rFonts w:ascii="Century Gothic" w:hAnsi="Century Gothic"/>
                <w:b/>
                <w:sz w:val="22"/>
              </w:rPr>
            </w:pPr>
          </w:p>
        </w:tc>
        <w:tc>
          <w:tcPr>
            <w:tcW w:w="3186" w:type="dxa"/>
            <w:tcBorders>
              <w:top w:val="single" w:sz="12" w:space="0" w:color="auto"/>
            </w:tcBorders>
            <w:shd w:val="clear" w:color="auto" w:fill="D9D9D9" w:themeFill="background1" w:themeFillShade="D9"/>
            <w:vAlign w:val="bottom"/>
          </w:tcPr>
          <w:p w:rsidR="007B3058" w:rsidRPr="008D3F76" w:rsidRDefault="007B3058" w:rsidP="007B3058">
            <w:pPr>
              <w:rPr>
                <w:rFonts w:ascii="Century Gothic" w:hAnsi="Century Gothic"/>
                <w:b/>
                <w:sz w:val="22"/>
              </w:rPr>
            </w:pPr>
            <w:r w:rsidRPr="008D3F76">
              <w:rPr>
                <w:rFonts w:ascii="Century Gothic" w:hAnsi="Century Gothic"/>
                <w:b/>
                <w:sz w:val="22"/>
              </w:rPr>
              <w:t>Type of CEE</w:t>
            </w:r>
          </w:p>
          <w:p w:rsidR="00A00000" w:rsidRPr="007B3058" w:rsidRDefault="007B3058" w:rsidP="007B3058">
            <w:pPr>
              <w:rPr>
                <w:rFonts w:ascii="Century Gothic" w:hAnsi="Century Gothic"/>
                <w:b/>
                <w:sz w:val="22"/>
              </w:rPr>
            </w:pPr>
            <w:r w:rsidRPr="008D3F76">
              <w:rPr>
                <w:rFonts w:ascii="Century Gothic" w:hAnsi="Century Gothic"/>
                <w:i/>
                <w:sz w:val="18"/>
              </w:rPr>
              <w:t xml:space="preserve">(computer, computer peripheral, TV, </w:t>
            </w:r>
            <w:r w:rsidR="00A9421F">
              <w:rPr>
                <w:rFonts w:ascii="Century Gothic" w:hAnsi="Century Gothic"/>
                <w:i/>
                <w:sz w:val="18"/>
              </w:rPr>
              <w:t>and/</w:t>
            </w:r>
            <w:r w:rsidRPr="008D3F76">
              <w:rPr>
                <w:rFonts w:ascii="Century Gothic" w:hAnsi="Century Gothic"/>
                <w:i/>
                <w:sz w:val="18"/>
              </w:rPr>
              <w:t>or TV peripheral)</w:t>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rsidR="001C4195" w:rsidRPr="00C404C7" w:rsidRDefault="00FD0EC2" w:rsidP="00DF4647">
      <w:pPr>
        <w:rPr>
          <w:rFonts w:ascii="Century Gothic" w:hAnsi="Century Gothic"/>
          <w:b/>
          <w:sz w:val="32"/>
          <w:szCs w:val="32"/>
          <w:u w:val="single"/>
        </w:rPr>
      </w:pPr>
      <w:r w:rsidRPr="00C404C7">
        <w:rPr>
          <w:rFonts w:ascii="Century Gothic" w:hAnsi="Century Gothic"/>
          <w:b/>
          <w:sz w:val="32"/>
          <w:szCs w:val="32"/>
          <w:u w:val="single"/>
        </w:rPr>
        <w:t>SECTION 4</w:t>
      </w:r>
    </w:p>
    <w:p w:rsidR="003F1B44" w:rsidRPr="00D77C96" w:rsidRDefault="003F1B44" w:rsidP="00DF4647">
      <w:pPr>
        <w:rPr>
          <w:rFonts w:ascii="Century Gothic" w:hAnsi="Century Gothic"/>
          <w:sz w:val="22"/>
        </w:rPr>
      </w:pPr>
      <w:r w:rsidRPr="00D77C96">
        <w:rPr>
          <w:rFonts w:ascii="Century Gothic" w:hAnsi="Century Gothic"/>
          <w:sz w:val="22"/>
        </w:rPr>
        <w:t>Manufa</w:t>
      </w:r>
      <w:r w:rsidR="00913DD7">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3E7CBC" w:rsidRDefault="003E7CBC" w:rsidP="00DF4647">
      <w:pPr>
        <w:rPr>
          <w:rFonts w:ascii="Century Gothic" w:hAnsi="Century Gothic"/>
        </w:rPr>
      </w:pPr>
    </w:p>
    <w:p w:rsidR="007B3058" w:rsidRDefault="007B3058" w:rsidP="007B305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by marking with an “X”)</w:t>
      </w:r>
      <w:r w:rsidRPr="00B90B3D">
        <w:rPr>
          <w:rFonts w:ascii="Century Gothic" w:hAnsi="Century Gothic"/>
          <w:sz w:val="22"/>
          <w:szCs w:val="22"/>
        </w:rPr>
        <w:t xml:space="preserve">: </w:t>
      </w:r>
      <w:r>
        <w:rPr>
          <w:rFonts w:ascii="Century Gothic" w:hAnsi="Century Gothic"/>
          <w:sz w:val="22"/>
          <w:szCs w:val="22"/>
        </w:rPr>
        <w:tab/>
      </w:r>
    </w:p>
    <w:p w:rsidR="007B3058" w:rsidRDefault="007B3058" w:rsidP="007B3058">
      <w:pPr>
        <w:tabs>
          <w:tab w:val="left" w:pos="2430"/>
        </w:tabs>
        <w:ind w:left="720"/>
        <w:rPr>
          <w:rFonts w:ascii="Century Gothic" w:hAnsi="Century Gothic"/>
          <w:sz w:val="18"/>
          <w:szCs w:val="18"/>
        </w:rPr>
      </w:pPr>
    </w:p>
    <w:p w:rsidR="007B3058" w:rsidRDefault="007B3058" w:rsidP="007B305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7B3058" w:rsidRDefault="007B3058" w:rsidP="007B3058">
      <w:pPr>
        <w:tabs>
          <w:tab w:val="left" w:pos="2430"/>
        </w:tabs>
        <w:ind w:left="720"/>
        <w:rPr>
          <w:rFonts w:ascii="Century Gothic" w:hAnsi="Century Gothic"/>
          <w:sz w:val="18"/>
          <w:szCs w:val="18"/>
        </w:rPr>
      </w:pPr>
    </w:p>
    <w:p w:rsidR="00C740A3" w:rsidRPr="007B3058" w:rsidRDefault="007B3058" w:rsidP="007B305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rsidR="00C740A3" w:rsidRDefault="00C740A3"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476F43" w:rsidRDefault="005038C9" w:rsidP="00DF4647">
      <w:pPr>
        <w:rPr>
          <w:rFonts w:ascii="Century Gothic" w:hAnsi="Century Gothic"/>
        </w:rPr>
      </w:pPr>
      <w:r w:rsidRPr="00000ABD">
        <w:rPr>
          <w:rFonts w:ascii="Century Gothic" w:hAnsi="Century Gothic"/>
          <w:sz w:val="22"/>
        </w:rPr>
        <w:t>Report actual District sales data</w:t>
      </w:r>
      <w:r>
        <w:rPr>
          <w:rFonts w:ascii="Century Gothic" w:hAnsi="Century Gothic"/>
          <w:sz w:val="22"/>
        </w:rPr>
        <w:t xml:space="preserve"> of </w:t>
      </w:r>
      <w:r w:rsidRPr="00EE5AD2">
        <w:rPr>
          <w:rFonts w:ascii="Century Gothic" w:hAnsi="Century Gothic"/>
          <w:sz w:val="22"/>
        </w:rPr>
        <w:t>CEE sold to District residents, businesses, and non-profits (sales to the federal or District government are excluded)</w:t>
      </w:r>
      <w:r w:rsidR="00BF5343" w:rsidRPr="00000ABD">
        <w:rPr>
          <w:rFonts w:ascii="Century Gothic" w:hAnsi="Century Gothic"/>
          <w:sz w:val="22"/>
        </w:rPr>
        <w:t>. If unavailable, use option 2.</w:t>
      </w: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8A498B" w:rsidP="00FD477C">
            <w:pPr>
              <w:rPr>
                <w:rFonts w:ascii="Century Gothic" w:hAnsi="Century Gothic"/>
                <w:b/>
                <w:sz w:val="28"/>
                <w:szCs w:val="28"/>
              </w:rPr>
            </w:pPr>
            <w:r>
              <w:rPr>
                <w:rFonts w:ascii="Century Gothic" w:hAnsi="Century Gothic"/>
                <w:b/>
                <w:sz w:val="28"/>
                <w:szCs w:val="28"/>
              </w:rPr>
              <w:t>2016</w:t>
            </w:r>
            <w:r w:rsidR="001C4195"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Report sales for calendar year 201</w:t>
            </w:r>
            <w:r>
              <w:rPr>
                <w:rFonts w:ascii="Century Gothic" w:hAnsi="Century Gothic"/>
                <w:szCs w:val="28"/>
              </w:rPr>
              <w:t>6</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913DD7">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2" w:name="one2013"/>
        <w:tc>
          <w:tcPr>
            <w:tcW w:w="2790" w:type="dxa"/>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
          </w:p>
        </w:tc>
        <w:bookmarkStart w:id="3" w:name="a"/>
        <w:tc>
          <w:tcPr>
            <w:tcW w:w="3636" w:type="dxa"/>
            <w:tcBorders>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4" w:name="two2013"/>
        <w:tc>
          <w:tcPr>
            <w:tcW w:w="2790" w:type="dxa"/>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4"/>
          </w:p>
        </w:tc>
        <w:bookmarkStart w:id="5" w:name="b"/>
        <w:tc>
          <w:tcPr>
            <w:tcW w:w="3636" w:type="dxa"/>
            <w:tcBorders>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5"/>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6" w:name="three2013"/>
        <w:tc>
          <w:tcPr>
            <w:tcW w:w="2790" w:type="dxa"/>
            <w:tcBorders>
              <w:bottom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6"/>
          </w:p>
        </w:tc>
        <w:bookmarkStart w:id="7" w:name="c"/>
        <w:tc>
          <w:tcPr>
            <w:tcW w:w="3636" w:type="dxa"/>
            <w:tcBorders>
              <w:bottom w:val="single" w:sz="4" w:space="0" w:color="auto"/>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8" w:name="four2013"/>
        <w:tc>
          <w:tcPr>
            <w:tcW w:w="2790" w:type="dxa"/>
            <w:tcBorders>
              <w:bottom w:val="single" w:sz="12" w:space="0" w:color="auto"/>
            </w:tcBorders>
            <w:vAlign w:val="center"/>
          </w:tcPr>
          <w:p w:rsidR="00336BB7" w:rsidRPr="0062668B" w:rsidRDefault="00645B57" w:rsidP="00255D54">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
          </w:p>
        </w:tc>
        <w:bookmarkStart w:id="9" w:name="d"/>
        <w:tc>
          <w:tcPr>
            <w:tcW w:w="3636" w:type="dxa"/>
            <w:tcBorders>
              <w:bottom w:val="single" w:sz="12" w:space="0" w:color="auto"/>
              <w:right w:val="single" w:sz="4" w:space="0" w:color="auto"/>
            </w:tcBorders>
            <w:vAlign w:val="center"/>
          </w:tcPr>
          <w:p w:rsidR="00336BB7" w:rsidRPr="0062668B" w:rsidRDefault="00645B57" w:rsidP="008860A2">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9"/>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0" w:name="Text11"/>
        <w:tc>
          <w:tcPr>
            <w:tcW w:w="2790" w:type="dxa"/>
            <w:tcBorders>
              <w:top w:val="single" w:sz="12" w:space="0" w:color="auto"/>
              <w:bottom w:val="single" w:sz="4" w:space="0" w:color="auto"/>
            </w:tcBorders>
            <w:vAlign w:val="center"/>
          </w:tcPr>
          <w:p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10"/>
          </w:p>
        </w:tc>
        <w:tc>
          <w:tcPr>
            <w:tcW w:w="3636" w:type="dxa"/>
            <w:tcBorders>
              <w:top w:val="single" w:sz="12" w:space="0" w:color="auto"/>
              <w:bottom w:val="single" w:sz="4" w:space="0" w:color="auto"/>
              <w:right w:val="single" w:sz="4" w:space="0" w:color="auto"/>
            </w:tcBorders>
            <w:vAlign w:val="center"/>
          </w:tcPr>
          <w:p w:rsidR="0062668B" w:rsidRPr="0062668B" w:rsidRDefault="008860A2"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bookmarkStart w:id="11" w:name="Text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bookmarkEnd w:id="11"/>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8A498B" w:rsidP="00B6704C">
            <w:pPr>
              <w:rPr>
                <w:rFonts w:ascii="Century Gothic" w:hAnsi="Century Gothic"/>
                <w:sz w:val="28"/>
                <w:szCs w:val="28"/>
              </w:rPr>
            </w:pPr>
            <w:r>
              <w:rPr>
                <w:rFonts w:ascii="Century Gothic" w:hAnsi="Century Gothic"/>
                <w:b/>
                <w:sz w:val="28"/>
                <w:szCs w:val="28"/>
              </w:rPr>
              <w:t>2017</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Pr>
                <w:rFonts w:ascii="Century Gothic" w:hAnsi="Century Gothic"/>
                <w:szCs w:val="28"/>
              </w:rPr>
              <w:t>7</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12" w:name="Text12"/>
        <w:tc>
          <w:tcPr>
            <w:tcW w:w="2790" w:type="dxa"/>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2"/>
          </w:p>
        </w:tc>
        <w:tc>
          <w:tcPr>
            <w:tcW w:w="3636" w:type="dxa"/>
            <w:tcBorders>
              <w:right w:val="single" w:sz="4" w:space="0" w:color="auto"/>
            </w:tcBorders>
            <w:vAlign w:val="center"/>
          </w:tcPr>
          <w:p w:rsidR="00E3101D" w:rsidRPr="0062668B" w:rsidRDefault="004F40F9" w:rsidP="00744310">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bookmarkStart w:id="13" w:name="Text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13"/>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14" w:name="Text14"/>
        <w:tc>
          <w:tcPr>
            <w:tcW w:w="2790" w:type="dxa"/>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4"/>
          </w:p>
        </w:tc>
        <w:tc>
          <w:tcPr>
            <w:tcW w:w="3636" w:type="dxa"/>
            <w:tcBorders>
              <w:right w:val="single" w:sz="4" w:space="0" w:color="auto"/>
            </w:tcBorders>
            <w:vAlign w:val="center"/>
          </w:tcPr>
          <w:p w:rsidR="00E3101D" w:rsidRPr="0062668B" w:rsidRDefault="004F40F9" w:rsidP="00255D54">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bookmarkStart w:id="15"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5"/>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16" w:name="Text16"/>
        <w:tc>
          <w:tcPr>
            <w:tcW w:w="2790" w:type="dxa"/>
            <w:tcBorders>
              <w:bottom w:val="single" w:sz="4" w:space="0" w:color="auto"/>
            </w:tcBorders>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6"/>
          </w:p>
        </w:tc>
        <w:tc>
          <w:tcPr>
            <w:tcW w:w="3636" w:type="dxa"/>
            <w:tcBorders>
              <w:bottom w:val="single" w:sz="4" w:space="0" w:color="auto"/>
              <w:right w:val="single" w:sz="4" w:space="0" w:color="auto"/>
            </w:tcBorders>
            <w:vAlign w:val="center"/>
          </w:tcPr>
          <w:p w:rsidR="00E3101D" w:rsidRPr="0062668B" w:rsidRDefault="004F40F9" w:rsidP="00255D54">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bookmarkStart w:id="17"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18" w:name="Text18"/>
        <w:tc>
          <w:tcPr>
            <w:tcW w:w="2790" w:type="dxa"/>
            <w:tcBorders>
              <w:bottom w:val="single" w:sz="12" w:space="0" w:color="auto"/>
            </w:tcBorders>
            <w:vAlign w:val="center"/>
          </w:tcPr>
          <w:p w:rsidR="00E3101D" w:rsidRPr="0062668B" w:rsidRDefault="003C4B55" w:rsidP="00255D54">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8"/>
          </w:p>
        </w:tc>
        <w:tc>
          <w:tcPr>
            <w:tcW w:w="3636" w:type="dxa"/>
            <w:tcBorders>
              <w:bottom w:val="single" w:sz="12" w:space="0" w:color="auto"/>
              <w:right w:val="single" w:sz="4" w:space="0" w:color="auto"/>
            </w:tcBorders>
            <w:vAlign w:val="center"/>
          </w:tcPr>
          <w:p w:rsidR="00E3101D" w:rsidRPr="0062668B" w:rsidRDefault="004F40F9" w:rsidP="008860A2">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bookmarkStart w:id="19"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19"/>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rsidR="00E3101D" w:rsidRPr="0062668B" w:rsidRDefault="0037674C"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0"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0"/>
          </w:p>
        </w:tc>
        <w:bookmarkStart w:id="21" w:name="Text21"/>
        <w:tc>
          <w:tcPr>
            <w:tcW w:w="3636" w:type="dxa"/>
            <w:tcBorders>
              <w:top w:val="single" w:sz="12" w:space="0" w:color="auto"/>
              <w:bottom w:val="single" w:sz="4" w:space="0" w:color="auto"/>
              <w:right w:val="single" w:sz="4" w:space="0" w:color="auto"/>
            </w:tcBorders>
            <w:vAlign w:val="center"/>
          </w:tcPr>
          <w:p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1"/>
          </w:p>
        </w:tc>
      </w:tr>
    </w:tbl>
    <w:p w:rsidR="00E3101D" w:rsidRDefault="00E3101D"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8A498B" w:rsidP="00476F43">
            <w:pPr>
              <w:rPr>
                <w:rFonts w:ascii="Century Gothic" w:hAnsi="Century Gothic"/>
                <w:b/>
                <w:sz w:val="28"/>
                <w:szCs w:val="28"/>
              </w:rPr>
            </w:pPr>
            <w:r>
              <w:rPr>
                <w:rFonts w:ascii="Century Gothic" w:hAnsi="Century Gothic"/>
                <w:b/>
                <w:sz w:val="28"/>
                <w:szCs w:val="28"/>
              </w:rPr>
              <w:t>2018</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Pr>
                <w:rFonts w:ascii="Century Gothic" w:hAnsi="Century Gothic"/>
                <w:szCs w:val="28"/>
              </w:rPr>
              <w:t>8</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2"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2"/>
          </w:p>
        </w:tc>
        <w:tc>
          <w:tcPr>
            <w:tcW w:w="3636" w:type="dxa"/>
            <w:tcBorders>
              <w:right w:val="single" w:sz="4" w:space="0" w:color="auto"/>
            </w:tcBorders>
            <w:vAlign w:val="center"/>
          </w:tcPr>
          <w:p w:rsidR="00E3101D" w:rsidRPr="0062668B" w:rsidRDefault="004F40F9" w:rsidP="00744310">
            <w:pPr>
              <w:jc w:val="right"/>
              <w:rPr>
                <w:rFonts w:ascii="Century Gothic" w:hAnsi="Century Gothic"/>
              </w:rPr>
            </w:pPr>
            <w:r>
              <w:rPr>
                <w:rFonts w:ascii="Century Gothic" w:hAnsi="Century Gothic"/>
              </w:rPr>
              <w:fldChar w:fldCharType="begin">
                <w:ffData>
                  <w:name w:val="Text23"/>
                  <w:enabled/>
                  <w:calcOnExit/>
                  <w:textInput/>
                </w:ffData>
              </w:fldChar>
            </w:r>
            <w:bookmarkStart w:id="23"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23"/>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4"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4"/>
          </w:p>
        </w:tc>
        <w:tc>
          <w:tcPr>
            <w:tcW w:w="3636" w:type="dxa"/>
            <w:tcBorders>
              <w:right w:val="single" w:sz="4" w:space="0" w:color="auto"/>
            </w:tcBorders>
            <w:vAlign w:val="center"/>
          </w:tcPr>
          <w:p w:rsidR="00E3101D" w:rsidRPr="0062668B" w:rsidRDefault="00BF7ECC" w:rsidP="00255D54">
            <w:pPr>
              <w:jc w:val="right"/>
              <w:rPr>
                <w:rFonts w:ascii="Century Gothic" w:hAnsi="Century Gothic"/>
              </w:rPr>
            </w:pPr>
            <w:r>
              <w:rPr>
                <w:rFonts w:ascii="Century Gothic" w:hAnsi="Century Gothic"/>
              </w:rPr>
              <w:fldChar w:fldCharType="begin">
                <w:ffData>
                  <w:name w:val="Text25"/>
                  <w:enabled/>
                  <w:calcOnExit/>
                  <w:textInput/>
                </w:ffData>
              </w:fldChar>
            </w:r>
            <w:bookmarkStart w:id="25"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5"/>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26"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6"/>
          </w:p>
        </w:tc>
        <w:tc>
          <w:tcPr>
            <w:tcW w:w="3636" w:type="dxa"/>
            <w:tcBorders>
              <w:bottom w:val="single" w:sz="4" w:space="0" w:color="auto"/>
              <w:right w:val="single" w:sz="4" w:space="0" w:color="auto"/>
            </w:tcBorders>
            <w:vAlign w:val="center"/>
          </w:tcPr>
          <w:p w:rsidR="00E3101D" w:rsidRPr="0062668B" w:rsidRDefault="00BF7ECC" w:rsidP="00255D54">
            <w:pPr>
              <w:jc w:val="right"/>
              <w:rPr>
                <w:rFonts w:ascii="Century Gothic" w:hAnsi="Century Gothic"/>
              </w:rPr>
            </w:pPr>
            <w:r>
              <w:rPr>
                <w:rFonts w:ascii="Century Gothic" w:hAnsi="Century Gothic"/>
              </w:rPr>
              <w:fldChar w:fldCharType="begin">
                <w:ffData>
                  <w:name w:val="Text27"/>
                  <w:enabled/>
                  <w:calcOnExit/>
                  <w:textInput/>
                </w:ffData>
              </w:fldChar>
            </w:r>
            <w:bookmarkStart w:id="27"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7"/>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37674C" w:rsidP="00255D54">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28"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8"/>
          </w:p>
        </w:tc>
        <w:tc>
          <w:tcPr>
            <w:tcW w:w="3636" w:type="dxa"/>
            <w:tcBorders>
              <w:bottom w:val="single" w:sz="12" w:space="0" w:color="auto"/>
              <w:right w:val="single" w:sz="4" w:space="0" w:color="auto"/>
            </w:tcBorders>
            <w:vAlign w:val="center"/>
          </w:tcPr>
          <w:p w:rsidR="00E3101D" w:rsidRPr="0062668B" w:rsidRDefault="00BF7ECC" w:rsidP="008860A2">
            <w:pPr>
              <w:jc w:val="right"/>
              <w:rPr>
                <w:rFonts w:ascii="Century Gothic" w:hAnsi="Century Gothic"/>
              </w:rPr>
            </w:pPr>
            <w:r>
              <w:rPr>
                <w:rFonts w:ascii="Century Gothic" w:hAnsi="Century Gothic"/>
              </w:rPr>
              <w:fldChar w:fldCharType="begin">
                <w:ffData>
                  <w:name w:val="Text29"/>
                  <w:enabled/>
                  <w:calcOnExit/>
                  <w:textInput/>
                </w:ffData>
              </w:fldChar>
            </w:r>
            <w:bookmarkStart w:id="29"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29"/>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rsidR="008C2B73" w:rsidRDefault="0037674C"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0"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0"/>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EB511C"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31"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1"/>
          </w:p>
        </w:tc>
      </w:tr>
    </w:tbl>
    <w:p w:rsidR="00007858" w:rsidRPr="00415903" w:rsidRDefault="00007858" w:rsidP="00007858">
      <w:pPr>
        <w:rPr>
          <w:rFonts w:ascii="Century Gothic" w:hAnsi="Century Gothic"/>
          <w:b/>
          <w:color w:val="FF0000"/>
          <w:sz w:val="12"/>
          <w:szCs w:val="40"/>
        </w:rPr>
      </w:pPr>
    </w:p>
    <w:p w:rsidR="002078A9" w:rsidRPr="00415903" w:rsidRDefault="002078A9"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rsidTr="00A65119">
        <w:tc>
          <w:tcPr>
            <w:tcW w:w="9576" w:type="dxa"/>
            <w:shd w:val="clear" w:color="auto" w:fill="D9D9D9" w:themeFill="background1" w:themeFillShade="D9"/>
          </w:tcPr>
          <w:p w:rsidR="00A65119" w:rsidRPr="00C404C7" w:rsidRDefault="00A5321B" w:rsidP="00A5321B">
            <w:pPr>
              <w:rPr>
                <w:rFonts w:ascii="Century Gothic" w:hAnsi="Century Gothic"/>
                <w:b/>
                <w:color w:val="FF0000"/>
                <w:sz w:val="28"/>
                <w:szCs w:val="28"/>
              </w:rPr>
            </w:pPr>
            <w:r>
              <w:rPr>
                <w:rFonts w:ascii="Century Gothic" w:hAnsi="Century Gothic"/>
                <w:b/>
                <w:sz w:val="28"/>
                <w:szCs w:val="28"/>
              </w:rPr>
              <w:t>Minimum Collection Target</w:t>
            </w:r>
          </w:p>
        </w:tc>
      </w:tr>
      <w:tr w:rsidR="00A65119" w:rsidTr="0075108B">
        <w:trPr>
          <w:trHeight w:val="2528"/>
        </w:trPr>
        <w:tc>
          <w:tcPr>
            <w:tcW w:w="9576" w:type="dxa"/>
          </w:tcPr>
          <w:p w:rsidR="002078A9" w:rsidRPr="00DC0B5C"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A5321B">
              <w:rPr>
                <w:rFonts w:ascii="Century Gothic" w:hAnsi="Century Gothic"/>
                <w:sz w:val="20"/>
                <w:szCs w:val="22"/>
              </w:rPr>
              <w:t>target</w:t>
            </w:r>
            <w:r w:rsidRPr="00DC0B5C">
              <w:rPr>
                <w:rFonts w:ascii="Century Gothic" w:hAnsi="Century Gothic"/>
                <w:sz w:val="20"/>
                <w:szCs w:val="22"/>
              </w:rPr>
              <w:t xml:space="preserve"> of each individual m</w:t>
            </w:r>
            <w:r w:rsidR="00A5321B">
              <w:rPr>
                <w:rFonts w:ascii="Century Gothic" w:hAnsi="Century Gothic"/>
                <w:sz w:val="20"/>
                <w:szCs w:val="22"/>
              </w:rPr>
              <w:t>anufacturer in the partnership.</w:t>
            </w:r>
            <w:r w:rsidR="0013420F">
              <w:rPr>
                <w:rFonts w:ascii="Century Gothic" w:hAnsi="Century Gothic"/>
                <w:sz w:val="20"/>
                <w:szCs w:val="22"/>
              </w:rPr>
              <w:t xml:space="preserve"> An individual manufacturer shall collect in </w:t>
            </w:r>
            <w:r w:rsidR="0013420F" w:rsidRPr="0013420F">
              <w:rPr>
                <w:rFonts w:ascii="Century Gothic" w:hAnsi="Century Gothic"/>
                <w:b/>
                <w:sz w:val="20"/>
                <w:szCs w:val="22"/>
              </w:rPr>
              <w:t>Calendar Year 20</w:t>
            </w:r>
            <w:r w:rsidR="008A498B">
              <w:rPr>
                <w:rFonts w:ascii="Century Gothic" w:hAnsi="Century Gothic"/>
                <w:b/>
                <w:sz w:val="20"/>
                <w:szCs w:val="22"/>
              </w:rPr>
              <w:t>20</w:t>
            </w:r>
            <w:r w:rsidR="0013420F">
              <w:rPr>
                <w:rFonts w:ascii="Century Gothic" w:hAnsi="Century Gothic"/>
                <w:sz w:val="20"/>
                <w:szCs w:val="22"/>
              </w:rPr>
              <w:t xml:space="preserve"> </w:t>
            </w:r>
            <w:r w:rsidR="0013420F" w:rsidRPr="0013420F">
              <w:rPr>
                <w:rFonts w:ascii="Century Gothic" w:hAnsi="Century Gothic"/>
                <w:sz w:val="20"/>
                <w:szCs w:val="22"/>
                <w:highlight w:val="yellow"/>
              </w:rPr>
              <w:t>80%</w:t>
            </w:r>
            <w:r w:rsidR="0013420F">
              <w:rPr>
                <w:rFonts w:ascii="Century Gothic" w:hAnsi="Century Gothic"/>
                <w:sz w:val="20"/>
                <w:szCs w:val="22"/>
              </w:rPr>
              <w:t xml:space="preserve"> of the average weight of CEE sold in </w:t>
            </w:r>
            <w:r w:rsidR="008A498B">
              <w:rPr>
                <w:rFonts w:ascii="Century Gothic" w:hAnsi="Century Gothic"/>
                <w:b/>
                <w:sz w:val="20"/>
                <w:szCs w:val="22"/>
              </w:rPr>
              <w:t>Calendar Years 2016, 2017 and 2018</w:t>
            </w:r>
            <w:r w:rsidR="0013420F" w:rsidRPr="0013420F">
              <w:rPr>
                <w:rFonts w:ascii="Century Gothic" w:hAnsi="Century Gothic"/>
                <w:b/>
                <w:sz w:val="20"/>
                <w:szCs w:val="22"/>
              </w:rPr>
              <w:t>.</w:t>
            </w:r>
            <w:r w:rsidR="0013420F">
              <w:rPr>
                <w:rFonts w:ascii="Century Gothic" w:hAnsi="Century Gothic"/>
                <w:sz w:val="20"/>
                <w:szCs w:val="22"/>
              </w:rPr>
              <w:t xml:space="preserve"> </w:t>
            </w:r>
          </w:p>
          <w:p w:rsidR="002078A9" w:rsidRPr="00DC0B5C" w:rsidRDefault="002078A9" w:rsidP="002078A9">
            <w:pPr>
              <w:rPr>
                <w:rFonts w:ascii="Century Gothic" w:hAnsi="Century Gothic"/>
                <w:b/>
                <w:sz w:val="20"/>
                <w:szCs w:val="22"/>
              </w:rPr>
            </w:pPr>
          </w:p>
          <w:p w:rsidR="002078A9" w:rsidRPr="00DC0B5C" w:rsidRDefault="002078A9" w:rsidP="002078A9">
            <w:pPr>
              <w:rPr>
                <w:rFonts w:ascii="Century Gothic" w:hAnsi="Century Gothic"/>
                <w:sz w:val="20"/>
                <w:szCs w:val="22"/>
              </w:rPr>
            </w:pPr>
            <w:r w:rsidRPr="00DC0B5C">
              <w:rPr>
                <w:rFonts w:ascii="Century Gothic" w:hAnsi="Century Gothic"/>
                <w:sz w:val="20"/>
                <w:szCs w:val="22"/>
              </w:rPr>
              <w:t>If Option 2 is selected, complete Option 2 to calculate minimum collection target.</w:t>
            </w:r>
          </w:p>
          <w:p w:rsidR="002078A9" w:rsidRPr="007823EA" w:rsidRDefault="002078A9" w:rsidP="002078A9">
            <w:pPr>
              <w:rPr>
                <w:rFonts w:ascii="Century Gothic" w:hAnsi="Century Gothic"/>
                <w:sz w:val="22"/>
                <w:szCs w:val="22"/>
              </w:rPr>
            </w:pPr>
          </w:p>
          <w:p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Section 4- Option 1</w:t>
            </w:r>
            <w:r w:rsidRPr="007823EA">
              <w:rPr>
                <w:rFonts w:ascii="Century Gothic" w:hAnsi="Century Gothic"/>
                <w:sz w:val="22"/>
                <w:szCs w:val="22"/>
              </w:rPr>
              <w:t>, the minimum collection target subject to shor</w:t>
            </w:r>
            <w:r w:rsidR="008A498B">
              <w:rPr>
                <w:rFonts w:ascii="Century Gothic" w:hAnsi="Century Gothic"/>
                <w:sz w:val="22"/>
                <w:szCs w:val="22"/>
              </w:rPr>
              <w:t>tfall fee for Calendar Year 2020</w:t>
            </w:r>
            <w:r w:rsidRPr="007823EA">
              <w:rPr>
                <w:rFonts w:ascii="Century Gothic" w:hAnsi="Century Gothic"/>
                <w:sz w:val="22"/>
                <w:szCs w:val="22"/>
              </w:rPr>
              <w:t xml:space="preserve"> is:</w:t>
            </w:r>
            <w:r w:rsidRPr="007823EA">
              <w:rPr>
                <w:rFonts w:ascii="Century Gothic" w:hAnsi="Century Gothic"/>
                <w:b/>
                <w:sz w:val="22"/>
                <w:szCs w:val="22"/>
              </w:rPr>
              <w:t xml:space="preserve"> </w:t>
            </w:r>
            <w:r w:rsidR="008860A2">
              <w:rPr>
                <w:rFonts w:ascii="Century Gothic" w:hAnsi="Century Gothic"/>
                <w:b/>
                <w:sz w:val="22"/>
                <w:szCs w:val="22"/>
                <w:highlight w:val="yellow"/>
              </w:rPr>
              <w:fldChar w:fldCharType="begin">
                <w:ffData>
                  <w:name w:val="Text42"/>
                  <w:enabled w:val="0"/>
                  <w:calcOnExit w:val="0"/>
                  <w:textInput>
                    <w:type w:val="calculated"/>
                    <w:default w:val="=((a+b+c+d+Text23+Text25+Text27+Text29+Text13+Text15+Text17+Text19)/3)*.8"/>
                    <w:format w:val="0"/>
                  </w:textInput>
                </w:ffData>
              </w:fldChar>
            </w:r>
            <w:bookmarkStart w:id="32" w:name="Text42"/>
            <w:r w:rsidR="008860A2">
              <w:rPr>
                <w:rFonts w:ascii="Century Gothic" w:hAnsi="Century Gothic"/>
                <w:b/>
                <w:sz w:val="22"/>
                <w:szCs w:val="22"/>
                <w:highlight w:val="yellow"/>
              </w:rPr>
              <w:instrText xml:space="preserve"> FORMTEXT </w:instrText>
            </w:r>
            <w:r w:rsidR="008860A2">
              <w:rPr>
                <w:rFonts w:ascii="Century Gothic" w:hAnsi="Century Gothic"/>
                <w:b/>
                <w:sz w:val="22"/>
                <w:szCs w:val="22"/>
                <w:highlight w:val="yellow"/>
              </w:rPr>
              <w:fldChar w:fldCharType="begin"/>
            </w:r>
            <w:r w:rsidR="008860A2">
              <w:rPr>
                <w:rFonts w:ascii="Century Gothic" w:hAnsi="Century Gothic"/>
                <w:b/>
                <w:sz w:val="22"/>
                <w:szCs w:val="22"/>
                <w:highlight w:val="yellow"/>
              </w:rPr>
              <w:instrText xml:space="preserve"> =((a+b+c+d+Text23+Text25+Text27+Text29+Text13+Text15+Text17+Text19)/3)*.8 </w:instrText>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instrText>0.0</w:instrText>
            </w:r>
            <w:r w:rsidR="008860A2">
              <w:rPr>
                <w:rFonts w:ascii="Century Gothic" w:hAnsi="Century Gothic"/>
                <w:b/>
                <w:sz w:val="22"/>
                <w:szCs w:val="22"/>
                <w:highlight w:val="yellow"/>
              </w:rPr>
              <w:fldChar w:fldCharType="end"/>
            </w:r>
            <w:r w:rsidR="008860A2">
              <w:rPr>
                <w:rFonts w:ascii="Century Gothic" w:hAnsi="Century Gothic"/>
                <w:b/>
                <w:sz w:val="22"/>
                <w:szCs w:val="22"/>
                <w:highlight w:val="yellow"/>
              </w:rPr>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t>0</w:t>
            </w:r>
            <w:r w:rsidR="008860A2">
              <w:rPr>
                <w:rFonts w:ascii="Century Gothic" w:hAnsi="Century Gothic"/>
                <w:b/>
                <w:sz w:val="22"/>
                <w:szCs w:val="22"/>
                <w:highlight w:val="yellow"/>
              </w:rPr>
              <w:fldChar w:fldCharType="end"/>
            </w:r>
            <w:bookmarkEnd w:id="32"/>
          </w:p>
          <w:p w:rsidR="002078A9" w:rsidRPr="0032126C" w:rsidRDefault="002078A9" w:rsidP="002078A9">
            <w:pPr>
              <w:rPr>
                <w:rFonts w:ascii="Century Gothic" w:hAnsi="Century Gothic"/>
                <w:b/>
                <w:szCs w:val="22"/>
              </w:rPr>
            </w:pPr>
          </w:p>
          <w:p w:rsidR="00A65119" w:rsidRPr="007823EA" w:rsidRDefault="00415903" w:rsidP="00415903">
            <w:pPr>
              <w:rPr>
                <w:rFonts w:ascii="Century Gothic" w:hAnsi="Century Gothic"/>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r w:rsidRPr="00DC0B5C">
              <w:rPr>
                <w:rFonts w:ascii="Century Gothic" w:hAnsi="Century Gothic"/>
                <w:sz w:val="20"/>
                <w:szCs w:val="20"/>
              </w:rPr>
              <w:t xml:space="preserve"> </w:t>
            </w:r>
          </w:p>
        </w:tc>
      </w:tr>
    </w:tbl>
    <w:p w:rsidR="004E5198" w:rsidRDefault="004E5198"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E3101D" w:rsidRDefault="005038C9" w:rsidP="00DF4647">
      <w:pPr>
        <w:rPr>
          <w:rFonts w:ascii="Century Gothic" w:hAnsi="Century Gothic"/>
        </w:rPr>
      </w:pPr>
      <w:r>
        <w:rPr>
          <w:rFonts w:ascii="Century Gothic" w:hAnsi="Century Gothic"/>
        </w:rPr>
        <w:t xml:space="preserve">Estimate District sales from national sales data of CEE sold to </w:t>
      </w:r>
      <w:r w:rsidRPr="00EE5AD2">
        <w:rPr>
          <w:rFonts w:ascii="Century Gothic" w:hAnsi="Century Gothic"/>
        </w:rPr>
        <w:t>residents, businesses, and non-profits (sales to the federal or District government are excluded)</w:t>
      </w:r>
      <w:r>
        <w:rPr>
          <w:rFonts w:ascii="Century Gothic" w:hAnsi="Century Gothic"/>
        </w:rPr>
        <w:t>.</w:t>
      </w:r>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8A498B" w:rsidP="00192330">
            <w:pPr>
              <w:rPr>
                <w:rFonts w:ascii="Century Gothic" w:hAnsi="Century Gothic"/>
                <w:b/>
                <w:sz w:val="28"/>
                <w:szCs w:val="28"/>
              </w:rPr>
            </w:pPr>
            <w:r>
              <w:rPr>
                <w:rFonts w:ascii="Century Gothic" w:hAnsi="Century Gothic"/>
                <w:b/>
                <w:sz w:val="28"/>
                <w:szCs w:val="28"/>
              </w:rPr>
              <w:t>2016</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Pr>
                <w:rFonts w:ascii="Century Gothic" w:hAnsi="Century Gothic"/>
                <w:szCs w:val="28"/>
              </w:rPr>
              <w:t>6</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913DD7" w:rsidP="00D77C96">
            <w:pPr>
              <w:rPr>
                <w:rFonts w:ascii="Century Gothic" w:hAnsi="Century Gothic"/>
                <w:b/>
                <w:sz w:val="22"/>
              </w:rPr>
            </w:pPr>
            <w:r>
              <w:rPr>
                <w:rFonts w:ascii="Century Gothic" w:hAnsi="Century Gothic"/>
                <w:b/>
                <w:sz w:val="22"/>
              </w:rPr>
              <w:t>Total Weight (lbs) of CEE</w:t>
            </w:r>
            <w:r w:rsidR="00192330" w:rsidRPr="00D77C96">
              <w:rPr>
                <w:rFonts w:ascii="Century Gothic" w:hAnsi="Century Gothic"/>
                <w:b/>
                <w:sz w:val="22"/>
              </w:rPr>
              <w:t xml:space="preserve"> Sold in 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rsidR="00192330" w:rsidRPr="0062668B" w:rsidRDefault="00733A67" w:rsidP="00744310">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33"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3"/>
          </w:p>
        </w:tc>
        <w:tc>
          <w:tcPr>
            <w:tcW w:w="3996" w:type="dxa"/>
            <w:tcBorders>
              <w:right w:val="single" w:sz="4" w:space="0" w:color="auto"/>
            </w:tcBorders>
            <w:vAlign w:val="center"/>
          </w:tcPr>
          <w:p w:rsidR="00192330" w:rsidRPr="0062668B" w:rsidRDefault="007309DD" w:rsidP="00744310">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34"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4"/>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192330" w:rsidRPr="0062668B" w:rsidRDefault="00733A67" w:rsidP="00DC0B5C">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35"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5"/>
          </w:p>
        </w:tc>
        <w:tc>
          <w:tcPr>
            <w:tcW w:w="3996" w:type="dxa"/>
            <w:tcBorders>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36"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6"/>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192330" w:rsidRPr="0062668B" w:rsidRDefault="00733A67" w:rsidP="00DC0B5C">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37"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7"/>
          </w:p>
        </w:tc>
        <w:tc>
          <w:tcPr>
            <w:tcW w:w="3996" w:type="dxa"/>
            <w:tcBorders>
              <w:bottom w:val="single" w:sz="4" w:space="0" w:color="auto"/>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38"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8"/>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192330" w:rsidRPr="0062668B" w:rsidRDefault="00733A67" w:rsidP="00DC0B5C">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39"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9"/>
          </w:p>
        </w:tc>
        <w:tc>
          <w:tcPr>
            <w:tcW w:w="3996" w:type="dxa"/>
            <w:tcBorders>
              <w:bottom w:val="single" w:sz="12" w:space="0" w:color="auto"/>
              <w:right w:val="single" w:sz="4" w:space="0" w:color="auto"/>
            </w:tcBorders>
            <w:vAlign w:val="center"/>
          </w:tcPr>
          <w:p w:rsidR="00192330" w:rsidRPr="0062668B" w:rsidRDefault="007309DD" w:rsidP="008860A2">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0"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40"/>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192330" w:rsidRPr="0062668B" w:rsidRDefault="00733A67"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41"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1"/>
          </w:p>
        </w:tc>
        <w:tc>
          <w:tcPr>
            <w:tcW w:w="3996" w:type="dxa"/>
            <w:tcBorders>
              <w:top w:val="single" w:sz="12" w:space="0" w:color="auto"/>
              <w:bottom w:val="single" w:sz="12" w:space="0" w:color="auto"/>
              <w:right w:val="single" w:sz="4" w:space="0" w:color="auto"/>
            </w:tcBorders>
            <w:vAlign w:val="center"/>
          </w:tcPr>
          <w:p w:rsidR="00192330" w:rsidRPr="0062668B" w:rsidRDefault="007309DD"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42"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2"/>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00981305">
              <w:rPr>
                <w:rFonts w:ascii="Century Gothic" w:hAnsi="Century Gothic"/>
                <w:sz w:val="18"/>
                <w:szCs w:val="20"/>
              </w:rPr>
              <w:t>by 0.21% (0.0021),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in 201</w:t>
            </w:r>
            <w:r w:rsidR="008A498B">
              <w:rPr>
                <w:rFonts w:ascii="Century Gothic" w:hAnsi="Century Gothic"/>
                <w:sz w:val="18"/>
                <w:szCs w:val="20"/>
              </w:rPr>
              <w:t>6</w:t>
            </w:r>
          </w:p>
        </w:tc>
        <w:tc>
          <w:tcPr>
            <w:tcW w:w="2700" w:type="dxa"/>
            <w:tcBorders>
              <w:top w:val="single" w:sz="12" w:space="0" w:color="auto"/>
              <w:bottom w:val="single" w:sz="4" w:space="0" w:color="auto"/>
            </w:tcBorders>
            <w:vAlign w:val="center"/>
          </w:tcPr>
          <w:p w:rsidR="00D715E3" w:rsidRDefault="007309DD"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43"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43"/>
          </w:p>
        </w:tc>
        <w:tc>
          <w:tcPr>
            <w:tcW w:w="3996" w:type="dxa"/>
            <w:tcBorders>
              <w:top w:val="single" w:sz="12" w:space="0" w:color="auto"/>
              <w:bottom w:val="single" w:sz="4" w:space="0" w:color="auto"/>
              <w:right w:val="single" w:sz="4" w:space="0" w:color="auto"/>
            </w:tcBorders>
            <w:vAlign w:val="center"/>
          </w:tcPr>
          <w:p w:rsidR="00D715E3" w:rsidRPr="00D715E3" w:rsidRDefault="008860A2"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44"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44"/>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8A498B" w:rsidP="0093678B">
            <w:pPr>
              <w:rPr>
                <w:rFonts w:ascii="Century Gothic" w:hAnsi="Century Gothic"/>
                <w:b/>
                <w:sz w:val="28"/>
                <w:szCs w:val="28"/>
              </w:rPr>
            </w:pPr>
            <w:r>
              <w:rPr>
                <w:rFonts w:ascii="Century Gothic" w:hAnsi="Century Gothic"/>
                <w:b/>
                <w:sz w:val="28"/>
                <w:szCs w:val="28"/>
              </w:rPr>
              <w:t>2017</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Pr>
                <w:rFonts w:ascii="Century Gothic" w:hAnsi="Century Gothic"/>
                <w:szCs w:val="28"/>
              </w:rPr>
              <w:t>7</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45"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5"/>
          </w:p>
        </w:tc>
        <w:tc>
          <w:tcPr>
            <w:tcW w:w="3996" w:type="dxa"/>
            <w:tcBorders>
              <w:right w:val="single" w:sz="4" w:space="0" w:color="auto"/>
            </w:tcBorders>
            <w:vAlign w:val="center"/>
          </w:tcPr>
          <w:p w:rsidR="00D715E3" w:rsidRPr="0062668B" w:rsidRDefault="00733A67" w:rsidP="00744310">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46"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46"/>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47"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7"/>
          </w:p>
        </w:tc>
        <w:tc>
          <w:tcPr>
            <w:tcW w:w="3996" w:type="dxa"/>
            <w:tcBorders>
              <w:right w:val="single" w:sz="4" w:space="0" w:color="auto"/>
            </w:tcBorders>
            <w:vAlign w:val="center"/>
          </w:tcPr>
          <w:p w:rsidR="00D715E3" w:rsidRPr="0062668B" w:rsidRDefault="00733A67" w:rsidP="00744310">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48"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48"/>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49"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9"/>
          </w:p>
        </w:tc>
        <w:tc>
          <w:tcPr>
            <w:tcW w:w="3996" w:type="dxa"/>
            <w:tcBorders>
              <w:bottom w:val="single" w:sz="4" w:space="0" w:color="auto"/>
              <w:right w:val="single" w:sz="4" w:space="0" w:color="auto"/>
            </w:tcBorders>
            <w:vAlign w:val="center"/>
          </w:tcPr>
          <w:p w:rsidR="00D715E3" w:rsidRPr="0062668B" w:rsidRDefault="00733A67" w:rsidP="00744310">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0"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0"/>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D715E3" w:rsidRPr="0062668B" w:rsidRDefault="00733A67" w:rsidP="003565AA">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51"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Pr>
                <w:rFonts w:ascii="Century Gothic" w:hAnsi="Century Gothic"/>
              </w:rPr>
              <w:fldChar w:fldCharType="end"/>
            </w:r>
            <w:bookmarkEnd w:id="51"/>
          </w:p>
        </w:tc>
        <w:tc>
          <w:tcPr>
            <w:tcW w:w="3996" w:type="dxa"/>
            <w:tcBorders>
              <w:bottom w:val="single" w:sz="12" w:space="0" w:color="auto"/>
              <w:right w:val="single" w:sz="4" w:space="0" w:color="auto"/>
            </w:tcBorders>
            <w:vAlign w:val="center"/>
          </w:tcPr>
          <w:p w:rsidR="00D715E3" w:rsidRPr="0062668B" w:rsidRDefault="00733A67" w:rsidP="008860A2">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52"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52"/>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D715E3" w:rsidRPr="0062668B" w:rsidRDefault="00733A67"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53"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3"/>
          </w:p>
        </w:tc>
        <w:tc>
          <w:tcPr>
            <w:tcW w:w="3996" w:type="dxa"/>
            <w:tcBorders>
              <w:top w:val="single" w:sz="12" w:space="0" w:color="auto"/>
              <w:bottom w:val="single" w:sz="12" w:space="0" w:color="auto"/>
              <w:right w:val="single" w:sz="4" w:space="0" w:color="auto"/>
            </w:tcBorders>
            <w:vAlign w:val="center"/>
          </w:tcPr>
          <w:p w:rsidR="00D715E3" w:rsidRPr="0062668B" w:rsidRDefault="00733A67"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54"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4"/>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201</w:t>
            </w:r>
            <w:r w:rsidR="008A498B">
              <w:rPr>
                <w:rFonts w:ascii="Century Gothic" w:hAnsi="Century Gothic"/>
                <w:sz w:val="18"/>
                <w:szCs w:val="20"/>
              </w:rPr>
              <w:t>7</w:t>
            </w:r>
          </w:p>
        </w:tc>
        <w:tc>
          <w:tcPr>
            <w:tcW w:w="2700" w:type="dxa"/>
            <w:tcBorders>
              <w:top w:val="single" w:sz="12" w:space="0" w:color="auto"/>
              <w:bottom w:val="single" w:sz="4" w:space="0" w:color="auto"/>
            </w:tcBorders>
            <w:vAlign w:val="center"/>
          </w:tcPr>
          <w:p w:rsidR="00D715E3" w:rsidRDefault="00733A67" w:rsidP="0097547F">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55+Text57+Text59+Text6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vAlign w:val="center"/>
          </w:tcPr>
          <w:p w:rsidR="00D715E3" w:rsidRPr="00D715E3" w:rsidRDefault="002A2804"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55"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55"/>
          </w:p>
        </w:tc>
      </w:tr>
    </w:tbl>
    <w:p w:rsidR="00410C60" w:rsidRDefault="00410C60" w:rsidP="00DF4647">
      <w:pPr>
        <w:rPr>
          <w:rFonts w:ascii="Century Gothic" w:hAnsi="Century Gothic"/>
          <w:b/>
          <w:sz w:val="40"/>
          <w:szCs w:val="40"/>
          <w:u w:val="single"/>
        </w:rPr>
      </w:pPr>
    </w:p>
    <w:p w:rsidR="00315497" w:rsidRPr="00315497" w:rsidRDefault="00315497" w:rsidP="00DF4647">
      <w:pPr>
        <w:rPr>
          <w:rFonts w:ascii="Century Gothic" w:hAnsi="Century Gothic"/>
          <w:b/>
          <w:sz w:val="44"/>
          <w:szCs w:val="40"/>
          <w:u w:val="single"/>
        </w:rPr>
      </w:pPr>
    </w:p>
    <w:tbl>
      <w:tblPr>
        <w:tblStyle w:val="TableGrid"/>
        <w:tblW w:w="9576" w:type="dxa"/>
        <w:tblInd w:w="108" w:type="dxa"/>
        <w:tblLook w:val="04A0" w:firstRow="1" w:lastRow="0" w:firstColumn="1" w:lastColumn="0" w:noHBand="0" w:noVBand="1"/>
      </w:tblPr>
      <w:tblGrid>
        <w:gridCol w:w="3690"/>
        <w:gridCol w:w="189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8A498B" w:rsidP="0093678B">
            <w:pPr>
              <w:rPr>
                <w:rFonts w:ascii="Century Gothic" w:hAnsi="Century Gothic"/>
                <w:b/>
                <w:sz w:val="28"/>
                <w:szCs w:val="28"/>
              </w:rPr>
            </w:pPr>
            <w:r>
              <w:rPr>
                <w:rFonts w:ascii="Century Gothic" w:hAnsi="Century Gothic"/>
                <w:b/>
                <w:sz w:val="28"/>
                <w:szCs w:val="28"/>
              </w:rPr>
              <w:t>2018</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Pr>
                <w:rFonts w:ascii="Century Gothic" w:hAnsi="Century Gothic"/>
                <w:szCs w:val="28"/>
              </w:rPr>
              <w:t>8</w:t>
            </w:r>
          </w:p>
        </w:tc>
      </w:tr>
      <w:tr w:rsidR="00D715E3" w:rsidRPr="0062668B" w:rsidTr="0037674C">
        <w:trPr>
          <w:trHeight w:val="377"/>
        </w:trPr>
        <w:tc>
          <w:tcPr>
            <w:tcW w:w="369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189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rsidTr="0037674C">
        <w:trPr>
          <w:trHeight w:val="458"/>
        </w:trPr>
        <w:tc>
          <w:tcPr>
            <w:tcW w:w="369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1890" w:type="dxa"/>
            <w:vAlign w:val="center"/>
          </w:tcPr>
          <w:p w:rsidR="00D715E3" w:rsidRPr="0062668B" w:rsidRDefault="00EB3CB8" w:rsidP="00744310">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56"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6"/>
          </w:p>
        </w:tc>
        <w:tc>
          <w:tcPr>
            <w:tcW w:w="3996" w:type="dxa"/>
            <w:tcBorders>
              <w:right w:val="single" w:sz="4" w:space="0" w:color="auto"/>
            </w:tcBorders>
            <w:vAlign w:val="center"/>
          </w:tcPr>
          <w:p w:rsidR="00D715E3" w:rsidRPr="0062668B" w:rsidRDefault="006C1E4B" w:rsidP="00744310">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57"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7"/>
          </w:p>
        </w:tc>
      </w:tr>
      <w:tr w:rsidR="00D715E3" w:rsidRPr="0062668B" w:rsidTr="0037674C">
        <w:trPr>
          <w:trHeight w:val="422"/>
        </w:trPr>
        <w:tc>
          <w:tcPr>
            <w:tcW w:w="369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1890" w:type="dxa"/>
            <w:vAlign w:val="center"/>
          </w:tcPr>
          <w:p w:rsidR="00D715E3" w:rsidRPr="0062668B" w:rsidRDefault="00EB3CB8" w:rsidP="00744310">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58"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8"/>
          </w:p>
        </w:tc>
        <w:tc>
          <w:tcPr>
            <w:tcW w:w="3996" w:type="dxa"/>
            <w:tcBorders>
              <w:right w:val="single" w:sz="4" w:space="0" w:color="auto"/>
            </w:tcBorders>
            <w:vAlign w:val="center"/>
          </w:tcPr>
          <w:p w:rsidR="00D715E3" w:rsidRPr="0062668B" w:rsidRDefault="006C1E4B" w:rsidP="00744310">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59"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9"/>
          </w:p>
        </w:tc>
      </w:tr>
      <w:tr w:rsidR="00D715E3" w:rsidRPr="0062668B" w:rsidTr="0037674C">
        <w:trPr>
          <w:trHeight w:val="458"/>
        </w:trPr>
        <w:tc>
          <w:tcPr>
            <w:tcW w:w="369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1890" w:type="dxa"/>
            <w:tcBorders>
              <w:bottom w:val="single" w:sz="4" w:space="0" w:color="auto"/>
            </w:tcBorders>
            <w:vAlign w:val="center"/>
          </w:tcPr>
          <w:p w:rsidR="00D715E3" w:rsidRPr="0062668B" w:rsidRDefault="00EB3CB8" w:rsidP="00744310">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60"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0"/>
          </w:p>
        </w:tc>
        <w:tc>
          <w:tcPr>
            <w:tcW w:w="3996" w:type="dxa"/>
            <w:tcBorders>
              <w:bottom w:val="single" w:sz="4" w:space="0" w:color="auto"/>
              <w:right w:val="single" w:sz="4" w:space="0" w:color="auto"/>
            </w:tcBorders>
            <w:vAlign w:val="center"/>
          </w:tcPr>
          <w:p w:rsidR="00D715E3" w:rsidRPr="0062668B" w:rsidRDefault="006C1E4B" w:rsidP="00744310">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61"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1"/>
          </w:p>
        </w:tc>
      </w:tr>
      <w:tr w:rsidR="00D715E3" w:rsidRPr="0062668B" w:rsidTr="0037674C">
        <w:trPr>
          <w:trHeight w:val="512"/>
        </w:trPr>
        <w:tc>
          <w:tcPr>
            <w:tcW w:w="369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1890" w:type="dxa"/>
            <w:tcBorders>
              <w:bottom w:val="single" w:sz="12" w:space="0" w:color="auto"/>
            </w:tcBorders>
            <w:vAlign w:val="center"/>
          </w:tcPr>
          <w:p w:rsidR="00D715E3" w:rsidRPr="0062668B" w:rsidRDefault="00EB3CB8" w:rsidP="00744310">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62"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2"/>
          </w:p>
        </w:tc>
        <w:tc>
          <w:tcPr>
            <w:tcW w:w="3996" w:type="dxa"/>
            <w:tcBorders>
              <w:bottom w:val="single" w:sz="12" w:space="0" w:color="auto"/>
              <w:right w:val="single" w:sz="4" w:space="0" w:color="auto"/>
            </w:tcBorders>
            <w:vAlign w:val="center"/>
          </w:tcPr>
          <w:p w:rsidR="00D715E3" w:rsidRPr="0062668B" w:rsidRDefault="006C1E4B" w:rsidP="008860A2">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63"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63"/>
          </w:p>
        </w:tc>
      </w:tr>
      <w:tr w:rsidR="00D715E3" w:rsidRPr="0062668B" w:rsidTr="0037674C">
        <w:trPr>
          <w:trHeight w:val="422"/>
        </w:trPr>
        <w:tc>
          <w:tcPr>
            <w:tcW w:w="369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1890" w:type="dxa"/>
            <w:tcBorders>
              <w:top w:val="single" w:sz="12" w:space="0" w:color="auto"/>
              <w:bottom w:val="single" w:sz="12" w:space="0" w:color="auto"/>
            </w:tcBorders>
            <w:vAlign w:val="center"/>
          </w:tcPr>
          <w:p w:rsidR="00D715E3" w:rsidRPr="0062668B" w:rsidRDefault="00EB3CB8"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64"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4"/>
          </w:p>
        </w:tc>
        <w:tc>
          <w:tcPr>
            <w:tcW w:w="3996" w:type="dxa"/>
            <w:tcBorders>
              <w:top w:val="single" w:sz="12" w:space="0" w:color="auto"/>
              <w:bottom w:val="single" w:sz="12" w:space="0" w:color="auto"/>
              <w:right w:val="single" w:sz="4" w:space="0" w:color="auto"/>
            </w:tcBorders>
            <w:vAlign w:val="center"/>
          </w:tcPr>
          <w:p w:rsidR="00D715E3" w:rsidRPr="0062668B" w:rsidRDefault="006C1E4B"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65"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5"/>
          </w:p>
        </w:tc>
      </w:tr>
      <w:tr w:rsidR="00D715E3" w:rsidRPr="0062668B" w:rsidTr="0037674C">
        <w:trPr>
          <w:trHeight w:val="422"/>
        </w:trPr>
        <w:tc>
          <w:tcPr>
            <w:tcW w:w="369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w:t>
            </w:r>
            <w:r w:rsidRPr="00D77C96">
              <w:rPr>
                <w:rFonts w:ascii="Century Gothic" w:hAnsi="Century Gothic"/>
                <w:sz w:val="18"/>
                <w:szCs w:val="20"/>
              </w:rPr>
              <w:t xml:space="preserve">), </w:t>
            </w:r>
            <w:r w:rsidR="00315497">
              <w:rPr>
                <w:rFonts w:ascii="Century Gothic" w:hAnsi="Century Gothic"/>
                <w:sz w:val="18"/>
                <w:szCs w:val="20"/>
              </w:rPr>
              <w:t>which was</w:t>
            </w:r>
            <w:r w:rsidR="00315497" w:rsidRPr="00D77C96">
              <w:rPr>
                <w:rFonts w:ascii="Century Gothic" w:hAnsi="Century Gothic"/>
                <w:sz w:val="18"/>
                <w:szCs w:val="20"/>
              </w:rPr>
              <w:t xml:space="preserve"> the District’s percentage of the national population</w:t>
            </w:r>
            <w:r w:rsidR="00315497">
              <w:rPr>
                <w:rFonts w:ascii="Century Gothic" w:hAnsi="Century Gothic"/>
                <w:sz w:val="18"/>
                <w:szCs w:val="20"/>
              </w:rPr>
              <w:t xml:space="preserve"> 201</w:t>
            </w:r>
            <w:r w:rsidR="008A498B">
              <w:rPr>
                <w:rFonts w:ascii="Century Gothic" w:hAnsi="Century Gothic"/>
                <w:sz w:val="18"/>
                <w:szCs w:val="20"/>
              </w:rPr>
              <w:t>8</w:t>
            </w:r>
          </w:p>
        </w:tc>
        <w:tc>
          <w:tcPr>
            <w:tcW w:w="1890" w:type="dxa"/>
            <w:tcBorders>
              <w:top w:val="single" w:sz="12" w:space="0" w:color="auto"/>
              <w:bottom w:val="single" w:sz="4" w:space="0" w:color="auto"/>
            </w:tcBorders>
            <w:shd w:val="clear" w:color="auto" w:fill="FFFFFF" w:themeFill="background1"/>
            <w:vAlign w:val="center"/>
          </w:tcPr>
          <w:p w:rsidR="00D715E3" w:rsidRDefault="00EB3CB8"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6C1E4B"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r>
    </w:tbl>
    <w:p w:rsidR="002078A9" w:rsidRPr="008601AC" w:rsidRDefault="002078A9" w:rsidP="002078A9">
      <w:pPr>
        <w:rPr>
          <w:rFonts w:ascii="Century Gothic" w:hAnsi="Century Gothic"/>
          <w:b/>
          <w:color w:val="FF0000"/>
          <w:sz w:val="10"/>
          <w:szCs w:val="40"/>
        </w:rPr>
      </w:pPr>
    </w:p>
    <w:p w:rsidR="002078A9" w:rsidRPr="008601AC" w:rsidRDefault="002078A9" w:rsidP="00BF5343">
      <w:pPr>
        <w:rPr>
          <w:rFonts w:ascii="Century Gothic" w:hAnsi="Century Gothic"/>
          <w:b/>
          <w:color w:val="FF0000"/>
          <w:sz w:val="10"/>
          <w:szCs w:val="40"/>
        </w:rPr>
      </w:pPr>
    </w:p>
    <w:tbl>
      <w:tblPr>
        <w:tblStyle w:val="TableGrid"/>
        <w:tblW w:w="9576" w:type="dxa"/>
        <w:tblInd w:w="108" w:type="dxa"/>
        <w:tblLook w:val="04A0" w:firstRow="1" w:lastRow="0" w:firstColumn="1" w:lastColumn="0" w:noHBand="0" w:noVBand="1"/>
      </w:tblPr>
      <w:tblGrid>
        <w:gridCol w:w="9576"/>
      </w:tblGrid>
      <w:tr w:rsidR="00BF5343" w:rsidTr="00BF5343">
        <w:tc>
          <w:tcPr>
            <w:tcW w:w="9576" w:type="dxa"/>
            <w:shd w:val="clear" w:color="auto" w:fill="D9D9D9" w:themeFill="background1" w:themeFillShade="D9"/>
          </w:tcPr>
          <w:p w:rsidR="00BF5343" w:rsidRPr="00C404C7" w:rsidRDefault="00BF5343" w:rsidP="00A5321B">
            <w:pPr>
              <w:rPr>
                <w:rFonts w:ascii="Century Gothic" w:hAnsi="Century Gothic"/>
                <w:b/>
                <w:color w:val="FF0000"/>
                <w:sz w:val="28"/>
                <w:szCs w:val="28"/>
              </w:rPr>
            </w:pPr>
            <w:r w:rsidRPr="00C404C7">
              <w:rPr>
                <w:rFonts w:ascii="Century Gothic" w:hAnsi="Century Gothic"/>
                <w:b/>
                <w:sz w:val="28"/>
                <w:szCs w:val="28"/>
              </w:rPr>
              <w:t xml:space="preserve">Minimum Collection </w:t>
            </w:r>
            <w:r w:rsidR="00A5321B">
              <w:rPr>
                <w:rFonts w:ascii="Century Gothic" w:hAnsi="Century Gothic"/>
                <w:b/>
                <w:sz w:val="28"/>
                <w:szCs w:val="28"/>
              </w:rPr>
              <w:t>Target</w:t>
            </w:r>
          </w:p>
        </w:tc>
      </w:tr>
      <w:tr w:rsidR="00BF5343" w:rsidTr="0075108B">
        <w:trPr>
          <w:trHeight w:val="2537"/>
        </w:trPr>
        <w:tc>
          <w:tcPr>
            <w:tcW w:w="9576" w:type="dxa"/>
          </w:tcPr>
          <w:p w:rsidR="008601AC" w:rsidRPr="0013420F"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A5321B">
              <w:rPr>
                <w:rFonts w:ascii="Century Gothic" w:hAnsi="Century Gothic"/>
                <w:sz w:val="20"/>
                <w:szCs w:val="22"/>
              </w:rPr>
              <w:t>target</w:t>
            </w:r>
            <w:r w:rsidRPr="00DC0B5C">
              <w:rPr>
                <w:rFonts w:ascii="Century Gothic" w:hAnsi="Century Gothic"/>
                <w:sz w:val="20"/>
                <w:szCs w:val="22"/>
              </w:rPr>
              <w:t xml:space="preserve"> of each individual manufacturer in the partnership. </w:t>
            </w:r>
            <w:r w:rsidR="0013420F">
              <w:rPr>
                <w:rFonts w:ascii="Century Gothic" w:hAnsi="Century Gothic"/>
                <w:sz w:val="20"/>
                <w:szCs w:val="22"/>
              </w:rPr>
              <w:t xml:space="preserve">An individual manufacturer shall collect in </w:t>
            </w:r>
            <w:r w:rsidR="0013420F" w:rsidRPr="0013420F">
              <w:rPr>
                <w:rFonts w:ascii="Century Gothic" w:hAnsi="Century Gothic"/>
                <w:b/>
                <w:sz w:val="20"/>
                <w:szCs w:val="22"/>
              </w:rPr>
              <w:t>Calendar Year 20</w:t>
            </w:r>
            <w:r w:rsidR="008A498B">
              <w:rPr>
                <w:rFonts w:ascii="Century Gothic" w:hAnsi="Century Gothic"/>
                <w:b/>
                <w:sz w:val="20"/>
                <w:szCs w:val="22"/>
              </w:rPr>
              <w:t>20</w:t>
            </w:r>
            <w:r w:rsidR="0013420F">
              <w:rPr>
                <w:rFonts w:ascii="Century Gothic" w:hAnsi="Century Gothic"/>
                <w:sz w:val="20"/>
                <w:szCs w:val="22"/>
              </w:rPr>
              <w:t xml:space="preserve"> </w:t>
            </w:r>
            <w:r w:rsidR="0013420F" w:rsidRPr="0013420F">
              <w:rPr>
                <w:rFonts w:ascii="Century Gothic" w:hAnsi="Century Gothic"/>
                <w:sz w:val="20"/>
                <w:szCs w:val="22"/>
                <w:highlight w:val="yellow"/>
              </w:rPr>
              <w:t>80%</w:t>
            </w:r>
            <w:r w:rsidR="0013420F">
              <w:rPr>
                <w:rFonts w:ascii="Century Gothic" w:hAnsi="Century Gothic"/>
                <w:sz w:val="20"/>
                <w:szCs w:val="22"/>
              </w:rPr>
              <w:t xml:space="preserve"> of the average weight of CEE sold in </w:t>
            </w:r>
            <w:r w:rsidR="008A498B">
              <w:rPr>
                <w:rFonts w:ascii="Century Gothic" w:hAnsi="Century Gothic"/>
                <w:b/>
                <w:sz w:val="20"/>
                <w:szCs w:val="22"/>
              </w:rPr>
              <w:t>Calendar Years 2016, 2017 and 2018</w:t>
            </w:r>
            <w:r w:rsidR="0013420F" w:rsidRPr="0013420F">
              <w:rPr>
                <w:rFonts w:ascii="Century Gothic" w:hAnsi="Century Gothic"/>
                <w:b/>
                <w:sz w:val="20"/>
                <w:szCs w:val="22"/>
              </w:rPr>
              <w:t>.</w:t>
            </w:r>
            <w:r w:rsidR="0013420F">
              <w:rPr>
                <w:rFonts w:ascii="Century Gothic" w:hAnsi="Century Gothic"/>
                <w:sz w:val="20"/>
                <w:szCs w:val="22"/>
              </w:rPr>
              <w:t xml:space="preserve"> </w:t>
            </w:r>
          </w:p>
          <w:p w:rsidR="00A5321B" w:rsidRPr="00DC0B5C" w:rsidRDefault="00A5321B" w:rsidP="002078A9">
            <w:pPr>
              <w:rPr>
                <w:rFonts w:ascii="Century Gothic" w:hAnsi="Century Gothic"/>
                <w:b/>
                <w:sz w:val="10"/>
                <w:szCs w:val="22"/>
              </w:rPr>
            </w:pPr>
          </w:p>
          <w:p w:rsidR="002078A9" w:rsidRPr="00DC0B5C" w:rsidRDefault="002078A9" w:rsidP="002078A9">
            <w:pPr>
              <w:rPr>
                <w:rFonts w:ascii="Century Gothic" w:hAnsi="Century Gothic"/>
                <w:sz w:val="20"/>
                <w:szCs w:val="22"/>
              </w:rPr>
            </w:pPr>
            <w:r w:rsidRPr="00DC0B5C">
              <w:rPr>
                <w:rFonts w:ascii="Century Gothic" w:hAnsi="Century Gothic"/>
                <w:sz w:val="20"/>
                <w:szCs w:val="22"/>
              </w:rPr>
              <w:t>If Option 1 is selected, complete Option 1 to calculate minimum collection target.</w:t>
            </w:r>
          </w:p>
          <w:p w:rsidR="002078A9" w:rsidRPr="0032126C" w:rsidRDefault="002078A9" w:rsidP="002078A9">
            <w:pPr>
              <w:rPr>
                <w:rFonts w:ascii="Century Gothic" w:hAnsi="Century Gothic"/>
                <w:sz w:val="12"/>
                <w:szCs w:val="22"/>
              </w:rPr>
            </w:pPr>
          </w:p>
          <w:p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4- Option </w:t>
            </w:r>
            <w:r w:rsidR="0037674C" w:rsidRPr="007823EA">
              <w:rPr>
                <w:rFonts w:ascii="Century Gothic" w:hAnsi="Century Gothic"/>
                <w:b/>
                <w:sz w:val="22"/>
                <w:szCs w:val="22"/>
              </w:rPr>
              <w:t>2</w:t>
            </w:r>
            <w:r w:rsidRPr="007823EA">
              <w:rPr>
                <w:rFonts w:ascii="Century Gothic" w:hAnsi="Century Gothic"/>
                <w:sz w:val="22"/>
                <w:szCs w:val="22"/>
              </w:rPr>
              <w:t xml:space="preserve">, the minimum collection target subject to shortfall fee for Calendar </w:t>
            </w:r>
            <w:r w:rsidR="008A498B">
              <w:rPr>
                <w:rFonts w:ascii="Century Gothic" w:hAnsi="Century Gothic"/>
                <w:sz w:val="22"/>
                <w:szCs w:val="22"/>
              </w:rPr>
              <w:t>Year 2020</w:t>
            </w:r>
            <w:r w:rsidRPr="007823EA">
              <w:rPr>
                <w:rFonts w:ascii="Century Gothic" w:hAnsi="Century Gothic"/>
                <w:sz w:val="22"/>
                <w:szCs w:val="22"/>
              </w:rPr>
              <w:t xml:space="preserve"> is:</w:t>
            </w:r>
            <w:r w:rsidRPr="007823EA">
              <w:rPr>
                <w:rFonts w:ascii="Century Gothic" w:hAnsi="Century Gothic"/>
                <w:b/>
                <w:sz w:val="22"/>
                <w:szCs w:val="22"/>
              </w:rPr>
              <w:t xml:space="preserve"> </w:t>
            </w:r>
            <w:r w:rsidR="008860A2">
              <w:rPr>
                <w:rFonts w:ascii="Century Gothic" w:hAnsi="Century Gothic"/>
                <w:b/>
                <w:sz w:val="22"/>
                <w:szCs w:val="22"/>
                <w:highlight w:val="yellow"/>
              </w:rPr>
              <w:fldChar w:fldCharType="begin">
                <w:ffData>
                  <w:name w:val="Text"/>
                  <w:enabled w:val="0"/>
                  <w:calcOnExit w:val="0"/>
                  <w:textInput>
                    <w:type w:val="calculated"/>
                    <w:default w:val="=((((Text44+Text46+Text48+Text50)*0.0021)+((Text56+Text58+Text60+Text62)*0.0021)+((Text68+Text70+Text72+Text74)*0.0021))/3)*.8"/>
                    <w:format w:val="0"/>
                  </w:textInput>
                </w:ffData>
              </w:fldChar>
            </w:r>
            <w:bookmarkStart w:id="66" w:name="Text"/>
            <w:r w:rsidR="008860A2">
              <w:rPr>
                <w:rFonts w:ascii="Century Gothic" w:hAnsi="Century Gothic"/>
                <w:b/>
                <w:sz w:val="22"/>
                <w:szCs w:val="22"/>
                <w:highlight w:val="yellow"/>
              </w:rPr>
              <w:instrText xml:space="preserve"> FORMTEXT </w:instrText>
            </w:r>
            <w:r w:rsidR="008860A2">
              <w:rPr>
                <w:rFonts w:ascii="Century Gothic" w:hAnsi="Century Gothic"/>
                <w:b/>
                <w:sz w:val="22"/>
                <w:szCs w:val="22"/>
                <w:highlight w:val="yellow"/>
              </w:rPr>
              <w:fldChar w:fldCharType="begin"/>
            </w:r>
            <w:r w:rsidR="008860A2">
              <w:rPr>
                <w:rFonts w:ascii="Century Gothic" w:hAnsi="Century Gothic"/>
                <w:b/>
                <w:sz w:val="22"/>
                <w:szCs w:val="22"/>
                <w:highlight w:val="yellow"/>
              </w:rPr>
              <w:instrText xml:space="preserve"> =((((Text44+Text46+Text48+Text50)*0.0021)+((Text56+Text58+Text60+Text62)*0.0021)+((Text68+Text70+Text72+Text74)*0.0021))/3)*.8 </w:instrText>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instrText>0.0</w:instrText>
            </w:r>
            <w:r w:rsidR="008860A2">
              <w:rPr>
                <w:rFonts w:ascii="Century Gothic" w:hAnsi="Century Gothic"/>
                <w:b/>
                <w:sz w:val="22"/>
                <w:szCs w:val="22"/>
                <w:highlight w:val="yellow"/>
              </w:rPr>
              <w:fldChar w:fldCharType="end"/>
            </w:r>
            <w:r w:rsidR="008860A2">
              <w:rPr>
                <w:rFonts w:ascii="Century Gothic" w:hAnsi="Century Gothic"/>
                <w:b/>
                <w:sz w:val="22"/>
                <w:szCs w:val="22"/>
                <w:highlight w:val="yellow"/>
              </w:rPr>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t>0</w:t>
            </w:r>
            <w:r w:rsidR="008860A2">
              <w:rPr>
                <w:rFonts w:ascii="Century Gothic" w:hAnsi="Century Gothic"/>
                <w:b/>
                <w:sz w:val="22"/>
                <w:szCs w:val="22"/>
                <w:highlight w:val="yellow"/>
              </w:rPr>
              <w:fldChar w:fldCharType="end"/>
            </w:r>
            <w:bookmarkEnd w:id="66"/>
          </w:p>
          <w:p w:rsidR="00415903" w:rsidRPr="0032126C" w:rsidRDefault="00415903" w:rsidP="002078A9">
            <w:pPr>
              <w:rPr>
                <w:rFonts w:ascii="Century Gothic" w:hAnsi="Century Gothic"/>
                <w:b/>
                <w:sz w:val="12"/>
                <w:szCs w:val="20"/>
              </w:rPr>
            </w:pPr>
          </w:p>
          <w:p w:rsidR="0075108B" w:rsidRPr="0037674C" w:rsidRDefault="00415903" w:rsidP="00415903">
            <w:pPr>
              <w:rPr>
                <w:rFonts w:ascii="Century Gothic" w:hAnsi="Century Gothic"/>
                <w:color w:val="FF0000"/>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p>
        </w:tc>
      </w:tr>
    </w:tbl>
    <w:p w:rsidR="00A9421F" w:rsidRDefault="00A9421F"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BF3A1D">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5076"/>
        <w:gridCol w:w="4500"/>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3A548A">
              <w:rPr>
                <w:rFonts w:ascii="Century Gothic" w:hAnsi="Century Gothic"/>
                <w:iCs/>
                <w:sz w:val="20"/>
                <w:szCs w:val="20"/>
              </w:rPr>
              <w:t xml:space="preserve">Part 2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CD2975">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rsidR="0074553E" w:rsidRDefault="0074553E" w:rsidP="0074553E">
            <w:pPr>
              <w:pStyle w:val="Default"/>
              <w:rPr>
                <w:rFonts w:ascii="Century Gothic" w:hAnsi="Century Gothic"/>
                <w:sz w:val="20"/>
                <w:szCs w:val="20"/>
              </w:rPr>
            </w:pPr>
          </w:p>
          <w:p w:rsidR="0037674C" w:rsidRDefault="0037674C" w:rsidP="00E8237D">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E8237D" w:rsidRDefault="00E8237D" w:rsidP="00E8237D">
            <w:pPr>
              <w:pStyle w:val="Default"/>
              <w:rPr>
                <w:rFonts w:ascii="Century Gothic" w:hAnsi="Century Gothic"/>
                <w:sz w:val="20"/>
                <w:szCs w:val="20"/>
              </w:rPr>
            </w:pPr>
          </w:p>
          <w:p w:rsidR="00E8237D" w:rsidRPr="00E8237D" w:rsidRDefault="00E8237D" w:rsidP="00E8237D">
            <w:pPr>
              <w:ind w:left="720"/>
              <w:rPr>
                <w:rFonts w:ascii="Century Gothic" w:hAnsi="Century Gothic"/>
                <w:sz w:val="20"/>
                <w:szCs w:val="18"/>
              </w:rPr>
            </w:pPr>
            <w:r w:rsidRPr="00E8237D">
              <w:rPr>
                <w:rFonts w:ascii="Century Gothic" w:hAnsi="Century Gothic"/>
                <w:sz w:val="20"/>
                <w:szCs w:val="18"/>
              </w:rPr>
              <w:t>Select one (select by marking with an “X”):</w:t>
            </w:r>
          </w:p>
          <w:p w:rsidR="00E8237D" w:rsidRPr="00E8237D" w:rsidRDefault="00E8237D" w:rsidP="00E8237D">
            <w:pPr>
              <w:pStyle w:val="Default"/>
              <w:rPr>
                <w:rFonts w:ascii="Century Gothic" w:hAnsi="Century Gothic"/>
                <w:sz w:val="20"/>
                <w:szCs w:val="18"/>
              </w:rPr>
            </w:pPr>
          </w:p>
          <w:p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bookmarkStart w:id="67" w:name="_GoBack"/>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bookmarkEnd w:id="67"/>
            <w:r w:rsidRPr="00E8237D">
              <w:rPr>
                <w:rFonts w:ascii="Century Gothic" w:hAnsi="Century Gothic"/>
                <w:sz w:val="20"/>
                <w:szCs w:val="18"/>
              </w:rPr>
              <w:fldChar w:fldCharType="end"/>
            </w:r>
            <w:r w:rsidRPr="00E8237D">
              <w:rPr>
                <w:rFonts w:ascii="Century Gothic" w:hAnsi="Century Gothic"/>
                <w:sz w:val="20"/>
                <w:szCs w:val="18"/>
              </w:rPr>
              <w:t xml:space="preserve"> Yes</w:t>
            </w:r>
          </w:p>
          <w:p w:rsidR="00E8237D" w:rsidRPr="00E8237D" w:rsidRDefault="00E8237D" w:rsidP="00E8237D">
            <w:pPr>
              <w:ind w:left="1440"/>
              <w:rPr>
                <w:rFonts w:ascii="Century Gothic" w:hAnsi="Century Gothic"/>
                <w:sz w:val="20"/>
                <w:szCs w:val="18"/>
              </w:rPr>
            </w:pPr>
          </w:p>
          <w:p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No</w:t>
            </w:r>
          </w:p>
          <w:p w:rsidR="0037674C" w:rsidRPr="0074553E" w:rsidRDefault="0037674C"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rsidTr="00762460">
        <w:trPr>
          <w:trHeight w:val="782"/>
        </w:trPr>
        <w:tc>
          <w:tcPr>
            <w:tcW w:w="5076"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500"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rsidTr="00762460">
        <w:trPr>
          <w:trHeight w:val="800"/>
        </w:trPr>
        <w:tc>
          <w:tcPr>
            <w:tcW w:w="5076"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500"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7C70DF" w:rsidRDefault="007C70DF" w:rsidP="00DF4647">
      <w:pPr>
        <w:rPr>
          <w:rFonts w:ascii="Century Gothic" w:hAnsi="Century Gothic"/>
          <w:b/>
          <w:sz w:val="16"/>
          <w:szCs w:val="16"/>
          <w:u w:val="single"/>
        </w:rPr>
      </w:pPr>
    </w:p>
    <w:p w:rsidR="006E7A5C" w:rsidRPr="00805BB6" w:rsidRDefault="006E7A5C"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13"/>
      <w:footerReference w:type="default" r:id="rId14"/>
      <w:headerReference w:type="first" r:id="rId15"/>
      <w:footerReference w:type="first" r:id="rId16"/>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1B" w:rsidRDefault="00A5321B">
      <w:r>
        <w:separator/>
      </w:r>
    </w:p>
  </w:endnote>
  <w:endnote w:type="continuationSeparator" w:id="0">
    <w:p w:rsidR="00A5321B" w:rsidRDefault="00A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A5321B" w:rsidRPr="00AD2932" w:rsidRDefault="00A5321B" w:rsidP="00985119">
            <w:pPr>
              <w:jc w:val="center"/>
              <w:rPr>
                <w:rFonts w:ascii="Century Gothic" w:hAnsi="Century Gothic"/>
                <w:b/>
                <w:color w:val="FF0000"/>
                <w:szCs w:val="32"/>
              </w:rPr>
            </w:pPr>
          </w:p>
          <w:p w:rsidR="00A5321B" w:rsidRPr="00985119" w:rsidRDefault="00A5321B" w:rsidP="00E037A2">
            <w:pPr>
              <w:pStyle w:val="Footer"/>
              <w:rPr>
                <w:sz w:val="8"/>
              </w:rPr>
            </w:pPr>
          </w:p>
          <w:p w:rsidR="00A5321B" w:rsidRPr="00E037A2" w:rsidRDefault="00A5321B" w:rsidP="00E037A2">
            <w:pPr>
              <w:pStyle w:val="Footer"/>
            </w:pPr>
            <w:r w:rsidRPr="00762460">
              <w:rPr>
                <w:rFonts w:ascii="Century Gothic" w:hAnsi="Century Gothic"/>
                <w:sz w:val="16"/>
                <w:szCs w:val="16"/>
              </w:rPr>
              <w:t xml:space="preserve">MANUFACTURER PARTNERSHIP </w:t>
            </w:r>
            <w:r>
              <w:rPr>
                <w:rFonts w:ascii="Century Gothic" w:hAnsi="Century Gothic"/>
                <w:sz w:val="16"/>
                <w:szCs w:val="16"/>
              </w:rPr>
              <w:t>eCYCLE DC</w:t>
            </w:r>
            <w:r w:rsidRPr="00762460">
              <w:rPr>
                <w:rFonts w:ascii="Century Gothic" w:hAnsi="Century Gothic"/>
                <w:sz w:val="16"/>
                <w:szCs w:val="16"/>
              </w:rPr>
              <w:t xml:space="preserve"> REGISTRATION FORM PART</w:t>
            </w:r>
            <w:r>
              <w:rPr>
                <w:rFonts w:ascii="Century Gothic" w:hAnsi="Century Gothic"/>
                <w:sz w:val="16"/>
                <w:szCs w:val="16"/>
              </w:rPr>
              <w:t xml:space="preserve"> 2</w:t>
            </w:r>
            <w:r>
              <w:rPr>
                <w:rFonts w:ascii="Century Gothic" w:hAnsi="Century Gothic"/>
                <w:sz w:val="22"/>
                <w:szCs w:val="22"/>
              </w:rPr>
              <w:t xml:space="preserve">                              </w:t>
            </w:r>
            <w:hyperlink r:id="rId1" w:history="1">
              <w:r w:rsidRPr="00785953">
                <w:rPr>
                  <w:rStyle w:val="Hyperlink"/>
                  <w:rFonts w:ascii="Century Gothic" w:hAnsi="Century Gothic"/>
                  <w:i/>
                  <w:sz w:val="20"/>
                  <w:szCs w:val="20"/>
                </w:rPr>
                <w:t>doee.dc.gov/ecycle</w:t>
              </w:r>
            </w:hyperlink>
          </w:p>
          <w:p w:rsidR="00A5321B" w:rsidRPr="00985119" w:rsidRDefault="00A5321B" w:rsidP="00E037A2">
            <w:pPr>
              <w:pStyle w:val="Footer"/>
              <w:tabs>
                <w:tab w:val="clear" w:pos="4320"/>
                <w:tab w:val="clear" w:pos="8640"/>
                <w:tab w:val="right" w:pos="-4680"/>
              </w:tabs>
              <w:rPr>
                <w:rFonts w:ascii="Century Gothic" w:hAnsi="Century Gothic"/>
                <w:i/>
                <w:sz w:val="8"/>
                <w:szCs w:val="20"/>
              </w:rPr>
            </w:pPr>
          </w:p>
          <w:p w:rsidR="00A5321B" w:rsidRPr="00762460" w:rsidRDefault="00A5321B"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8A498B">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8A498B">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A5321B" w:rsidRDefault="00A53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1B" w:rsidRDefault="00A5321B" w:rsidP="0021175E">
    <w:pPr>
      <w:pStyle w:val="Footer"/>
      <w:tabs>
        <w:tab w:val="clear" w:pos="4320"/>
        <w:tab w:val="clear" w:pos="8640"/>
        <w:tab w:val="right" w:pos="-4680"/>
      </w:tabs>
      <w:rPr>
        <w:rFonts w:ascii="Century Gothic" w:hAnsi="Century Gothic"/>
        <w:i/>
        <w:sz w:val="20"/>
        <w:szCs w:val="20"/>
      </w:rPr>
    </w:pPr>
  </w:p>
  <w:p w:rsidR="00A5321B" w:rsidRDefault="00A5321B" w:rsidP="0021175E">
    <w:pPr>
      <w:pStyle w:val="Footer"/>
      <w:tabs>
        <w:tab w:val="clear" w:pos="4320"/>
        <w:tab w:val="clear" w:pos="8640"/>
        <w:tab w:val="right" w:pos="-4680"/>
      </w:tabs>
      <w:rPr>
        <w:rFonts w:ascii="Century Gothic" w:hAnsi="Century Gothic"/>
        <w:sz w:val="20"/>
        <w:szCs w:val="20"/>
      </w:rPr>
    </w:pPr>
  </w:p>
  <w:p w:rsidR="00A5321B" w:rsidRDefault="00A5321B" w:rsidP="00042788">
    <w:pPr>
      <w:pStyle w:val="Footer"/>
      <w:tabs>
        <w:tab w:val="clear" w:pos="4320"/>
        <w:tab w:val="clear" w:pos="8640"/>
        <w:tab w:val="right" w:pos="-4680"/>
      </w:tabs>
      <w:jc w:val="center"/>
      <w:rPr>
        <w:rFonts w:ascii="Century Gothic" w:hAnsi="Century Gothic"/>
        <w:sz w:val="20"/>
        <w:szCs w:val="20"/>
      </w:rPr>
    </w:pPr>
  </w:p>
  <w:p w:rsidR="00A5321B" w:rsidRDefault="00A5321B" w:rsidP="00042788">
    <w:pPr>
      <w:pStyle w:val="Footer"/>
      <w:tabs>
        <w:tab w:val="clear" w:pos="4320"/>
        <w:tab w:val="clear" w:pos="8640"/>
        <w:tab w:val="right" w:pos="-4680"/>
      </w:tabs>
      <w:jc w:val="center"/>
      <w:rPr>
        <w:rFonts w:ascii="Century Gothic" w:hAnsi="Century Gothic"/>
        <w:sz w:val="20"/>
        <w:szCs w:val="20"/>
      </w:rPr>
    </w:pPr>
  </w:p>
  <w:p w:rsidR="00A5321B" w:rsidRPr="0030116A" w:rsidRDefault="00A5321B"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DFD1CB9" wp14:editId="4243972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907E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360BC5D5" wp14:editId="7CB15B76">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3B0EAAF7" wp14:editId="3CC18B31">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A5321B" w:rsidRPr="00A327F2" w:rsidRDefault="00A5321B"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1B" w:rsidRDefault="00A5321B">
      <w:r>
        <w:separator/>
      </w:r>
    </w:p>
  </w:footnote>
  <w:footnote w:type="continuationSeparator" w:id="0">
    <w:p w:rsidR="00A5321B" w:rsidRDefault="00A5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1B" w:rsidRPr="00985119" w:rsidRDefault="00A5321B" w:rsidP="00985119">
    <w:pPr>
      <w:jc w:val="center"/>
      <w:rPr>
        <w:rFonts w:ascii="Century Gothic" w:hAnsi="Century Gothic"/>
        <w:b/>
        <w:color w:val="FF0000"/>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1B" w:rsidRPr="00042788" w:rsidRDefault="00A5321B" w:rsidP="00194BDA">
    <w:pPr>
      <w:pStyle w:val="Header"/>
      <w:tabs>
        <w:tab w:val="clear" w:pos="4320"/>
        <w:tab w:val="clear" w:pos="8640"/>
        <w:tab w:val="right" w:pos="-4320"/>
      </w:tabs>
      <w:jc w:val="center"/>
    </w:pPr>
    <w:r>
      <w:rPr>
        <w:noProof/>
      </w:rPr>
      <w:drawing>
        <wp:inline distT="0" distB="0" distL="0" distR="0" wp14:anchorId="5036B672" wp14:editId="5E02016A">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IzoRGdQHqISSLiSkcW+n7KnYsk=" w:salt="Or9zEqQ0QWGIQksIhXmK5g=="/>
  <w:defaultTabStop w:val="720"/>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20338"/>
    <w:rsid w:val="000347C2"/>
    <w:rsid w:val="00042788"/>
    <w:rsid w:val="0005177E"/>
    <w:rsid w:val="00071F3B"/>
    <w:rsid w:val="000938C8"/>
    <w:rsid w:val="00094C4C"/>
    <w:rsid w:val="000977A8"/>
    <w:rsid w:val="000B1A76"/>
    <w:rsid w:val="000C5615"/>
    <w:rsid w:val="000F1071"/>
    <w:rsid w:val="001146D1"/>
    <w:rsid w:val="00117635"/>
    <w:rsid w:val="0013420F"/>
    <w:rsid w:val="00142A2F"/>
    <w:rsid w:val="0014691D"/>
    <w:rsid w:val="00152DE3"/>
    <w:rsid w:val="00157D06"/>
    <w:rsid w:val="00165703"/>
    <w:rsid w:val="00177B6C"/>
    <w:rsid w:val="001836D9"/>
    <w:rsid w:val="00192330"/>
    <w:rsid w:val="00192FEE"/>
    <w:rsid w:val="00194BDA"/>
    <w:rsid w:val="001A2D01"/>
    <w:rsid w:val="001B098D"/>
    <w:rsid w:val="001C3C23"/>
    <w:rsid w:val="001C4195"/>
    <w:rsid w:val="001E7FCC"/>
    <w:rsid w:val="002078A9"/>
    <w:rsid w:val="0021175E"/>
    <w:rsid w:val="002125D8"/>
    <w:rsid w:val="0023581B"/>
    <w:rsid w:val="0024144D"/>
    <w:rsid w:val="0024210C"/>
    <w:rsid w:val="00251C40"/>
    <w:rsid w:val="00255D54"/>
    <w:rsid w:val="00265B3E"/>
    <w:rsid w:val="00271FB2"/>
    <w:rsid w:val="0028089E"/>
    <w:rsid w:val="002908A0"/>
    <w:rsid w:val="0029165F"/>
    <w:rsid w:val="002A2804"/>
    <w:rsid w:val="002B1D56"/>
    <w:rsid w:val="002B2B21"/>
    <w:rsid w:val="002B619E"/>
    <w:rsid w:val="002C77CF"/>
    <w:rsid w:val="002C7D77"/>
    <w:rsid w:val="002D0497"/>
    <w:rsid w:val="002D6777"/>
    <w:rsid w:val="002E239A"/>
    <w:rsid w:val="002E37D1"/>
    <w:rsid w:val="002E6A78"/>
    <w:rsid w:val="0030116A"/>
    <w:rsid w:val="00315497"/>
    <w:rsid w:val="0032126C"/>
    <w:rsid w:val="00336BB7"/>
    <w:rsid w:val="00355520"/>
    <w:rsid w:val="003565AA"/>
    <w:rsid w:val="00367CDF"/>
    <w:rsid w:val="00375C77"/>
    <w:rsid w:val="0037674C"/>
    <w:rsid w:val="00377959"/>
    <w:rsid w:val="003A548A"/>
    <w:rsid w:val="003A7E55"/>
    <w:rsid w:val="003B2CC6"/>
    <w:rsid w:val="003C4B1A"/>
    <w:rsid w:val="003C4B55"/>
    <w:rsid w:val="003D3597"/>
    <w:rsid w:val="003D7A36"/>
    <w:rsid w:val="003E7CBC"/>
    <w:rsid w:val="003F07CB"/>
    <w:rsid w:val="003F1B44"/>
    <w:rsid w:val="00402187"/>
    <w:rsid w:val="00410C60"/>
    <w:rsid w:val="00415903"/>
    <w:rsid w:val="004171E7"/>
    <w:rsid w:val="00451564"/>
    <w:rsid w:val="00452F66"/>
    <w:rsid w:val="00462A6E"/>
    <w:rsid w:val="00466D39"/>
    <w:rsid w:val="00476F43"/>
    <w:rsid w:val="00490E18"/>
    <w:rsid w:val="004A1250"/>
    <w:rsid w:val="004C41B1"/>
    <w:rsid w:val="004C63CE"/>
    <w:rsid w:val="004D1B50"/>
    <w:rsid w:val="004E5198"/>
    <w:rsid w:val="004F40F9"/>
    <w:rsid w:val="004F7D23"/>
    <w:rsid w:val="00500309"/>
    <w:rsid w:val="005038C9"/>
    <w:rsid w:val="00517C76"/>
    <w:rsid w:val="005240D0"/>
    <w:rsid w:val="0055112E"/>
    <w:rsid w:val="00561103"/>
    <w:rsid w:val="0056640B"/>
    <w:rsid w:val="00572458"/>
    <w:rsid w:val="0057729C"/>
    <w:rsid w:val="005975B7"/>
    <w:rsid w:val="005A2EC4"/>
    <w:rsid w:val="005C1384"/>
    <w:rsid w:val="005C4362"/>
    <w:rsid w:val="005C56C9"/>
    <w:rsid w:val="005D2B8D"/>
    <w:rsid w:val="005E7A57"/>
    <w:rsid w:val="005F2560"/>
    <w:rsid w:val="005F722F"/>
    <w:rsid w:val="006160E2"/>
    <w:rsid w:val="00622F26"/>
    <w:rsid w:val="0062626A"/>
    <w:rsid w:val="0062668B"/>
    <w:rsid w:val="00636227"/>
    <w:rsid w:val="00636598"/>
    <w:rsid w:val="00642F1F"/>
    <w:rsid w:val="00645B57"/>
    <w:rsid w:val="006527CA"/>
    <w:rsid w:val="00653218"/>
    <w:rsid w:val="006537BC"/>
    <w:rsid w:val="006764AE"/>
    <w:rsid w:val="00694B0B"/>
    <w:rsid w:val="006B036C"/>
    <w:rsid w:val="006C1E4B"/>
    <w:rsid w:val="006C20A5"/>
    <w:rsid w:val="006D1EB5"/>
    <w:rsid w:val="006E7A5C"/>
    <w:rsid w:val="006F0824"/>
    <w:rsid w:val="006F484A"/>
    <w:rsid w:val="006F76B9"/>
    <w:rsid w:val="00706A85"/>
    <w:rsid w:val="0071693F"/>
    <w:rsid w:val="00723B5D"/>
    <w:rsid w:val="007309DD"/>
    <w:rsid w:val="00733A67"/>
    <w:rsid w:val="0073637C"/>
    <w:rsid w:val="00737C82"/>
    <w:rsid w:val="00743EB3"/>
    <w:rsid w:val="00744310"/>
    <w:rsid w:val="0074553E"/>
    <w:rsid w:val="0075108B"/>
    <w:rsid w:val="00762460"/>
    <w:rsid w:val="007720B2"/>
    <w:rsid w:val="00780A31"/>
    <w:rsid w:val="007823EA"/>
    <w:rsid w:val="00785953"/>
    <w:rsid w:val="00785ED5"/>
    <w:rsid w:val="0078766B"/>
    <w:rsid w:val="00787DC9"/>
    <w:rsid w:val="007A6215"/>
    <w:rsid w:val="007A7583"/>
    <w:rsid w:val="007B3058"/>
    <w:rsid w:val="007B6F40"/>
    <w:rsid w:val="007C0AA0"/>
    <w:rsid w:val="007C70DF"/>
    <w:rsid w:val="007E3356"/>
    <w:rsid w:val="007F35DA"/>
    <w:rsid w:val="007F40D7"/>
    <w:rsid w:val="00805BB6"/>
    <w:rsid w:val="00806792"/>
    <w:rsid w:val="008157A4"/>
    <w:rsid w:val="00817F27"/>
    <w:rsid w:val="008258F6"/>
    <w:rsid w:val="008601AC"/>
    <w:rsid w:val="0086268D"/>
    <w:rsid w:val="00866722"/>
    <w:rsid w:val="00876356"/>
    <w:rsid w:val="00882CD3"/>
    <w:rsid w:val="008860A2"/>
    <w:rsid w:val="008A0A95"/>
    <w:rsid w:val="008A498B"/>
    <w:rsid w:val="008B5A88"/>
    <w:rsid w:val="008B769D"/>
    <w:rsid w:val="008C2B73"/>
    <w:rsid w:val="008C7A19"/>
    <w:rsid w:val="008D1F6E"/>
    <w:rsid w:val="008D399E"/>
    <w:rsid w:val="008E0BA3"/>
    <w:rsid w:val="008F12A6"/>
    <w:rsid w:val="008F1F02"/>
    <w:rsid w:val="00907773"/>
    <w:rsid w:val="00913DD7"/>
    <w:rsid w:val="009247DE"/>
    <w:rsid w:val="00926094"/>
    <w:rsid w:val="009325CE"/>
    <w:rsid w:val="009366A9"/>
    <w:rsid w:val="0093678B"/>
    <w:rsid w:val="00964562"/>
    <w:rsid w:val="00964C32"/>
    <w:rsid w:val="00970EE1"/>
    <w:rsid w:val="0097547F"/>
    <w:rsid w:val="00975F5C"/>
    <w:rsid w:val="00981305"/>
    <w:rsid w:val="009813D6"/>
    <w:rsid w:val="00985119"/>
    <w:rsid w:val="00991FDC"/>
    <w:rsid w:val="009A1CA4"/>
    <w:rsid w:val="009A2249"/>
    <w:rsid w:val="009A5762"/>
    <w:rsid w:val="009B0147"/>
    <w:rsid w:val="009B0D9E"/>
    <w:rsid w:val="009B5736"/>
    <w:rsid w:val="009C06D1"/>
    <w:rsid w:val="009D04BA"/>
    <w:rsid w:val="00A00000"/>
    <w:rsid w:val="00A049C4"/>
    <w:rsid w:val="00A10F80"/>
    <w:rsid w:val="00A13EF7"/>
    <w:rsid w:val="00A147AA"/>
    <w:rsid w:val="00A24529"/>
    <w:rsid w:val="00A25BF7"/>
    <w:rsid w:val="00A327F2"/>
    <w:rsid w:val="00A328B1"/>
    <w:rsid w:val="00A405D7"/>
    <w:rsid w:val="00A47251"/>
    <w:rsid w:val="00A5321B"/>
    <w:rsid w:val="00A533B7"/>
    <w:rsid w:val="00A54F0C"/>
    <w:rsid w:val="00A6000D"/>
    <w:rsid w:val="00A65119"/>
    <w:rsid w:val="00A67445"/>
    <w:rsid w:val="00A779B6"/>
    <w:rsid w:val="00A8483C"/>
    <w:rsid w:val="00A8624D"/>
    <w:rsid w:val="00A9421F"/>
    <w:rsid w:val="00A94AA8"/>
    <w:rsid w:val="00A97659"/>
    <w:rsid w:val="00AB1F9A"/>
    <w:rsid w:val="00AB5F3C"/>
    <w:rsid w:val="00AD261D"/>
    <w:rsid w:val="00AD6A3A"/>
    <w:rsid w:val="00AD6C15"/>
    <w:rsid w:val="00AF1F64"/>
    <w:rsid w:val="00B12FFC"/>
    <w:rsid w:val="00B15574"/>
    <w:rsid w:val="00B26DCC"/>
    <w:rsid w:val="00B331FC"/>
    <w:rsid w:val="00B34387"/>
    <w:rsid w:val="00B35B7E"/>
    <w:rsid w:val="00B46FCC"/>
    <w:rsid w:val="00B576E1"/>
    <w:rsid w:val="00B57DAE"/>
    <w:rsid w:val="00B6704C"/>
    <w:rsid w:val="00B67C6D"/>
    <w:rsid w:val="00B76C80"/>
    <w:rsid w:val="00B86E37"/>
    <w:rsid w:val="00B87ED0"/>
    <w:rsid w:val="00B90B3D"/>
    <w:rsid w:val="00BA64FA"/>
    <w:rsid w:val="00BC1676"/>
    <w:rsid w:val="00BD067F"/>
    <w:rsid w:val="00BD5E57"/>
    <w:rsid w:val="00BE6097"/>
    <w:rsid w:val="00BE7156"/>
    <w:rsid w:val="00BF2B4A"/>
    <w:rsid w:val="00BF3A1D"/>
    <w:rsid w:val="00BF45D3"/>
    <w:rsid w:val="00BF5343"/>
    <w:rsid w:val="00BF7ECC"/>
    <w:rsid w:val="00C00FF9"/>
    <w:rsid w:val="00C031FD"/>
    <w:rsid w:val="00C0764F"/>
    <w:rsid w:val="00C15FB6"/>
    <w:rsid w:val="00C17239"/>
    <w:rsid w:val="00C21EA6"/>
    <w:rsid w:val="00C227B4"/>
    <w:rsid w:val="00C312F0"/>
    <w:rsid w:val="00C404C7"/>
    <w:rsid w:val="00C55697"/>
    <w:rsid w:val="00C60895"/>
    <w:rsid w:val="00C62CF1"/>
    <w:rsid w:val="00C738B7"/>
    <w:rsid w:val="00C740A3"/>
    <w:rsid w:val="00C82396"/>
    <w:rsid w:val="00C90D2B"/>
    <w:rsid w:val="00C932B1"/>
    <w:rsid w:val="00C97D15"/>
    <w:rsid w:val="00CC00CB"/>
    <w:rsid w:val="00CC77E5"/>
    <w:rsid w:val="00CD2975"/>
    <w:rsid w:val="00CD475F"/>
    <w:rsid w:val="00CD79DE"/>
    <w:rsid w:val="00CE0026"/>
    <w:rsid w:val="00CE5B65"/>
    <w:rsid w:val="00D036D9"/>
    <w:rsid w:val="00D33BFC"/>
    <w:rsid w:val="00D40D15"/>
    <w:rsid w:val="00D40F43"/>
    <w:rsid w:val="00D64A2B"/>
    <w:rsid w:val="00D706DC"/>
    <w:rsid w:val="00D715E3"/>
    <w:rsid w:val="00D717A9"/>
    <w:rsid w:val="00D749C3"/>
    <w:rsid w:val="00D74A9D"/>
    <w:rsid w:val="00D77C96"/>
    <w:rsid w:val="00D82069"/>
    <w:rsid w:val="00D82216"/>
    <w:rsid w:val="00D84976"/>
    <w:rsid w:val="00D85C17"/>
    <w:rsid w:val="00D86DCF"/>
    <w:rsid w:val="00D9183E"/>
    <w:rsid w:val="00D94DF6"/>
    <w:rsid w:val="00D96569"/>
    <w:rsid w:val="00DA062F"/>
    <w:rsid w:val="00DB6ED5"/>
    <w:rsid w:val="00DC0B5C"/>
    <w:rsid w:val="00DC5687"/>
    <w:rsid w:val="00DD72E6"/>
    <w:rsid w:val="00DE593A"/>
    <w:rsid w:val="00DF4647"/>
    <w:rsid w:val="00E037A2"/>
    <w:rsid w:val="00E20183"/>
    <w:rsid w:val="00E23325"/>
    <w:rsid w:val="00E3101D"/>
    <w:rsid w:val="00E54043"/>
    <w:rsid w:val="00E54C82"/>
    <w:rsid w:val="00E727DF"/>
    <w:rsid w:val="00E8237D"/>
    <w:rsid w:val="00E85F0E"/>
    <w:rsid w:val="00E87306"/>
    <w:rsid w:val="00E92CC7"/>
    <w:rsid w:val="00EA4DF0"/>
    <w:rsid w:val="00EB3CB8"/>
    <w:rsid w:val="00EB511C"/>
    <w:rsid w:val="00EC6EF0"/>
    <w:rsid w:val="00EE3BEE"/>
    <w:rsid w:val="00EE409F"/>
    <w:rsid w:val="00EF11F9"/>
    <w:rsid w:val="00EF2998"/>
    <w:rsid w:val="00F0380E"/>
    <w:rsid w:val="00F151E6"/>
    <w:rsid w:val="00F205C0"/>
    <w:rsid w:val="00F251EB"/>
    <w:rsid w:val="00F359A6"/>
    <w:rsid w:val="00F41558"/>
    <w:rsid w:val="00F65D82"/>
    <w:rsid w:val="00F665A6"/>
    <w:rsid w:val="00F8298E"/>
    <w:rsid w:val="00FA350A"/>
    <w:rsid w:val="00FA5D87"/>
    <w:rsid w:val="00FB0DA3"/>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ductstewardship@dc.gov" TargetMode="External"/><Relationship Id="rId4" Type="http://schemas.openxmlformats.org/officeDocument/2006/relationships/settings" Target="settings.xml"/><Relationship Id="rId9" Type="http://schemas.openxmlformats.org/officeDocument/2006/relationships/hyperlink" Target="http://www.doee.dc.gov/ecyc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A607-F14D-443A-8D88-1CCCB739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0</TotalTime>
  <Pages>8</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Partnership Registration Form Part 2</vt:lpstr>
    </vt:vector>
  </TitlesOfParts>
  <Company>ddoe</Company>
  <LinksUpToDate>false</LinksUpToDate>
  <CharactersWithSpaces>11311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2</dc:title>
  <dc:creator>Morcos, Joseph (DDOE)</dc:creator>
  <cp:lastModifiedBy>Arabshahi, Ida (DOEE)</cp:lastModifiedBy>
  <cp:revision>2</cp:revision>
  <cp:lastPrinted>2016-11-16T22:35:00Z</cp:lastPrinted>
  <dcterms:created xsi:type="dcterms:W3CDTF">2019-10-25T17:48:00Z</dcterms:created>
  <dcterms:modified xsi:type="dcterms:W3CDTF">2019-10-25T17:48:00Z</dcterms:modified>
</cp:coreProperties>
</file>