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8F3" w14:textId="77777777" w:rsidR="00D43E8C" w:rsidRPr="00D43E8C" w:rsidRDefault="00D43E8C" w:rsidP="00D43E8C">
      <w:pPr>
        <w:tabs>
          <w:tab w:val="left" w:pos="6120"/>
        </w:tabs>
        <w:spacing w:after="0" w:line="240" w:lineRule="auto"/>
        <w:ind w:hanging="27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43E8C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Sustainable </w:t>
      </w:r>
      <w:r w:rsidR="006D5C23">
        <w:rPr>
          <w:rFonts w:ascii="Times New Roman" w:eastAsia="Times New Roman" w:hAnsi="Times New Roman" w:cs="Times New Roman"/>
          <w:b/>
          <w:smallCaps/>
          <w:sz w:val="24"/>
          <w:szCs w:val="24"/>
        </w:rPr>
        <w:t>E</w:t>
      </w:r>
      <w:r w:rsidRPr="00D43E8C">
        <w:rPr>
          <w:rFonts w:ascii="Times New Roman" w:eastAsia="Times New Roman" w:hAnsi="Times New Roman" w:cs="Times New Roman"/>
          <w:b/>
          <w:smallCaps/>
          <w:sz w:val="24"/>
          <w:szCs w:val="24"/>
        </w:rPr>
        <w:t>nergy Utility Advisory Board (SEUAB) Regular Meeting</w:t>
      </w:r>
    </w:p>
    <w:sdt>
      <w:sdtPr>
        <w:rPr>
          <w:rFonts w:ascii="Times New Roman" w:eastAsia="Times New Roman" w:hAnsi="Times New Roman" w:cs="Times New Roman"/>
          <w:b/>
          <w:smallCaps/>
          <w:sz w:val="24"/>
          <w:szCs w:val="24"/>
        </w:rPr>
        <w:id w:val="-755285435"/>
        <w:placeholder>
          <w:docPart w:val="478563B96E034CD9BAD82C58974DEAAD"/>
        </w:placeholder>
        <w:date w:fullDate="2022-09-13T00:00:00Z">
          <w:dateFormat w:val="dddd, MMMM d, yyyy"/>
          <w:lid w:val="en-US"/>
          <w:storeMappedDataAs w:val="dateTime"/>
          <w:calendar w:val="gregorian"/>
        </w:date>
      </w:sdtPr>
      <w:sdtEndPr/>
      <w:sdtContent>
        <w:p w14:paraId="0EEF8508" w14:textId="1EAED7E5" w:rsidR="00120749" w:rsidRDefault="00244042" w:rsidP="00D43E8C">
          <w:pPr>
            <w:spacing w:after="0" w:line="240" w:lineRule="auto"/>
            <w:ind w:left="5760" w:hanging="5760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Tuesday, September 13, 2022</w:t>
          </w:r>
        </w:p>
      </w:sdtContent>
    </w:sdt>
    <w:p w14:paraId="15CF3609" w14:textId="77777777" w:rsidR="00D43E8C" w:rsidRPr="00D43E8C" w:rsidRDefault="00D43E8C" w:rsidP="00D43E8C">
      <w:pPr>
        <w:spacing w:after="0" w:line="240" w:lineRule="auto"/>
        <w:ind w:left="5760" w:hanging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E8C">
        <w:rPr>
          <w:rFonts w:ascii="Times New Roman" w:eastAsia="Times New Roman" w:hAnsi="Times New Roman" w:cs="Times New Roman"/>
          <w:b/>
          <w:smallCaps/>
          <w:sz w:val="24"/>
          <w:szCs w:val="24"/>
        </w:rPr>
        <w:t>10:00 AM – 12:00 PM</w:t>
      </w:r>
    </w:p>
    <w:p w14:paraId="4958BE9A" w14:textId="77777777" w:rsidR="00717406" w:rsidRPr="006D4759" w:rsidRDefault="00717406">
      <w:pPr>
        <w:rPr>
          <w:rFonts w:ascii="Times New Roman" w:hAnsi="Times New Roman" w:cs="Times New Roman"/>
        </w:rPr>
      </w:pPr>
    </w:p>
    <w:p w14:paraId="6C94F0C9" w14:textId="77777777" w:rsidR="00D43E8C" w:rsidRPr="006D4759" w:rsidRDefault="00D43E8C" w:rsidP="006D4759">
      <w:pPr>
        <w:pStyle w:val="Heading1"/>
      </w:pPr>
      <w:r w:rsidRPr="006D4759">
        <w:t>Call to Order</w:t>
      </w:r>
    </w:p>
    <w:p w14:paraId="28E63CDE" w14:textId="6CBB35BF" w:rsidR="003B0D51" w:rsidRPr="006D4759" w:rsidRDefault="00340341" w:rsidP="003B0D5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ame"/>
          <w:tag w:val="Name"/>
          <w:id w:val="662818464"/>
          <w:placeholder>
            <w:docPart w:val="65616F8DCFD74B1BB81748147A8BAB2B"/>
          </w:placeholder>
        </w:sdtPr>
        <w:sdtEndPr/>
        <w:sdtContent>
          <w:r w:rsidR="00B50167" w:rsidRPr="000E0817">
            <w:rPr>
              <w:rFonts w:ascii="Times New Roman" w:hAnsi="Times New Roman" w:cs="Times New Roman"/>
            </w:rPr>
            <w:t xml:space="preserve">Chair </w:t>
          </w:r>
          <w:proofErr w:type="spellStart"/>
          <w:r w:rsidR="00B50167" w:rsidRPr="000E0817">
            <w:rPr>
              <w:rFonts w:ascii="Times New Roman" w:hAnsi="Times New Roman" w:cs="Times New Roman"/>
            </w:rPr>
            <w:t>Bicky</w:t>
          </w:r>
          <w:proofErr w:type="spellEnd"/>
          <w:r w:rsidR="00B50167" w:rsidRPr="000E0817">
            <w:rPr>
              <w:rFonts w:ascii="Times New Roman" w:hAnsi="Times New Roman" w:cs="Times New Roman"/>
            </w:rPr>
            <w:t xml:space="preserve"> Corman</w:t>
          </w:r>
        </w:sdtContent>
      </w:sdt>
      <w:r w:rsidR="009113DD" w:rsidRPr="006D4759">
        <w:rPr>
          <w:rFonts w:ascii="Times New Roman" w:hAnsi="Times New Roman" w:cs="Times New Roman"/>
        </w:rPr>
        <w:t xml:space="preserve"> called </w:t>
      </w:r>
      <w:r w:rsidR="009113DD">
        <w:rPr>
          <w:rFonts w:ascii="Times New Roman" w:hAnsi="Times New Roman" w:cs="Times New Roman"/>
        </w:rPr>
        <w:t xml:space="preserve">the meeting to order at </w:t>
      </w:r>
      <w:sdt>
        <w:sdtPr>
          <w:rPr>
            <w:rFonts w:ascii="Times New Roman" w:hAnsi="Times New Roman" w:cs="Times New Roman"/>
          </w:rPr>
          <w:alias w:val="Time"/>
          <w:tag w:val="Time"/>
          <w:id w:val="998317170"/>
          <w:placeholder>
            <w:docPart w:val="DBD2B9D78CF34F40A9FF119FA55D08C3"/>
          </w:placeholder>
        </w:sdtPr>
        <w:sdtEndPr/>
        <w:sdtContent>
          <w:r w:rsidR="005A0D0E">
            <w:rPr>
              <w:rFonts w:ascii="Times New Roman" w:hAnsi="Times New Roman" w:cs="Times New Roman"/>
            </w:rPr>
            <w:t>10:06 AM</w:t>
          </w:r>
        </w:sdtContent>
      </w:sdt>
      <w:r w:rsidR="009113DD" w:rsidRPr="006D4759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e"/>
          <w:tag w:val="Date"/>
          <w:id w:val="-1749955131"/>
          <w:placeholder>
            <w:docPart w:val="7CFA05390B0A4C33B1CB1BCF48C5AD3D"/>
          </w:placeholder>
          <w:date w:fullDate="2022-09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01FA">
            <w:rPr>
              <w:rFonts w:ascii="Times New Roman" w:hAnsi="Times New Roman" w:cs="Times New Roman"/>
            </w:rPr>
            <w:t>September 13, 2022</w:t>
          </w:r>
        </w:sdtContent>
      </w:sdt>
      <w:r w:rsidR="009113DD"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alias w:val="Name"/>
          <w:tag w:val="Name"/>
          <w:id w:val="-73435491"/>
          <w:placeholder>
            <w:docPart w:val="B9FCD41210D34F6EA3148D21D23BEB1A"/>
          </w:placeholder>
        </w:sdtPr>
        <w:sdtEndPr/>
        <w:sdtContent>
          <w:r w:rsidR="001871F3" w:rsidRPr="000E0817">
            <w:rPr>
              <w:rFonts w:ascii="Times New Roman" w:hAnsi="Times New Roman" w:cs="Times New Roman"/>
            </w:rPr>
            <w:t xml:space="preserve">Chair </w:t>
          </w:r>
          <w:proofErr w:type="spellStart"/>
          <w:r w:rsidR="001871F3" w:rsidRPr="000E0817">
            <w:rPr>
              <w:rFonts w:ascii="Times New Roman" w:hAnsi="Times New Roman" w:cs="Times New Roman"/>
            </w:rPr>
            <w:t>Bicky</w:t>
          </w:r>
          <w:proofErr w:type="spellEnd"/>
          <w:r w:rsidR="001871F3" w:rsidRPr="000E0817">
            <w:rPr>
              <w:rFonts w:ascii="Times New Roman" w:hAnsi="Times New Roman" w:cs="Times New Roman"/>
            </w:rPr>
            <w:t xml:space="preserve"> Corman</w:t>
          </w:r>
        </w:sdtContent>
      </w:sdt>
      <w:r w:rsidR="00DF1D00" w:rsidRPr="006D4759">
        <w:rPr>
          <w:rFonts w:ascii="Times New Roman" w:hAnsi="Times New Roman" w:cs="Times New Roman"/>
        </w:rPr>
        <w:t xml:space="preserve"> </w:t>
      </w:r>
      <w:r w:rsidR="003B0D51" w:rsidRPr="006D4759">
        <w:rPr>
          <w:rFonts w:ascii="Times New Roman" w:hAnsi="Times New Roman" w:cs="Times New Roman"/>
        </w:rPr>
        <w:t>called a quorum of the Sustainable Energy Utility Advisory Board (SEUAB or Board) at</w:t>
      </w:r>
      <w:r w:rsidR="00DF1D00" w:rsidRPr="006D4759">
        <w:rPr>
          <w:rFonts w:ascii="Times New Roman" w:hAnsi="Times New Roman" w:cs="Times New Roman"/>
        </w:rPr>
        <w:t xml:space="preserve"> </w:t>
      </w:r>
      <w:r w:rsidR="00A666D2">
        <w:rPr>
          <w:rFonts w:ascii="Times New Roman" w:hAnsi="Times New Roman" w:cs="Times New Roman"/>
        </w:rPr>
        <w:t>10:07 AM</w:t>
      </w:r>
      <w:r w:rsidR="003B0D51" w:rsidRPr="006D4759">
        <w:rPr>
          <w:rFonts w:ascii="Times New Roman" w:hAnsi="Times New Roman" w:cs="Times New Roman"/>
        </w:rPr>
        <w:t>. This was a Microsoft Teams video conference call meeting.</w:t>
      </w:r>
    </w:p>
    <w:p w14:paraId="23B9CF37" w14:textId="77777777" w:rsidR="003B0D51" w:rsidRPr="006D4759" w:rsidRDefault="00DF1D00" w:rsidP="006D4759">
      <w:pPr>
        <w:pStyle w:val="Heading1"/>
      </w:pPr>
      <w:r w:rsidRPr="006D4759">
        <w:t>Roll Call/Instructions</w:t>
      </w:r>
    </w:p>
    <w:p w14:paraId="2A4F3E29" w14:textId="60BF99B6" w:rsidR="00DF1D00" w:rsidRPr="006D4759" w:rsidRDefault="00DF1D00" w:rsidP="00DF1D00">
      <w:pPr>
        <w:jc w:val="both"/>
        <w:rPr>
          <w:rFonts w:ascii="Times New Roman" w:hAnsi="Times New Roman" w:cs="Times New Roman"/>
        </w:rPr>
      </w:pPr>
      <w:r w:rsidRPr="006D4759">
        <w:rPr>
          <w:rFonts w:ascii="Times New Roman" w:hAnsi="Times New Roman" w:cs="Times New Roman"/>
        </w:rPr>
        <w:t>Roll call was taken at</w:t>
      </w:r>
      <w:r w:rsidR="00293205" w:rsidRPr="006D475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2458600"/>
          <w:placeholder>
            <w:docPart w:val="556615E0282E476AA9E9537472B97B67"/>
          </w:placeholder>
          <w:date w:fullDate="2022-09-13T10:02:00Z"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9C0E48">
            <w:rPr>
              <w:rFonts w:ascii="Times New Roman" w:hAnsi="Times New Roman" w:cs="Times New Roman"/>
            </w:rPr>
            <w:t>10:02 AM</w:t>
          </w:r>
        </w:sdtContent>
      </w:sdt>
      <w:r w:rsidR="00293205" w:rsidRPr="006D4759">
        <w:rPr>
          <w:rFonts w:ascii="Times New Roman" w:hAnsi="Times New Roman" w:cs="Times New Roman"/>
        </w:rPr>
        <w:t xml:space="preserve"> </w:t>
      </w:r>
      <w:r w:rsidRPr="006D4759">
        <w:rPr>
          <w:rFonts w:ascii="Times New Roman" w:hAnsi="Times New Roman" w:cs="Times New Roman"/>
        </w:rPr>
        <w:t>and the following people were in attendance:</w:t>
      </w:r>
    </w:p>
    <w:p w14:paraId="3D1061D1" w14:textId="77777777" w:rsidR="00DF1D00" w:rsidRPr="006D4759" w:rsidRDefault="00714007" w:rsidP="006D4759">
      <w:pPr>
        <w:pStyle w:val="Heading1"/>
      </w:pPr>
      <w:r w:rsidRPr="006D4759">
        <w:t>Board Members</w:t>
      </w: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620"/>
        <w:gridCol w:w="1440"/>
        <w:gridCol w:w="2700"/>
      </w:tblGrid>
      <w:tr w:rsidR="00E97FB8" w:rsidRPr="00714007" w14:paraId="24F04662" w14:textId="77777777" w:rsidTr="00183BCA">
        <w:tc>
          <w:tcPr>
            <w:tcW w:w="3330" w:type="dxa"/>
          </w:tcPr>
          <w:p w14:paraId="38856E3C" w14:textId="77777777" w:rsidR="00E97FB8" w:rsidRPr="00714007" w:rsidRDefault="00E97FB8" w:rsidP="005F4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vAlign w:val="center"/>
          </w:tcPr>
          <w:p w14:paraId="71E2CF6E" w14:textId="77777777" w:rsidR="00E97FB8" w:rsidRPr="00714007" w:rsidRDefault="00E97FB8" w:rsidP="0071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Attendance?</w:t>
            </w:r>
          </w:p>
        </w:tc>
        <w:tc>
          <w:tcPr>
            <w:tcW w:w="1440" w:type="dxa"/>
          </w:tcPr>
          <w:p w14:paraId="583B4EE0" w14:textId="77777777" w:rsidR="00502CCD" w:rsidRPr="00502CCD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FY 2022 </w:t>
            </w:r>
          </w:p>
          <w:p w14:paraId="764DD764" w14:textId="77777777" w:rsidR="00502CCD" w:rsidRPr="00502CCD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Meetings</w:t>
            </w:r>
          </w:p>
          <w:p w14:paraId="761283E5" w14:textId="234D0660" w:rsidR="00E97FB8" w:rsidRPr="00714007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Attendance Record</w:t>
            </w:r>
          </w:p>
        </w:tc>
        <w:tc>
          <w:tcPr>
            <w:tcW w:w="2700" w:type="dxa"/>
            <w:vAlign w:val="center"/>
          </w:tcPr>
          <w:p w14:paraId="495D0152" w14:textId="77777777" w:rsidR="00183BCA" w:rsidRPr="00183BCA" w:rsidRDefault="00183BCA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 2022 Regular Meetings</w:t>
            </w:r>
          </w:p>
          <w:p w14:paraId="253CB4C9" w14:textId="10088474" w:rsidR="00E97FB8" w:rsidRPr="00714007" w:rsidRDefault="00183BCA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Attendance Record</w:t>
            </w:r>
          </w:p>
        </w:tc>
      </w:tr>
      <w:tr w:rsidR="00224DBC" w:rsidRPr="00714007" w14:paraId="62F03F9B" w14:textId="77777777" w:rsidTr="00183BCA">
        <w:tc>
          <w:tcPr>
            <w:tcW w:w="3330" w:type="dxa"/>
          </w:tcPr>
          <w:p w14:paraId="30C8DC65" w14:textId="63C3E35A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Bicky</w:t>
            </w:r>
            <w:proofErr w:type="spellEnd"/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Corman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Board Chair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(Mayor’s Designee)</w:t>
            </w:r>
          </w:p>
        </w:tc>
        <w:tc>
          <w:tcPr>
            <w:tcW w:w="1620" w:type="dxa"/>
            <w:vAlign w:val="center"/>
          </w:tcPr>
          <w:p w14:paraId="24BBCA69" w14:textId="30A482BC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3238C0A" w14:textId="23814409" w:rsidR="00224DBC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5350EF11" w14:textId="4FD395B8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12/13</w:t>
            </w:r>
          </w:p>
        </w:tc>
      </w:tr>
      <w:tr w:rsidR="00224DBC" w:rsidRPr="00714007" w14:paraId="2F42080B" w14:textId="77777777" w:rsidTr="00183BC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CF8" w14:textId="5C0A2F45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Marshall </w:t>
            </w:r>
            <w:proofErr w:type="spellStart"/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Duer-Balkind</w:t>
            </w:r>
            <w:proofErr w:type="spellEnd"/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Vice Chair </w:t>
            </w: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(Councilmember Cheh)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2302" w14:textId="68072DF2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655BFDC6" w14:textId="311BC0F9" w:rsidR="00224DBC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8C032" w14:textId="5F3DEA8D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</w:tr>
      <w:tr w:rsidR="00224DBC" w:rsidRPr="00714007" w14:paraId="058CFE27" w14:textId="77777777" w:rsidTr="00183BCA">
        <w:tc>
          <w:tcPr>
            <w:tcW w:w="3330" w:type="dxa"/>
          </w:tcPr>
          <w:p w14:paraId="077EAD7A" w14:textId="77777777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Mattavous</w:t>
            </w:r>
            <w:proofErr w:type="spellEnd"/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-Frye (or OPC proxy)</w:t>
            </w:r>
          </w:p>
        </w:tc>
        <w:tc>
          <w:tcPr>
            <w:tcW w:w="1620" w:type="dxa"/>
            <w:vAlign w:val="center"/>
          </w:tcPr>
          <w:p w14:paraId="21D1E73B" w14:textId="2F74F941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DDD7EDF" w14:textId="10C6D0AC" w:rsidR="00224DBC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00" w:type="dxa"/>
            <w:shd w:val="clear" w:color="auto" w:fill="FFFFFF"/>
          </w:tcPr>
          <w:p w14:paraId="0CA087F8" w14:textId="1955DBC9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</w:tr>
      <w:tr w:rsidR="00224DBC" w:rsidRPr="00714007" w14:paraId="5A23362A" w14:textId="77777777" w:rsidTr="00183BCA">
        <w:tc>
          <w:tcPr>
            <w:tcW w:w="3330" w:type="dxa"/>
          </w:tcPr>
          <w:p w14:paraId="0CFED578" w14:textId="7FC4FDEC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Cary Hinton</w:t>
            </w: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(PSC)</w:t>
            </w:r>
          </w:p>
        </w:tc>
        <w:tc>
          <w:tcPr>
            <w:tcW w:w="1620" w:type="dxa"/>
            <w:vAlign w:val="center"/>
          </w:tcPr>
          <w:p w14:paraId="27501205" w14:textId="4F59484A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1F4C908" w14:textId="36402383" w:rsidR="00224DBC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700" w:type="dxa"/>
            <w:shd w:val="clear" w:color="auto" w:fill="FFFFFF"/>
          </w:tcPr>
          <w:p w14:paraId="45D010D9" w14:textId="6C332A90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</w:tr>
      <w:tr w:rsidR="00224DBC" w:rsidRPr="00714007" w14:paraId="4128BE05" w14:textId="77777777" w:rsidTr="00183BCA">
        <w:tc>
          <w:tcPr>
            <w:tcW w:w="3330" w:type="dxa"/>
          </w:tcPr>
          <w:p w14:paraId="13E1C13A" w14:textId="77777777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Donna Cooper (Electric Company)</w:t>
            </w:r>
          </w:p>
        </w:tc>
        <w:tc>
          <w:tcPr>
            <w:tcW w:w="1620" w:type="dxa"/>
            <w:vAlign w:val="center"/>
          </w:tcPr>
          <w:p w14:paraId="56BE8AFC" w14:textId="68DEC3EA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BADE68C" w14:textId="559F27F0" w:rsidR="00224DBC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00" w:type="dxa"/>
            <w:shd w:val="clear" w:color="auto" w:fill="FFFFFF"/>
          </w:tcPr>
          <w:p w14:paraId="66E6D93C" w14:textId="42F6A893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</w:tr>
      <w:tr w:rsidR="00224DBC" w:rsidRPr="00714007" w14:paraId="5FA20261" w14:textId="77777777" w:rsidTr="00183BCA">
        <w:tc>
          <w:tcPr>
            <w:tcW w:w="3330" w:type="dxa"/>
          </w:tcPr>
          <w:p w14:paraId="530E9CE2" w14:textId="77777777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Eric Jones (Building Management)</w:t>
            </w:r>
          </w:p>
        </w:tc>
        <w:tc>
          <w:tcPr>
            <w:tcW w:w="1620" w:type="dxa"/>
            <w:vAlign w:val="center"/>
          </w:tcPr>
          <w:p w14:paraId="72A5667C" w14:textId="2BB36700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4A496308" w14:textId="55CC09BD" w:rsidR="00224DBC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700" w:type="dxa"/>
            <w:shd w:val="clear" w:color="auto" w:fill="FFFFFF"/>
          </w:tcPr>
          <w:p w14:paraId="4E59A1D3" w14:textId="1E29F284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</w:tr>
      <w:tr w:rsidR="00224DBC" w:rsidRPr="00714007" w14:paraId="10242009" w14:textId="77777777" w:rsidTr="00183BCA">
        <w:tc>
          <w:tcPr>
            <w:tcW w:w="3330" w:type="dxa"/>
          </w:tcPr>
          <w:p w14:paraId="65421E33" w14:textId="77777777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Nina Dodge (Environment)</w:t>
            </w:r>
          </w:p>
        </w:tc>
        <w:tc>
          <w:tcPr>
            <w:tcW w:w="1620" w:type="dxa"/>
            <w:vAlign w:val="center"/>
          </w:tcPr>
          <w:p w14:paraId="348D7800" w14:textId="4A02D460" w:rsidR="00224DBC" w:rsidRPr="00714007" w:rsidRDefault="00224DBC" w:rsidP="00224DBC">
            <w:pPr>
              <w:tabs>
                <w:tab w:val="left" w:pos="592"/>
                <w:tab w:val="center" w:pos="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2EB75391" w14:textId="0F9E728D" w:rsidR="00224DBC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482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00" w:type="dxa"/>
            <w:shd w:val="clear" w:color="auto" w:fill="FFFFFF"/>
          </w:tcPr>
          <w:p w14:paraId="324159F0" w14:textId="78FA2055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</w:tr>
      <w:tr w:rsidR="00224DBC" w:rsidRPr="00714007" w14:paraId="0943C701" w14:textId="77777777" w:rsidTr="00183BCA">
        <w:tc>
          <w:tcPr>
            <w:tcW w:w="3330" w:type="dxa"/>
          </w:tcPr>
          <w:p w14:paraId="5A8D64F8" w14:textId="3FE4E571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Jamal Lewis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Low-Income Community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14:paraId="7D676292" w14:textId="0256F7F7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65CFE7FA" w14:textId="4C9D4B5C" w:rsidR="00224DBC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00" w:type="dxa"/>
            <w:shd w:val="clear" w:color="auto" w:fill="FFFFFF"/>
          </w:tcPr>
          <w:p w14:paraId="023D6B23" w14:textId="027A6A7D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502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BC" w:rsidRPr="00714007" w14:paraId="4EC84426" w14:textId="77777777" w:rsidTr="00183BCA">
        <w:tc>
          <w:tcPr>
            <w:tcW w:w="3330" w:type="dxa"/>
          </w:tcPr>
          <w:p w14:paraId="0CDA1061" w14:textId="2C738C00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Mishal Thadani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4B30992" w14:textId="1798E740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14:paraId="5722C60C" w14:textId="753F6294" w:rsidR="00224DBC" w:rsidRDefault="00C5640D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700" w:type="dxa"/>
            <w:shd w:val="clear" w:color="auto" w:fill="FFFFFF"/>
          </w:tcPr>
          <w:p w14:paraId="0382DF97" w14:textId="08474667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502C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BC" w:rsidRPr="00714007" w14:paraId="79524F7F" w14:textId="77777777" w:rsidTr="00183BCA">
        <w:tc>
          <w:tcPr>
            <w:tcW w:w="3330" w:type="dxa"/>
          </w:tcPr>
          <w:p w14:paraId="73EB4AA8" w14:textId="72019F90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Sasha Srivastava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14007"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Energy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14:paraId="249BFB9B" w14:textId="3207D436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58F2344E" w14:textId="51CAFAAF" w:rsidR="00224DBC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00" w:type="dxa"/>
            <w:shd w:val="clear" w:color="auto" w:fill="FFFFFF"/>
          </w:tcPr>
          <w:p w14:paraId="0F10246E" w14:textId="0AB98651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A5DA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CB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BC" w:rsidRPr="00714007" w14:paraId="529507F6" w14:textId="77777777" w:rsidTr="00183BCA">
        <w:tc>
          <w:tcPr>
            <w:tcW w:w="3330" w:type="dxa"/>
          </w:tcPr>
          <w:p w14:paraId="3DCD6C29" w14:textId="3C3EA63C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Vacant (Building Construction)</w:t>
            </w:r>
          </w:p>
        </w:tc>
        <w:tc>
          <w:tcPr>
            <w:tcW w:w="1620" w:type="dxa"/>
            <w:vAlign w:val="center"/>
          </w:tcPr>
          <w:p w14:paraId="0CBB32DF" w14:textId="5B1F1EEB" w:rsidR="00224DBC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07E6503C" w14:textId="6B2CC977" w:rsidR="00224DBC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049B3D8D" w14:textId="32A89198" w:rsidR="00224DBC" w:rsidRPr="000A5DAB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24DBC" w:rsidRPr="00714007" w14:paraId="2D0B7E46" w14:textId="77777777" w:rsidTr="00183BCA">
        <w:tc>
          <w:tcPr>
            <w:tcW w:w="3330" w:type="dxa"/>
          </w:tcPr>
          <w:p w14:paraId="0215F929" w14:textId="5D74E7CE" w:rsidR="00224DBC" w:rsidRPr="00714007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Vacant (Council Chairperson Mendelson)</w:t>
            </w:r>
          </w:p>
        </w:tc>
        <w:tc>
          <w:tcPr>
            <w:tcW w:w="1620" w:type="dxa"/>
            <w:vAlign w:val="center"/>
          </w:tcPr>
          <w:p w14:paraId="20045C95" w14:textId="6A999D26" w:rsidR="00224DBC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2E5A77A5" w14:textId="3039CDEC" w:rsidR="00224DBC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62608CEE" w14:textId="54AA8FC6" w:rsidR="00224DBC" w:rsidRPr="000A5DAB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24DBC" w:rsidRPr="00714007" w14:paraId="050D4970" w14:textId="77777777" w:rsidTr="00183BCA">
        <w:tc>
          <w:tcPr>
            <w:tcW w:w="3330" w:type="dxa"/>
          </w:tcPr>
          <w:p w14:paraId="65C0BC89" w14:textId="77777777" w:rsidR="00224DBC" w:rsidRPr="00750263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2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Vacant (Gas Utility)</w:t>
            </w:r>
          </w:p>
        </w:tc>
        <w:tc>
          <w:tcPr>
            <w:tcW w:w="1620" w:type="dxa"/>
            <w:vAlign w:val="center"/>
          </w:tcPr>
          <w:p w14:paraId="2E0DC849" w14:textId="39D3481A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6E7B8BFE" w14:textId="349D9B98" w:rsidR="00224DBC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61C95D4D" w14:textId="0131CC69" w:rsidR="00224DBC" w:rsidRPr="00714007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69C707D4" w14:textId="77777777" w:rsidR="00714007" w:rsidRPr="006D4759" w:rsidRDefault="00714007" w:rsidP="00DF1D00">
      <w:pPr>
        <w:jc w:val="both"/>
        <w:rPr>
          <w:rFonts w:ascii="Times New Roman" w:hAnsi="Times New Roman" w:cs="Times New Roman"/>
        </w:rPr>
      </w:pPr>
    </w:p>
    <w:p w14:paraId="578210A7" w14:textId="517C876E" w:rsidR="00FA4CBA" w:rsidRDefault="00A3436A" w:rsidP="006D4759">
      <w:pPr>
        <w:pStyle w:val="Heading1"/>
        <w:rPr>
          <w:rFonts w:cs="Times New Roman"/>
          <w:b w:val="0"/>
          <w:bCs/>
        </w:rPr>
      </w:pPr>
      <w:r w:rsidRPr="00244042">
        <w:lastRenderedPageBreak/>
        <w:t>Other Attendees</w:t>
      </w:r>
      <w:r w:rsidRPr="0007444D">
        <w:rPr>
          <w:b w:val="0"/>
          <w:bCs/>
        </w:rPr>
        <w:t xml:space="preserve">: </w:t>
      </w:r>
      <w:r w:rsidR="00FA4CBA" w:rsidRPr="0090578E">
        <w:rPr>
          <w:rFonts w:cs="Times New Roman"/>
          <w:b w:val="0"/>
          <w:bCs/>
          <w:sz w:val="22"/>
          <w:szCs w:val="22"/>
        </w:rPr>
        <w:t xml:space="preserve">Dave Epley (DOEE), </w:t>
      </w:r>
      <w:proofErr w:type="spellStart"/>
      <w:r w:rsidR="00AF2EFF" w:rsidRPr="0090578E">
        <w:rPr>
          <w:rFonts w:cs="Times New Roman"/>
          <w:b w:val="0"/>
          <w:bCs/>
          <w:sz w:val="22"/>
          <w:szCs w:val="22"/>
        </w:rPr>
        <w:t>Ashlei</w:t>
      </w:r>
      <w:proofErr w:type="spellEnd"/>
      <w:r w:rsidR="00AF2EFF" w:rsidRPr="0090578E">
        <w:rPr>
          <w:rFonts w:cs="Times New Roman"/>
          <w:b w:val="0"/>
          <w:bCs/>
          <w:sz w:val="22"/>
          <w:szCs w:val="22"/>
        </w:rPr>
        <w:t xml:space="preserve"> Williams</w:t>
      </w:r>
      <w:r w:rsidR="007B1941" w:rsidRPr="0090578E">
        <w:rPr>
          <w:rFonts w:cs="Times New Roman"/>
          <w:b w:val="0"/>
          <w:bCs/>
          <w:sz w:val="22"/>
          <w:szCs w:val="22"/>
        </w:rPr>
        <w:t xml:space="preserve"> (DOEE)</w:t>
      </w:r>
      <w:r w:rsidR="00235AF7" w:rsidRPr="0090578E">
        <w:rPr>
          <w:rFonts w:cs="Times New Roman"/>
          <w:b w:val="0"/>
          <w:bCs/>
          <w:sz w:val="22"/>
          <w:szCs w:val="22"/>
        </w:rPr>
        <w:t>, Brandon Bowles (DCSEU),</w:t>
      </w:r>
      <w:r w:rsidR="00E2307E" w:rsidRPr="0090578E">
        <w:rPr>
          <w:rFonts w:cs="Times New Roman"/>
          <w:b w:val="0"/>
          <w:bCs/>
          <w:sz w:val="22"/>
          <w:szCs w:val="22"/>
        </w:rPr>
        <w:t xml:space="preserve"> Gary Decker (DC Green Bank), Dennis Jamouneau (Pepco), Jennifer Johnston (DOEE), Lance </w:t>
      </w:r>
      <w:proofErr w:type="spellStart"/>
      <w:r w:rsidR="00E2307E" w:rsidRPr="0090578E">
        <w:rPr>
          <w:rFonts w:cs="Times New Roman"/>
          <w:b w:val="0"/>
          <w:bCs/>
          <w:sz w:val="22"/>
          <w:szCs w:val="22"/>
        </w:rPr>
        <w:t>Loncke</w:t>
      </w:r>
      <w:proofErr w:type="spellEnd"/>
      <w:r w:rsidR="00E2307E" w:rsidRPr="0090578E">
        <w:rPr>
          <w:rFonts w:cs="Times New Roman"/>
          <w:b w:val="0"/>
          <w:bCs/>
          <w:sz w:val="22"/>
          <w:szCs w:val="22"/>
        </w:rPr>
        <w:t xml:space="preserve"> (DOEE),</w:t>
      </w:r>
      <w:r w:rsidR="004C34AD" w:rsidRPr="0090578E">
        <w:rPr>
          <w:rFonts w:cs="Times New Roman"/>
          <w:b w:val="0"/>
          <w:bCs/>
          <w:sz w:val="22"/>
          <w:szCs w:val="22"/>
        </w:rPr>
        <w:t xml:space="preserve"> Patti Boyd (DCSEU),</w:t>
      </w:r>
      <w:r w:rsidR="003902BF" w:rsidRPr="0090578E">
        <w:rPr>
          <w:rFonts w:cs="Times New Roman"/>
          <w:b w:val="0"/>
          <w:bCs/>
          <w:sz w:val="22"/>
          <w:szCs w:val="22"/>
        </w:rPr>
        <w:t xml:space="preserve"> Rebecca Foster (VEIC)</w:t>
      </w:r>
      <w:r w:rsidR="00870EA1" w:rsidRPr="0090578E">
        <w:rPr>
          <w:rFonts w:cs="Times New Roman"/>
          <w:b w:val="0"/>
          <w:bCs/>
          <w:sz w:val="22"/>
          <w:szCs w:val="22"/>
        </w:rPr>
        <w:t xml:space="preserve">, </w:t>
      </w:r>
      <w:r w:rsidR="00424863" w:rsidRPr="0090578E">
        <w:rPr>
          <w:rFonts w:cs="Times New Roman"/>
          <w:b w:val="0"/>
          <w:bCs/>
          <w:sz w:val="22"/>
          <w:szCs w:val="22"/>
        </w:rPr>
        <w:t>Benjamin Burdick (DCSEU),</w:t>
      </w:r>
      <w:r w:rsidR="00E800E8" w:rsidRPr="0090578E">
        <w:rPr>
          <w:rFonts w:cs="Times New Roman"/>
          <w:b w:val="0"/>
          <w:bCs/>
          <w:sz w:val="22"/>
          <w:szCs w:val="22"/>
        </w:rPr>
        <w:t xml:space="preserve"> </w:t>
      </w:r>
      <w:r w:rsidR="00653E27" w:rsidRPr="0090578E">
        <w:rPr>
          <w:rFonts w:cs="Times New Roman"/>
          <w:b w:val="0"/>
          <w:bCs/>
          <w:sz w:val="22"/>
          <w:szCs w:val="22"/>
        </w:rPr>
        <w:t>Sarah Kogel-Smucker (OPC),</w:t>
      </w:r>
      <w:r w:rsidR="007B5D43" w:rsidRPr="0090578E">
        <w:rPr>
          <w:rFonts w:cs="Times New Roman"/>
          <w:b w:val="0"/>
          <w:bCs/>
          <w:sz w:val="22"/>
          <w:szCs w:val="22"/>
        </w:rPr>
        <w:t xml:space="preserve"> Andrea Harper (PHI),</w:t>
      </w:r>
      <w:r w:rsidR="00653E27" w:rsidRPr="0090578E">
        <w:rPr>
          <w:rFonts w:cs="Times New Roman"/>
          <w:b w:val="0"/>
          <w:bCs/>
          <w:sz w:val="22"/>
          <w:szCs w:val="22"/>
        </w:rPr>
        <w:t xml:space="preserve"> </w:t>
      </w:r>
      <w:r w:rsidR="00A65B51" w:rsidRPr="18D584B8">
        <w:rPr>
          <w:rFonts w:cs="Times New Roman"/>
          <w:b w:val="0"/>
          <w:sz w:val="22"/>
          <w:szCs w:val="22"/>
        </w:rPr>
        <w:t>C</w:t>
      </w:r>
      <w:r w:rsidR="49EAAFE6" w:rsidRPr="18D584B8">
        <w:rPr>
          <w:rFonts w:cs="Times New Roman"/>
          <w:b w:val="0"/>
          <w:sz w:val="22"/>
          <w:szCs w:val="22"/>
        </w:rPr>
        <w:t>ry</w:t>
      </w:r>
      <w:r w:rsidR="00A65B51" w:rsidRPr="18D584B8">
        <w:rPr>
          <w:rFonts w:cs="Times New Roman"/>
          <w:b w:val="0"/>
          <w:sz w:val="22"/>
          <w:szCs w:val="22"/>
        </w:rPr>
        <w:t>stal</w:t>
      </w:r>
      <w:r w:rsidR="00A65B51" w:rsidRPr="0090578E">
        <w:rPr>
          <w:rFonts w:cs="Times New Roman"/>
          <w:b w:val="0"/>
          <w:bCs/>
          <w:sz w:val="22"/>
          <w:szCs w:val="22"/>
        </w:rPr>
        <w:t xml:space="preserve"> McDonald (DCSEU),</w:t>
      </w:r>
      <w:r w:rsidR="00183BD8" w:rsidRPr="0090578E">
        <w:rPr>
          <w:rFonts w:cs="Times New Roman"/>
          <w:b w:val="0"/>
          <w:bCs/>
          <w:sz w:val="22"/>
          <w:szCs w:val="22"/>
        </w:rPr>
        <w:t xml:space="preserve"> </w:t>
      </w:r>
      <w:r w:rsidR="00C62F69" w:rsidRPr="0090578E">
        <w:rPr>
          <w:rFonts w:cs="Times New Roman"/>
          <w:b w:val="0"/>
          <w:bCs/>
          <w:sz w:val="22"/>
          <w:szCs w:val="22"/>
        </w:rPr>
        <w:t xml:space="preserve">Patti Boyd (DCSEU), </w:t>
      </w:r>
      <w:r w:rsidR="00183BD8" w:rsidRPr="0090578E">
        <w:rPr>
          <w:rFonts w:cs="Times New Roman"/>
          <w:b w:val="0"/>
          <w:bCs/>
          <w:sz w:val="22"/>
          <w:szCs w:val="22"/>
        </w:rPr>
        <w:t>Edward Brady (sub-contractor to peer consulting to DCSEU),</w:t>
      </w:r>
      <w:r w:rsidR="00A65B51" w:rsidRPr="0090578E">
        <w:rPr>
          <w:rFonts w:cs="Times New Roman"/>
          <w:b w:val="0"/>
          <w:bCs/>
          <w:sz w:val="22"/>
          <w:szCs w:val="22"/>
        </w:rPr>
        <w:t xml:space="preserve"> </w:t>
      </w:r>
      <w:r w:rsidR="0028628D" w:rsidRPr="0090578E">
        <w:rPr>
          <w:rFonts w:cs="Times New Roman"/>
          <w:b w:val="0"/>
          <w:bCs/>
          <w:sz w:val="22"/>
          <w:szCs w:val="22"/>
        </w:rPr>
        <w:t>Zoe Heller</w:t>
      </w:r>
      <w:r w:rsidR="0028628D">
        <w:rPr>
          <w:rFonts w:cs="Times New Roman"/>
          <w:b w:val="0"/>
          <w:bCs/>
          <w:sz w:val="22"/>
          <w:szCs w:val="22"/>
        </w:rPr>
        <w:t xml:space="preserve"> (DCSEU),</w:t>
      </w:r>
      <w:r w:rsidR="00424863" w:rsidRPr="0090578E">
        <w:rPr>
          <w:rFonts w:cs="Times New Roman"/>
          <w:b w:val="0"/>
          <w:bCs/>
          <w:sz w:val="22"/>
          <w:szCs w:val="22"/>
        </w:rPr>
        <w:t xml:space="preserve"> </w:t>
      </w:r>
      <w:r w:rsidR="00451BF6" w:rsidRPr="0090578E">
        <w:rPr>
          <w:rFonts w:cs="Times New Roman"/>
          <w:b w:val="0"/>
          <w:bCs/>
          <w:sz w:val="22"/>
          <w:szCs w:val="22"/>
        </w:rPr>
        <w:t>Tamara C</w:t>
      </w:r>
      <w:r w:rsidR="00424863" w:rsidRPr="0090578E">
        <w:rPr>
          <w:rFonts w:cs="Times New Roman"/>
          <w:b w:val="0"/>
          <w:bCs/>
          <w:sz w:val="22"/>
          <w:szCs w:val="22"/>
        </w:rPr>
        <w:t>hristopher</w:t>
      </w:r>
      <w:r w:rsidR="00582EC5">
        <w:rPr>
          <w:rFonts w:cs="Times New Roman"/>
          <w:b w:val="0"/>
          <w:bCs/>
          <w:sz w:val="22"/>
          <w:szCs w:val="22"/>
        </w:rPr>
        <w:t xml:space="preserve"> (DCSEU)</w:t>
      </w:r>
      <w:r w:rsidR="00424863" w:rsidRPr="0090578E">
        <w:rPr>
          <w:rFonts w:cs="Times New Roman"/>
          <w:b w:val="0"/>
          <w:bCs/>
          <w:sz w:val="22"/>
          <w:szCs w:val="22"/>
        </w:rPr>
        <w:t>,</w:t>
      </w:r>
      <w:r w:rsidR="008C3F6B" w:rsidRPr="0090578E">
        <w:rPr>
          <w:rFonts w:cs="Times New Roman"/>
          <w:b w:val="0"/>
          <w:bCs/>
          <w:sz w:val="22"/>
          <w:szCs w:val="22"/>
        </w:rPr>
        <w:t xml:space="preserve"> </w:t>
      </w:r>
      <w:r w:rsidR="00645D9B" w:rsidRPr="0090578E">
        <w:rPr>
          <w:rFonts w:cs="Times New Roman"/>
          <w:b w:val="0"/>
          <w:bCs/>
          <w:sz w:val="22"/>
          <w:szCs w:val="22"/>
        </w:rPr>
        <w:t>Angela Johnson</w:t>
      </w:r>
      <w:r w:rsidR="00582EC5">
        <w:rPr>
          <w:rFonts w:cs="Times New Roman"/>
          <w:b w:val="0"/>
          <w:bCs/>
          <w:sz w:val="22"/>
          <w:szCs w:val="22"/>
        </w:rPr>
        <w:t xml:space="preserve"> (DCSEU)</w:t>
      </w:r>
      <w:r w:rsidR="00DD6000">
        <w:rPr>
          <w:rFonts w:cs="Times New Roman"/>
          <w:b w:val="0"/>
          <w:bCs/>
          <w:sz w:val="22"/>
          <w:szCs w:val="22"/>
        </w:rPr>
        <w:t>, Nick Burger (DOEE), Hussain Karim (DOEE)</w:t>
      </w:r>
      <w:r w:rsidR="00645D9B">
        <w:rPr>
          <w:rFonts w:cs="Times New Roman"/>
          <w:b w:val="0"/>
          <w:bCs/>
        </w:rPr>
        <w:t xml:space="preserve"> </w:t>
      </w:r>
    </w:p>
    <w:p w14:paraId="55C1491E" w14:textId="77777777" w:rsidR="00A3436A" w:rsidRDefault="00A3436A" w:rsidP="006D4759">
      <w:pPr>
        <w:pStyle w:val="Heading1"/>
      </w:pPr>
      <w:r w:rsidRPr="006D4759">
        <w:t>Approval and Amendment of the Agenda</w:t>
      </w:r>
    </w:p>
    <w:p w14:paraId="1329DB8C" w14:textId="0FDB3FA2" w:rsidR="006E0D17" w:rsidRPr="00AA2E8D" w:rsidRDefault="006E0D17" w:rsidP="004B6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113968744"/>
      <w:r w:rsidRPr="00AA2E8D">
        <w:rPr>
          <w:rFonts w:ascii="Times New Roman" w:hAnsi="Times New Roman" w:cs="Times New Roman"/>
        </w:rPr>
        <w:t>Dave Epley</w:t>
      </w:r>
      <w:r w:rsidR="00316266" w:rsidRPr="00AA2E8D">
        <w:rPr>
          <w:rFonts w:ascii="Times New Roman" w:hAnsi="Times New Roman" w:cs="Times New Roman"/>
        </w:rPr>
        <w:t xml:space="preserve"> (DOEE)</w:t>
      </w:r>
      <w:r w:rsidR="004B6D3C" w:rsidRPr="00AA2E8D">
        <w:rPr>
          <w:rFonts w:ascii="Times New Roman" w:hAnsi="Times New Roman" w:cs="Times New Roman"/>
        </w:rPr>
        <w:t xml:space="preserve"> </w:t>
      </w:r>
      <w:bookmarkEnd w:id="0"/>
      <w:r w:rsidR="004B6D3C" w:rsidRPr="00AA2E8D">
        <w:rPr>
          <w:rFonts w:ascii="Times New Roman" w:hAnsi="Times New Roman" w:cs="Times New Roman"/>
        </w:rPr>
        <w:t xml:space="preserve">led the discussion by asking if there </w:t>
      </w:r>
      <w:r w:rsidR="00B31CEA" w:rsidRPr="00AA2E8D">
        <w:rPr>
          <w:rFonts w:ascii="Times New Roman" w:hAnsi="Times New Roman" w:cs="Times New Roman"/>
        </w:rPr>
        <w:t>were</w:t>
      </w:r>
      <w:r w:rsidR="004B6D3C" w:rsidRPr="00AA2E8D">
        <w:rPr>
          <w:rFonts w:ascii="Times New Roman" w:hAnsi="Times New Roman" w:cs="Times New Roman"/>
        </w:rPr>
        <w:t xml:space="preserve"> any changes to be made to the agenda.</w:t>
      </w:r>
    </w:p>
    <w:p w14:paraId="56D1288F" w14:textId="35CBC045" w:rsidR="007B178C" w:rsidRPr="00AA2E8D" w:rsidRDefault="00F202E3" w:rsidP="005B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2E8D">
        <w:rPr>
          <w:rFonts w:ascii="Times New Roman" w:hAnsi="Times New Roman" w:cs="Times New Roman"/>
        </w:rPr>
        <w:t xml:space="preserve">Vice Chair </w:t>
      </w:r>
      <w:r w:rsidR="002A35E6">
        <w:rPr>
          <w:rFonts w:ascii="Times New Roman" w:hAnsi="Times New Roman" w:cs="Times New Roman"/>
        </w:rPr>
        <w:t xml:space="preserve">Marshall </w:t>
      </w:r>
      <w:proofErr w:type="spellStart"/>
      <w:r w:rsidRPr="00AA2E8D">
        <w:rPr>
          <w:rFonts w:ascii="Times New Roman" w:hAnsi="Times New Roman" w:cs="Times New Roman"/>
        </w:rPr>
        <w:t>Duer-Balkind</w:t>
      </w:r>
      <w:proofErr w:type="spellEnd"/>
      <w:r w:rsidRPr="00AA2E8D">
        <w:rPr>
          <w:rFonts w:ascii="Times New Roman" w:hAnsi="Times New Roman" w:cs="Times New Roman"/>
        </w:rPr>
        <w:t xml:space="preserve"> </w:t>
      </w:r>
      <w:r w:rsidR="00FE13CA" w:rsidRPr="00AA2E8D">
        <w:rPr>
          <w:rFonts w:ascii="Times New Roman" w:hAnsi="Times New Roman" w:cs="Times New Roman"/>
        </w:rPr>
        <w:t>requested</w:t>
      </w:r>
      <w:r w:rsidR="005E41E7" w:rsidRPr="00AA2E8D">
        <w:rPr>
          <w:rFonts w:ascii="Times New Roman" w:hAnsi="Times New Roman" w:cs="Times New Roman"/>
        </w:rPr>
        <w:t xml:space="preserve"> the </w:t>
      </w:r>
      <w:r w:rsidR="002B5973">
        <w:rPr>
          <w:rFonts w:ascii="Times New Roman" w:hAnsi="Times New Roman" w:cs="Times New Roman"/>
        </w:rPr>
        <w:t>B</w:t>
      </w:r>
      <w:r w:rsidR="005E41E7" w:rsidRPr="00AA2E8D">
        <w:rPr>
          <w:rFonts w:ascii="Times New Roman" w:hAnsi="Times New Roman" w:cs="Times New Roman"/>
        </w:rPr>
        <w:t xml:space="preserve">oard </w:t>
      </w:r>
      <w:r w:rsidR="00B31CEA" w:rsidRPr="00AA2E8D">
        <w:rPr>
          <w:rFonts w:ascii="Times New Roman" w:hAnsi="Times New Roman" w:cs="Times New Roman"/>
        </w:rPr>
        <w:t>reo</w:t>
      </w:r>
      <w:r w:rsidR="001B524B">
        <w:rPr>
          <w:rFonts w:ascii="Times New Roman" w:hAnsi="Times New Roman" w:cs="Times New Roman"/>
        </w:rPr>
        <w:t>r</w:t>
      </w:r>
      <w:r w:rsidR="00B31CEA" w:rsidRPr="00AA2E8D">
        <w:rPr>
          <w:rFonts w:ascii="Times New Roman" w:hAnsi="Times New Roman" w:cs="Times New Roman"/>
        </w:rPr>
        <w:t>g</w:t>
      </w:r>
      <w:r w:rsidR="001B524B">
        <w:rPr>
          <w:rFonts w:ascii="Times New Roman" w:hAnsi="Times New Roman" w:cs="Times New Roman"/>
        </w:rPr>
        <w:t>a</w:t>
      </w:r>
      <w:r w:rsidR="00B31CEA" w:rsidRPr="00AA2E8D">
        <w:rPr>
          <w:rFonts w:ascii="Times New Roman" w:hAnsi="Times New Roman" w:cs="Times New Roman"/>
        </w:rPr>
        <w:t>nize</w:t>
      </w:r>
      <w:r w:rsidRPr="00AA2E8D">
        <w:rPr>
          <w:rFonts w:ascii="Times New Roman" w:hAnsi="Times New Roman" w:cs="Times New Roman"/>
        </w:rPr>
        <w:t xml:space="preserve"> </w:t>
      </w:r>
      <w:r w:rsidR="00B31CEA" w:rsidRPr="00AA2E8D">
        <w:rPr>
          <w:rFonts w:ascii="Times New Roman" w:hAnsi="Times New Roman" w:cs="Times New Roman"/>
        </w:rPr>
        <w:t xml:space="preserve">the </w:t>
      </w:r>
      <w:r w:rsidRPr="00AA2E8D">
        <w:rPr>
          <w:rFonts w:ascii="Times New Roman" w:hAnsi="Times New Roman" w:cs="Times New Roman"/>
        </w:rPr>
        <w:t>agenda items</w:t>
      </w:r>
      <w:r w:rsidR="00B31CEA" w:rsidRPr="00AA2E8D">
        <w:rPr>
          <w:rFonts w:ascii="Times New Roman" w:hAnsi="Times New Roman" w:cs="Times New Roman"/>
        </w:rPr>
        <w:t xml:space="preserve"> to discuss the </w:t>
      </w:r>
      <w:r w:rsidR="00D6281B" w:rsidRPr="00AA2E8D">
        <w:rPr>
          <w:rFonts w:ascii="Times New Roman" w:hAnsi="Times New Roman" w:cs="Times New Roman"/>
          <w:i/>
          <w:iCs/>
        </w:rPr>
        <w:t xml:space="preserve">PEPCO </w:t>
      </w:r>
      <w:r w:rsidR="00A1122B">
        <w:rPr>
          <w:rFonts w:ascii="Times New Roman" w:hAnsi="Times New Roman" w:cs="Times New Roman"/>
          <w:i/>
          <w:iCs/>
        </w:rPr>
        <w:t>Energy Efficiency and Demand Response (</w:t>
      </w:r>
      <w:r w:rsidR="00D6281B" w:rsidRPr="00AA2E8D">
        <w:rPr>
          <w:rFonts w:ascii="Times New Roman" w:hAnsi="Times New Roman" w:cs="Times New Roman"/>
          <w:i/>
          <w:iCs/>
        </w:rPr>
        <w:t>EEDR</w:t>
      </w:r>
      <w:r w:rsidR="00A1122B">
        <w:rPr>
          <w:rFonts w:ascii="Times New Roman" w:hAnsi="Times New Roman" w:cs="Times New Roman"/>
          <w:i/>
          <w:iCs/>
        </w:rPr>
        <w:t>)</w:t>
      </w:r>
      <w:r w:rsidR="00D6281B" w:rsidRPr="00AA2E8D">
        <w:rPr>
          <w:rFonts w:ascii="Times New Roman" w:hAnsi="Times New Roman" w:cs="Times New Roman"/>
          <w:i/>
          <w:iCs/>
        </w:rPr>
        <w:t xml:space="preserve"> Program (F</w:t>
      </w:r>
      <w:r w:rsidR="00F17C0F">
        <w:rPr>
          <w:rFonts w:ascii="Times New Roman" w:hAnsi="Times New Roman" w:cs="Times New Roman"/>
          <w:i/>
          <w:iCs/>
        </w:rPr>
        <w:t xml:space="preserve">ormal </w:t>
      </w:r>
      <w:r w:rsidR="00D6281B" w:rsidRPr="00AA2E8D">
        <w:rPr>
          <w:rFonts w:ascii="Times New Roman" w:hAnsi="Times New Roman" w:cs="Times New Roman"/>
          <w:i/>
          <w:iCs/>
        </w:rPr>
        <w:t>C</w:t>
      </w:r>
      <w:r w:rsidR="00F17C0F">
        <w:rPr>
          <w:rFonts w:ascii="Times New Roman" w:hAnsi="Times New Roman" w:cs="Times New Roman"/>
          <w:i/>
          <w:iCs/>
        </w:rPr>
        <w:t xml:space="preserve">ase </w:t>
      </w:r>
      <w:r w:rsidR="00D6281B" w:rsidRPr="00AA2E8D">
        <w:rPr>
          <w:rFonts w:ascii="Times New Roman" w:hAnsi="Times New Roman" w:cs="Times New Roman"/>
          <w:i/>
          <w:iCs/>
        </w:rPr>
        <w:t>1160)</w:t>
      </w:r>
      <w:r w:rsidR="00D6281B" w:rsidRPr="00AA2E8D">
        <w:rPr>
          <w:rFonts w:ascii="Times New Roman" w:hAnsi="Times New Roman" w:cs="Times New Roman"/>
        </w:rPr>
        <w:t xml:space="preserve"> before the </w:t>
      </w:r>
      <w:r w:rsidR="00D6281B" w:rsidRPr="00AA2E8D">
        <w:rPr>
          <w:rFonts w:ascii="Times New Roman" w:hAnsi="Times New Roman" w:cs="Times New Roman"/>
          <w:i/>
          <w:iCs/>
        </w:rPr>
        <w:t>Board Annual Report Progress Update</w:t>
      </w:r>
      <w:r w:rsidR="00FE13CA" w:rsidRPr="00AA2E8D">
        <w:rPr>
          <w:rFonts w:ascii="Times New Roman" w:hAnsi="Times New Roman" w:cs="Times New Roman"/>
        </w:rPr>
        <w:t xml:space="preserve">. </w:t>
      </w:r>
    </w:p>
    <w:p w14:paraId="0E996A12" w14:textId="1CAF2474" w:rsidR="00AA2E8D" w:rsidRPr="00AA2E8D" w:rsidRDefault="00AA2E8D" w:rsidP="00AA2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2E8D">
        <w:rPr>
          <w:rFonts w:ascii="Times New Roman" w:hAnsi="Times New Roman" w:cs="Times New Roman"/>
        </w:rPr>
        <w:t xml:space="preserve">Dave Epley (DOEE) mentioned that moving forward, the agenda will be distributed weeks in advance of the next </w:t>
      </w:r>
      <w:r w:rsidR="00D409AA">
        <w:rPr>
          <w:rFonts w:ascii="Times New Roman" w:hAnsi="Times New Roman" w:cs="Times New Roman"/>
        </w:rPr>
        <w:t>B</w:t>
      </w:r>
      <w:r w:rsidRPr="00AA2E8D">
        <w:rPr>
          <w:rFonts w:ascii="Times New Roman" w:hAnsi="Times New Roman" w:cs="Times New Roman"/>
        </w:rPr>
        <w:t>oard meeting.</w:t>
      </w:r>
    </w:p>
    <w:p w14:paraId="32D1B96F" w14:textId="2FE8BCA2" w:rsidR="005B603E" w:rsidRPr="00AA2E8D" w:rsidRDefault="005B603E" w:rsidP="005B6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2E8D">
        <w:rPr>
          <w:rFonts w:ascii="Times New Roman" w:hAnsi="Times New Roman" w:cs="Times New Roman"/>
        </w:rPr>
        <w:t xml:space="preserve">Vice-chair </w:t>
      </w:r>
      <w:proofErr w:type="spellStart"/>
      <w:r w:rsidRPr="00AA2E8D">
        <w:rPr>
          <w:rFonts w:ascii="Times New Roman" w:hAnsi="Times New Roman" w:cs="Times New Roman"/>
        </w:rPr>
        <w:t>Duer-Balkind</w:t>
      </w:r>
      <w:proofErr w:type="spellEnd"/>
      <w:r w:rsidRPr="00AA2E8D">
        <w:rPr>
          <w:rFonts w:ascii="Times New Roman" w:hAnsi="Times New Roman" w:cs="Times New Roman"/>
        </w:rPr>
        <w:t xml:space="preserve"> moved to approve the agenda and was seconded by</w:t>
      </w:r>
      <w:r w:rsidR="00D11309" w:rsidRPr="00AA2E8D">
        <w:rPr>
          <w:rFonts w:ascii="Times New Roman" w:hAnsi="Times New Roman" w:cs="Times New Roman"/>
        </w:rPr>
        <w:t xml:space="preserve"> Chair </w:t>
      </w:r>
      <w:proofErr w:type="spellStart"/>
      <w:r w:rsidR="00D11309" w:rsidRPr="00AA2E8D">
        <w:rPr>
          <w:rFonts w:ascii="Times New Roman" w:hAnsi="Times New Roman" w:cs="Times New Roman"/>
        </w:rPr>
        <w:t>Bicky</w:t>
      </w:r>
      <w:proofErr w:type="spellEnd"/>
      <w:r w:rsidR="00D11309" w:rsidRPr="00AA2E8D">
        <w:rPr>
          <w:rFonts w:ascii="Times New Roman" w:hAnsi="Times New Roman" w:cs="Times New Roman"/>
        </w:rPr>
        <w:t xml:space="preserve"> Corman</w:t>
      </w:r>
      <w:r w:rsidRPr="00AA2E8D">
        <w:rPr>
          <w:rFonts w:ascii="Times New Roman" w:hAnsi="Times New Roman" w:cs="Times New Roman"/>
        </w:rPr>
        <w:t>. All were in favor, and none were opposed.</w:t>
      </w:r>
    </w:p>
    <w:p w14:paraId="3A53AA04" w14:textId="5068BA26" w:rsidR="007D20A4" w:rsidRDefault="004449D7" w:rsidP="006D4759">
      <w:pPr>
        <w:pStyle w:val="Heading1"/>
      </w:pPr>
      <w:r>
        <w:t>Introducing New DOEE &amp; DCSEU Staff &amp; Recruitment</w:t>
      </w:r>
    </w:p>
    <w:p w14:paraId="17006831" w14:textId="77777777" w:rsidR="00E06F68" w:rsidRPr="00720F97" w:rsidRDefault="00C53A40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113969529"/>
      <w:r w:rsidRPr="00720F97">
        <w:rPr>
          <w:rFonts w:ascii="Times New Roman" w:hAnsi="Times New Roman" w:cs="Times New Roman"/>
        </w:rPr>
        <w:t xml:space="preserve">Dave Epley (DOEE) </w:t>
      </w:r>
      <w:r w:rsidR="00AF0D04" w:rsidRPr="00720F97">
        <w:rPr>
          <w:rFonts w:ascii="Times New Roman" w:hAnsi="Times New Roman" w:cs="Times New Roman"/>
        </w:rPr>
        <w:t xml:space="preserve">introduced Nick Burger, </w:t>
      </w:r>
      <w:r w:rsidRPr="00720F97">
        <w:rPr>
          <w:rFonts w:ascii="Times New Roman" w:hAnsi="Times New Roman" w:cs="Times New Roman"/>
        </w:rPr>
        <w:t>the new</w:t>
      </w:r>
      <w:r w:rsidR="00470009" w:rsidRPr="00720F97">
        <w:rPr>
          <w:rFonts w:ascii="Times New Roman" w:hAnsi="Times New Roman" w:cs="Times New Roman"/>
        </w:rPr>
        <w:t xml:space="preserve"> Energy Administration</w:t>
      </w:r>
      <w:r w:rsidRPr="00720F97">
        <w:rPr>
          <w:rFonts w:ascii="Times New Roman" w:hAnsi="Times New Roman" w:cs="Times New Roman"/>
        </w:rPr>
        <w:t xml:space="preserve"> </w:t>
      </w:r>
      <w:r w:rsidR="00AF0D04" w:rsidRPr="00720F97">
        <w:rPr>
          <w:rFonts w:ascii="Times New Roman" w:hAnsi="Times New Roman" w:cs="Times New Roman"/>
        </w:rPr>
        <w:t>Deputy Director</w:t>
      </w:r>
      <w:r w:rsidRPr="00720F97">
        <w:rPr>
          <w:rFonts w:ascii="Times New Roman" w:hAnsi="Times New Roman" w:cs="Times New Roman"/>
        </w:rPr>
        <w:t xml:space="preserve"> at DOEE</w:t>
      </w:r>
      <w:r w:rsidR="00AF0D04" w:rsidRPr="00720F97">
        <w:rPr>
          <w:rFonts w:ascii="Times New Roman" w:hAnsi="Times New Roman" w:cs="Times New Roman"/>
        </w:rPr>
        <w:t>.</w:t>
      </w:r>
    </w:p>
    <w:bookmarkEnd w:id="1"/>
    <w:p w14:paraId="5CBA2210" w14:textId="211C2578" w:rsidR="004449D7" w:rsidRPr="00720F97" w:rsidRDefault="00AF0D04" w:rsidP="00912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0F97">
        <w:rPr>
          <w:rFonts w:ascii="Times New Roman" w:hAnsi="Times New Roman" w:cs="Times New Roman"/>
        </w:rPr>
        <w:t>Nick Burger</w:t>
      </w:r>
      <w:r w:rsidR="00E06F68" w:rsidRPr="00720F97">
        <w:rPr>
          <w:rFonts w:ascii="Times New Roman" w:hAnsi="Times New Roman" w:cs="Times New Roman"/>
        </w:rPr>
        <w:t xml:space="preserve"> (DOEE)</w:t>
      </w:r>
      <w:r w:rsidRPr="00720F97">
        <w:rPr>
          <w:rFonts w:ascii="Times New Roman" w:hAnsi="Times New Roman" w:cs="Times New Roman"/>
        </w:rPr>
        <w:t xml:space="preserve"> </w:t>
      </w:r>
      <w:r w:rsidR="00C25BCB" w:rsidRPr="00720F97">
        <w:rPr>
          <w:rFonts w:ascii="Times New Roman" w:hAnsi="Times New Roman" w:cs="Times New Roman"/>
        </w:rPr>
        <w:t>expressed how he was happy</w:t>
      </w:r>
      <w:r w:rsidRPr="00720F97">
        <w:rPr>
          <w:rFonts w:ascii="Times New Roman" w:hAnsi="Times New Roman" w:cs="Times New Roman"/>
        </w:rPr>
        <w:t xml:space="preserve"> to join the team and looks forward to meeting </w:t>
      </w:r>
      <w:r w:rsidR="00C25BCB" w:rsidRPr="00720F97">
        <w:rPr>
          <w:rFonts w:ascii="Times New Roman" w:hAnsi="Times New Roman" w:cs="Times New Roman"/>
        </w:rPr>
        <w:t xml:space="preserve">everyone </w:t>
      </w:r>
      <w:r w:rsidRPr="00720F97">
        <w:rPr>
          <w:rFonts w:ascii="Times New Roman" w:hAnsi="Times New Roman" w:cs="Times New Roman"/>
        </w:rPr>
        <w:t>in person. Nick Burger</w:t>
      </w:r>
      <w:r w:rsidR="00AE045F" w:rsidRPr="00720F97">
        <w:rPr>
          <w:rFonts w:ascii="Times New Roman" w:hAnsi="Times New Roman" w:cs="Times New Roman"/>
        </w:rPr>
        <w:t xml:space="preserve"> mentioned </w:t>
      </w:r>
      <w:r w:rsidR="009D0164">
        <w:rPr>
          <w:rFonts w:ascii="Times New Roman" w:hAnsi="Times New Roman" w:cs="Times New Roman"/>
        </w:rPr>
        <w:t xml:space="preserve">that </w:t>
      </w:r>
      <w:r w:rsidR="00AE045F" w:rsidRPr="00720F97">
        <w:rPr>
          <w:rFonts w:ascii="Times New Roman" w:hAnsi="Times New Roman" w:cs="Times New Roman"/>
        </w:rPr>
        <w:t xml:space="preserve">he came into the DOEE role from </w:t>
      </w:r>
      <w:r w:rsidR="00352333" w:rsidRPr="00720F97">
        <w:rPr>
          <w:rFonts w:ascii="Times New Roman" w:hAnsi="Times New Roman" w:cs="Times New Roman"/>
        </w:rPr>
        <w:t xml:space="preserve">RAND Corporation as a </w:t>
      </w:r>
      <w:r w:rsidRPr="00720F97">
        <w:rPr>
          <w:rFonts w:ascii="Times New Roman" w:hAnsi="Times New Roman" w:cs="Times New Roman"/>
        </w:rPr>
        <w:t xml:space="preserve">Senior Economist and </w:t>
      </w:r>
      <w:r w:rsidR="00D27ADE" w:rsidRPr="00720F97">
        <w:rPr>
          <w:rFonts w:ascii="Times New Roman" w:hAnsi="Times New Roman" w:cs="Times New Roman"/>
        </w:rPr>
        <w:t xml:space="preserve">Director for </w:t>
      </w:r>
      <w:r w:rsidR="00352333" w:rsidRPr="00720F97">
        <w:rPr>
          <w:rFonts w:ascii="Times New Roman" w:hAnsi="Times New Roman" w:cs="Times New Roman"/>
        </w:rPr>
        <w:t>Washington</w:t>
      </w:r>
      <w:r w:rsidR="00D27ADE" w:rsidRPr="00720F97">
        <w:rPr>
          <w:rFonts w:ascii="Times New Roman" w:hAnsi="Times New Roman" w:cs="Times New Roman"/>
        </w:rPr>
        <w:t xml:space="preserve"> Office</w:t>
      </w:r>
      <w:r w:rsidR="00E06F68" w:rsidRPr="00720F97">
        <w:rPr>
          <w:rFonts w:ascii="Times New Roman" w:hAnsi="Times New Roman" w:cs="Times New Roman"/>
        </w:rPr>
        <w:t xml:space="preserve"> located in Pentagon City</w:t>
      </w:r>
      <w:r w:rsidR="00D27ADE" w:rsidRPr="00720F97">
        <w:rPr>
          <w:rFonts w:ascii="Times New Roman" w:hAnsi="Times New Roman" w:cs="Times New Roman"/>
        </w:rPr>
        <w:t xml:space="preserve">. </w:t>
      </w:r>
      <w:r w:rsidR="001636CA" w:rsidRPr="00720F97">
        <w:rPr>
          <w:rFonts w:ascii="Times New Roman" w:hAnsi="Times New Roman" w:cs="Times New Roman"/>
        </w:rPr>
        <w:t xml:space="preserve">He has been a </w:t>
      </w:r>
      <w:r w:rsidR="00D27ADE" w:rsidRPr="00720F97">
        <w:rPr>
          <w:rFonts w:ascii="Times New Roman" w:hAnsi="Times New Roman" w:cs="Times New Roman"/>
        </w:rPr>
        <w:t xml:space="preserve">District resident for 14 years </w:t>
      </w:r>
      <w:r w:rsidR="001636CA" w:rsidRPr="00720F97">
        <w:rPr>
          <w:rFonts w:ascii="Times New Roman" w:hAnsi="Times New Roman" w:cs="Times New Roman"/>
        </w:rPr>
        <w:t xml:space="preserve">living </w:t>
      </w:r>
      <w:r w:rsidR="00D27ADE" w:rsidRPr="00720F97">
        <w:rPr>
          <w:rFonts w:ascii="Times New Roman" w:hAnsi="Times New Roman" w:cs="Times New Roman"/>
        </w:rPr>
        <w:t xml:space="preserve">in </w:t>
      </w:r>
      <w:r w:rsidR="001636CA" w:rsidRPr="00720F97">
        <w:rPr>
          <w:rFonts w:ascii="Times New Roman" w:hAnsi="Times New Roman" w:cs="Times New Roman"/>
        </w:rPr>
        <w:t>C</w:t>
      </w:r>
      <w:r w:rsidR="00D27ADE" w:rsidRPr="00720F97">
        <w:rPr>
          <w:rFonts w:ascii="Times New Roman" w:hAnsi="Times New Roman" w:cs="Times New Roman"/>
        </w:rPr>
        <w:t xml:space="preserve">apital Hill and </w:t>
      </w:r>
      <w:r w:rsidR="001636CA" w:rsidRPr="00720F97">
        <w:rPr>
          <w:rFonts w:ascii="Times New Roman" w:hAnsi="Times New Roman" w:cs="Times New Roman"/>
        </w:rPr>
        <w:t>previously served as an</w:t>
      </w:r>
      <w:r w:rsidR="00D27ADE" w:rsidRPr="00720F97">
        <w:rPr>
          <w:rFonts w:ascii="Times New Roman" w:hAnsi="Times New Roman" w:cs="Times New Roman"/>
        </w:rPr>
        <w:t xml:space="preserve"> ANC commissioner. </w:t>
      </w:r>
      <w:r w:rsidR="002F632A" w:rsidRPr="00720F97">
        <w:rPr>
          <w:rFonts w:ascii="Times New Roman" w:hAnsi="Times New Roman" w:cs="Times New Roman"/>
        </w:rPr>
        <w:t>Nick Burger</w:t>
      </w:r>
      <w:r w:rsidR="009A4781" w:rsidRPr="00720F97">
        <w:rPr>
          <w:rFonts w:ascii="Times New Roman" w:hAnsi="Times New Roman" w:cs="Times New Roman"/>
        </w:rPr>
        <w:t xml:space="preserve"> highlighted how he looks forward to working with the Board.</w:t>
      </w:r>
    </w:p>
    <w:p w14:paraId="69838BDF" w14:textId="5408E895" w:rsidR="004353DD" w:rsidRPr="00720F97" w:rsidRDefault="009A4781" w:rsidP="00435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0F97">
        <w:rPr>
          <w:rFonts w:ascii="Times New Roman" w:hAnsi="Times New Roman" w:cs="Times New Roman"/>
        </w:rPr>
        <w:t>Dave Epley (DOEE) introduced Jennifer Johnston, the new</w:t>
      </w:r>
      <w:r w:rsidR="00ED22FF" w:rsidRPr="00720F97">
        <w:rPr>
          <w:rFonts w:ascii="Times New Roman" w:hAnsi="Times New Roman" w:cs="Times New Roman"/>
        </w:rPr>
        <w:t xml:space="preserve"> DCSEU/DCSEUAB</w:t>
      </w:r>
      <w:r w:rsidRPr="00720F97">
        <w:rPr>
          <w:rFonts w:ascii="Times New Roman" w:hAnsi="Times New Roman" w:cs="Times New Roman"/>
        </w:rPr>
        <w:t xml:space="preserve"> </w:t>
      </w:r>
      <w:r w:rsidR="00B05E97" w:rsidRPr="00720F97">
        <w:rPr>
          <w:rFonts w:ascii="Times New Roman" w:hAnsi="Times New Roman" w:cs="Times New Roman"/>
        </w:rPr>
        <w:t>Program Analyst</w:t>
      </w:r>
      <w:r w:rsidR="004353DD" w:rsidRPr="00720F97">
        <w:rPr>
          <w:rFonts w:ascii="Times New Roman" w:hAnsi="Times New Roman" w:cs="Times New Roman"/>
        </w:rPr>
        <w:t xml:space="preserve"> and mentioned that Jennifer Johnston </w:t>
      </w:r>
      <w:r w:rsidR="004878D7" w:rsidRPr="00720F97">
        <w:rPr>
          <w:rFonts w:ascii="Times New Roman" w:hAnsi="Times New Roman" w:cs="Times New Roman"/>
        </w:rPr>
        <w:t xml:space="preserve">had previously served </w:t>
      </w:r>
      <w:r w:rsidR="000172A4" w:rsidRPr="00720F97">
        <w:rPr>
          <w:rFonts w:ascii="Times New Roman" w:hAnsi="Times New Roman" w:cs="Times New Roman"/>
        </w:rPr>
        <w:t>on</w:t>
      </w:r>
      <w:r w:rsidR="004878D7" w:rsidRPr="00720F97">
        <w:rPr>
          <w:rFonts w:ascii="Times New Roman" w:hAnsi="Times New Roman" w:cs="Times New Roman"/>
        </w:rPr>
        <w:t xml:space="preserve"> the Policy and Compliance Division at DOEE.</w:t>
      </w:r>
    </w:p>
    <w:p w14:paraId="5C27EAC8" w14:textId="56140633" w:rsidR="00D27ADE" w:rsidRPr="00720F97" w:rsidRDefault="00D27ADE" w:rsidP="00720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0F97">
        <w:rPr>
          <w:rFonts w:ascii="Times New Roman" w:hAnsi="Times New Roman" w:cs="Times New Roman"/>
        </w:rPr>
        <w:t>Jennifer Johnston</w:t>
      </w:r>
      <w:r w:rsidR="000051EA" w:rsidRPr="00720F97">
        <w:rPr>
          <w:rFonts w:ascii="Times New Roman" w:hAnsi="Times New Roman" w:cs="Times New Roman"/>
        </w:rPr>
        <w:t xml:space="preserve"> (DOEE)</w:t>
      </w:r>
      <w:r w:rsidR="004C1266" w:rsidRPr="00720F97">
        <w:rPr>
          <w:rFonts w:ascii="Times New Roman" w:hAnsi="Times New Roman" w:cs="Times New Roman"/>
        </w:rPr>
        <w:t xml:space="preserve"> </w:t>
      </w:r>
      <w:r w:rsidR="004353DD" w:rsidRPr="00720F97">
        <w:rPr>
          <w:rFonts w:ascii="Times New Roman" w:hAnsi="Times New Roman" w:cs="Times New Roman"/>
        </w:rPr>
        <w:t>exp</w:t>
      </w:r>
      <w:r w:rsidR="00C93EF8" w:rsidRPr="00720F97">
        <w:rPr>
          <w:rFonts w:ascii="Times New Roman" w:hAnsi="Times New Roman" w:cs="Times New Roman"/>
        </w:rPr>
        <w:t>ressed her excitement for the new position</w:t>
      </w:r>
      <w:r w:rsidR="00720F97" w:rsidRPr="00720F97">
        <w:rPr>
          <w:rFonts w:ascii="Times New Roman" w:hAnsi="Times New Roman" w:cs="Times New Roman"/>
        </w:rPr>
        <w:t xml:space="preserve">. </w:t>
      </w:r>
      <w:r w:rsidR="00720F97" w:rsidRPr="00720F97">
        <w:rPr>
          <w:rFonts w:ascii="Times New Roman" w:eastAsia="Times New Roman" w:hAnsi="Times New Roman" w:cs="Times New Roman"/>
          <w:color w:val="000000"/>
        </w:rPr>
        <w:t>Jennifer Johnston highlighted that she was</w:t>
      </w:r>
      <w:r w:rsidR="004353DD" w:rsidRPr="00720F97">
        <w:rPr>
          <w:rFonts w:ascii="Times New Roman" w:eastAsia="Times New Roman" w:hAnsi="Times New Roman" w:cs="Times New Roman"/>
          <w:color w:val="000000"/>
        </w:rPr>
        <w:t xml:space="preserve"> looking forward to working with everyone and hope</w:t>
      </w:r>
      <w:r w:rsidR="00720F97" w:rsidRPr="00720F97">
        <w:rPr>
          <w:rFonts w:ascii="Times New Roman" w:eastAsia="Times New Roman" w:hAnsi="Times New Roman" w:cs="Times New Roman"/>
          <w:color w:val="000000"/>
        </w:rPr>
        <w:t>s</w:t>
      </w:r>
      <w:r w:rsidR="004353DD" w:rsidRPr="00720F97">
        <w:rPr>
          <w:rFonts w:ascii="Times New Roman" w:eastAsia="Times New Roman" w:hAnsi="Times New Roman" w:cs="Times New Roman"/>
          <w:color w:val="000000"/>
        </w:rPr>
        <w:t xml:space="preserve"> to reach out to each </w:t>
      </w:r>
      <w:r w:rsidR="00D409AA">
        <w:rPr>
          <w:rFonts w:ascii="Times New Roman" w:eastAsia="Times New Roman" w:hAnsi="Times New Roman" w:cs="Times New Roman"/>
          <w:color w:val="000000"/>
        </w:rPr>
        <w:t>B</w:t>
      </w:r>
      <w:r w:rsidR="004353DD" w:rsidRPr="00720F97">
        <w:rPr>
          <w:rFonts w:ascii="Times New Roman" w:eastAsia="Times New Roman" w:hAnsi="Times New Roman" w:cs="Times New Roman"/>
          <w:color w:val="000000"/>
        </w:rPr>
        <w:t xml:space="preserve">oard member individually to set-up </w:t>
      </w:r>
      <w:r w:rsidR="00720F97" w:rsidRPr="00720F97">
        <w:rPr>
          <w:rFonts w:ascii="Times New Roman" w:eastAsia="Times New Roman" w:hAnsi="Times New Roman" w:cs="Times New Roman"/>
          <w:color w:val="000000"/>
        </w:rPr>
        <w:t>time</w:t>
      </w:r>
      <w:r w:rsidR="004353DD" w:rsidRPr="00720F97">
        <w:rPr>
          <w:rFonts w:ascii="Times New Roman" w:eastAsia="Times New Roman" w:hAnsi="Times New Roman" w:cs="Times New Roman"/>
          <w:color w:val="000000"/>
        </w:rPr>
        <w:t xml:space="preserve"> to connect and hear from </w:t>
      </w:r>
      <w:r w:rsidR="00720F97" w:rsidRPr="00720F97">
        <w:rPr>
          <w:rFonts w:ascii="Times New Roman" w:eastAsia="Times New Roman" w:hAnsi="Times New Roman" w:cs="Times New Roman"/>
          <w:color w:val="000000"/>
        </w:rPr>
        <w:t>them.</w:t>
      </w:r>
    </w:p>
    <w:p w14:paraId="4D2E0BF9" w14:textId="7B3D151B" w:rsidR="004449D7" w:rsidRDefault="004759C3" w:rsidP="0007444D">
      <w:pPr>
        <w:pStyle w:val="Heading1"/>
      </w:pPr>
      <w:r>
        <w:t>SEUAB Check-in &amp; Recruitment</w:t>
      </w:r>
    </w:p>
    <w:p w14:paraId="715FAD3C" w14:textId="3D134D55" w:rsidR="0007444D" w:rsidRPr="00F23B61" w:rsidRDefault="004F46A7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 xml:space="preserve">Chair </w:t>
      </w:r>
      <w:proofErr w:type="spellStart"/>
      <w:r w:rsidRPr="00F23B61">
        <w:rPr>
          <w:rFonts w:ascii="Times New Roman" w:hAnsi="Times New Roman" w:cs="Times New Roman"/>
        </w:rPr>
        <w:t>Bicky</w:t>
      </w:r>
      <w:proofErr w:type="spellEnd"/>
      <w:r w:rsidRPr="00F23B61">
        <w:rPr>
          <w:rFonts w:ascii="Times New Roman" w:hAnsi="Times New Roman" w:cs="Times New Roman"/>
        </w:rPr>
        <w:t xml:space="preserve"> Corman</w:t>
      </w:r>
      <w:r w:rsidR="00541F9A" w:rsidRPr="00F23B61">
        <w:rPr>
          <w:rFonts w:ascii="Times New Roman" w:hAnsi="Times New Roman" w:cs="Times New Roman"/>
        </w:rPr>
        <w:t xml:space="preserve"> request</w:t>
      </w:r>
      <w:r w:rsidR="00B874CF" w:rsidRPr="00F23B61">
        <w:rPr>
          <w:rFonts w:ascii="Times New Roman" w:hAnsi="Times New Roman" w:cs="Times New Roman"/>
        </w:rPr>
        <w:t>ed</w:t>
      </w:r>
      <w:r w:rsidR="00541F9A" w:rsidRPr="00F23B61">
        <w:rPr>
          <w:rFonts w:ascii="Times New Roman" w:hAnsi="Times New Roman" w:cs="Times New Roman"/>
        </w:rPr>
        <w:t xml:space="preserve"> everyone on the </w:t>
      </w:r>
      <w:r w:rsidR="00C569FE" w:rsidRPr="00F23B61">
        <w:rPr>
          <w:rFonts w:ascii="Times New Roman" w:hAnsi="Times New Roman" w:cs="Times New Roman"/>
        </w:rPr>
        <w:t>B</w:t>
      </w:r>
      <w:r w:rsidR="00541F9A" w:rsidRPr="00F23B61">
        <w:rPr>
          <w:rFonts w:ascii="Times New Roman" w:hAnsi="Times New Roman" w:cs="Times New Roman"/>
        </w:rPr>
        <w:t>oard conti</w:t>
      </w:r>
      <w:r w:rsidR="00FF2932" w:rsidRPr="00F23B61">
        <w:rPr>
          <w:rFonts w:ascii="Times New Roman" w:hAnsi="Times New Roman" w:cs="Times New Roman"/>
        </w:rPr>
        <w:t>nue to work together collaboratively</w:t>
      </w:r>
      <w:r w:rsidR="00CC4257" w:rsidRPr="00F23B61">
        <w:rPr>
          <w:rFonts w:ascii="Times New Roman" w:hAnsi="Times New Roman" w:cs="Times New Roman"/>
        </w:rPr>
        <w:t xml:space="preserve"> and </w:t>
      </w:r>
      <w:r w:rsidR="00C569FE" w:rsidRPr="00F23B61">
        <w:rPr>
          <w:rFonts w:ascii="Times New Roman" w:hAnsi="Times New Roman" w:cs="Times New Roman"/>
        </w:rPr>
        <w:t>respectively.</w:t>
      </w:r>
      <w:r w:rsidR="004D4FF1" w:rsidRPr="00F23B61">
        <w:rPr>
          <w:rFonts w:ascii="Times New Roman" w:hAnsi="Times New Roman" w:cs="Times New Roman"/>
        </w:rPr>
        <w:t xml:space="preserve"> Chair </w:t>
      </w:r>
      <w:proofErr w:type="spellStart"/>
      <w:r w:rsidR="004D4FF1" w:rsidRPr="00F23B61">
        <w:rPr>
          <w:rFonts w:ascii="Times New Roman" w:hAnsi="Times New Roman" w:cs="Times New Roman"/>
        </w:rPr>
        <w:t>Bicky</w:t>
      </w:r>
      <w:proofErr w:type="spellEnd"/>
      <w:r w:rsidR="004D4FF1" w:rsidRPr="00F23B61">
        <w:rPr>
          <w:rFonts w:ascii="Times New Roman" w:hAnsi="Times New Roman" w:cs="Times New Roman"/>
        </w:rPr>
        <w:t xml:space="preserve"> Corman </w:t>
      </w:r>
      <w:r w:rsidR="00BF4677" w:rsidRPr="00F23B61">
        <w:rPr>
          <w:rFonts w:ascii="Times New Roman" w:hAnsi="Times New Roman" w:cs="Times New Roman"/>
        </w:rPr>
        <w:t>thank everyone for the efforts.</w:t>
      </w:r>
    </w:p>
    <w:p w14:paraId="5ECE0A86" w14:textId="0CB7857F" w:rsidR="006F2604" w:rsidRPr="00F23B61" w:rsidRDefault="006F2604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>Dave Epley</w:t>
      </w:r>
      <w:r w:rsidR="00BF4677" w:rsidRPr="00F23B61">
        <w:rPr>
          <w:rFonts w:ascii="Times New Roman" w:hAnsi="Times New Roman" w:cs="Times New Roman"/>
        </w:rPr>
        <w:t xml:space="preserve"> (DOEE) </w:t>
      </w:r>
      <w:r w:rsidR="00212F90" w:rsidRPr="00F23B61">
        <w:rPr>
          <w:rFonts w:ascii="Times New Roman" w:hAnsi="Times New Roman" w:cs="Times New Roman"/>
        </w:rPr>
        <w:t>highlight</w:t>
      </w:r>
      <w:r w:rsidR="00B874CF" w:rsidRPr="00F23B61">
        <w:rPr>
          <w:rFonts w:ascii="Times New Roman" w:hAnsi="Times New Roman" w:cs="Times New Roman"/>
        </w:rPr>
        <w:t>ed</w:t>
      </w:r>
      <w:r w:rsidR="00BF4677" w:rsidRPr="00F23B61">
        <w:rPr>
          <w:rFonts w:ascii="Times New Roman" w:hAnsi="Times New Roman" w:cs="Times New Roman"/>
        </w:rPr>
        <w:t xml:space="preserve"> the excitement surrounding</w:t>
      </w:r>
      <w:r w:rsidR="00212F90" w:rsidRPr="00F23B61">
        <w:rPr>
          <w:rFonts w:ascii="Times New Roman" w:hAnsi="Times New Roman" w:cs="Times New Roman"/>
        </w:rPr>
        <w:t xml:space="preserve"> the topics discussed during </w:t>
      </w:r>
      <w:r w:rsidR="00D409AA">
        <w:rPr>
          <w:rFonts w:ascii="Times New Roman" w:hAnsi="Times New Roman" w:cs="Times New Roman"/>
        </w:rPr>
        <w:t>B</w:t>
      </w:r>
      <w:r w:rsidR="00212F90" w:rsidRPr="00F23B61">
        <w:rPr>
          <w:rFonts w:ascii="Times New Roman" w:hAnsi="Times New Roman" w:cs="Times New Roman"/>
        </w:rPr>
        <w:t>oard meetings and asks</w:t>
      </w:r>
      <w:r w:rsidR="00C279D3" w:rsidRPr="00F23B61">
        <w:rPr>
          <w:rFonts w:ascii="Times New Roman" w:hAnsi="Times New Roman" w:cs="Times New Roman"/>
        </w:rPr>
        <w:t xml:space="preserve"> the Board to</w:t>
      </w:r>
      <w:r w:rsidRPr="00F23B61">
        <w:rPr>
          <w:rFonts w:ascii="Times New Roman" w:hAnsi="Times New Roman" w:cs="Times New Roman"/>
        </w:rPr>
        <w:t xml:space="preserve"> stay strategic </w:t>
      </w:r>
      <w:r w:rsidR="00C279D3" w:rsidRPr="00F23B61">
        <w:rPr>
          <w:rFonts w:ascii="Times New Roman" w:hAnsi="Times New Roman" w:cs="Times New Roman"/>
        </w:rPr>
        <w:t xml:space="preserve">in the discussions.  </w:t>
      </w:r>
    </w:p>
    <w:p w14:paraId="39904FF7" w14:textId="44F1ED1F" w:rsidR="001279B4" w:rsidRPr="00F23B61" w:rsidRDefault="00B874CF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 xml:space="preserve">Dave Epley (DOEE) </w:t>
      </w:r>
      <w:r w:rsidR="001279B4" w:rsidRPr="00F23B61">
        <w:rPr>
          <w:rFonts w:ascii="Times New Roman" w:hAnsi="Times New Roman" w:cs="Times New Roman"/>
        </w:rPr>
        <w:t>ask</w:t>
      </w:r>
      <w:r w:rsidRPr="00F23B61">
        <w:rPr>
          <w:rFonts w:ascii="Times New Roman" w:hAnsi="Times New Roman" w:cs="Times New Roman"/>
        </w:rPr>
        <w:t>ed</w:t>
      </w:r>
      <w:r w:rsidR="001279B4" w:rsidRPr="00F23B61">
        <w:rPr>
          <w:rFonts w:ascii="Times New Roman" w:hAnsi="Times New Roman" w:cs="Times New Roman"/>
        </w:rPr>
        <w:t xml:space="preserve"> the </w:t>
      </w:r>
      <w:r w:rsidRPr="00F23B61">
        <w:rPr>
          <w:rFonts w:ascii="Times New Roman" w:hAnsi="Times New Roman" w:cs="Times New Roman"/>
        </w:rPr>
        <w:t>B</w:t>
      </w:r>
      <w:r w:rsidR="001279B4" w:rsidRPr="00F23B61">
        <w:rPr>
          <w:rFonts w:ascii="Times New Roman" w:hAnsi="Times New Roman" w:cs="Times New Roman"/>
        </w:rPr>
        <w:t xml:space="preserve">oard to provide </w:t>
      </w:r>
      <w:r w:rsidR="00AD7C86" w:rsidRPr="00F23B61">
        <w:rPr>
          <w:rFonts w:ascii="Times New Roman" w:hAnsi="Times New Roman" w:cs="Times New Roman"/>
        </w:rPr>
        <w:t>recommendations</w:t>
      </w:r>
      <w:r w:rsidR="001279B4" w:rsidRPr="00F23B61">
        <w:rPr>
          <w:rFonts w:ascii="Times New Roman" w:hAnsi="Times New Roman" w:cs="Times New Roman"/>
        </w:rPr>
        <w:t xml:space="preserve"> </w:t>
      </w:r>
      <w:r w:rsidR="00EB45CA" w:rsidRPr="00F23B61">
        <w:rPr>
          <w:rFonts w:ascii="Times New Roman" w:hAnsi="Times New Roman" w:cs="Times New Roman"/>
        </w:rPr>
        <w:t>on potential candidates to fill the open positions on the Board.</w:t>
      </w:r>
    </w:p>
    <w:p w14:paraId="1022A2D2" w14:textId="078B9D81" w:rsidR="00904171" w:rsidRPr="00F23B61" w:rsidRDefault="00904171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>Dave Epley (DOEE) introduce</w:t>
      </w:r>
      <w:r w:rsidR="00CE2D1B">
        <w:rPr>
          <w:rFonts w:ascii="Times New Roman" w:hAnsi="Times New Roman" w:cs="Times New Roman"/>
        </w:rPr>
        <w:t>d</w:t>
      </w:r>
      <w:r w:rsidRPr="00F23B61">
        <w:rPr>
          <w:rFonts w:ascii="Times New Roman" w:hAnsi="Times New Roman" w:cs="Times New Roman"/>
        </w:rPr>
        <w:t xml:space="preserve"> Rebecca Foster</w:t>
      </w:r>
      <w:r w:rsidR="004F57CB" w:rsidRPr="00F23B61">
        <w:rPr>
          <w:rFonts w:ascii="Times New Roman" w:hAnsi="Times New Roman" w:cs="Times New Roman"/>
        </w:rPr>
        <w:t xml:space="preserve">, CEO of </w:t>
      </w:r>
      <w:r w:rsidR="000D2AA5">
        <w:rPr>
          <w:rFonts w:ascii="Times New Roman" w:hAnsi="Times New Roman" w:cs="Times New Roman"/>
        </w:rPr>
        <w:t>Vermont Energy Investment Corporation (</w:t>
      </w:r>
      <w:r w:rsidR="004F57CB" w:rsidRPr="00F23B61">
        <w:rPr>
          <w:rFonts w:ascii="Times New Roman" w:hAnsi="Times New Roman" w:cs="Times New Roman"/>
        </w:rPr>
        <w:t>VEIC</w:t>
      </w:r>
      <w:r w:rsidR="000D2AA5">
        <w:rPr>
          <w:rFonts w:ascii="Times New Roman" w:hAnsi="Times New Roman" w:cs="Times New Roman"/>
        </w:rPr>
        <w:t>)</w:t>
      </w:r>
      <w:r w:rsidR="004F57CB" w:rsidRPr="00F23B61">
        <w:rPr>
          <w:rFonts w:ascii="Times New Roman" w:hAnsi="Times New Roman" w:cs="Times New Roman"/>
        </w:rPr>
        <w:t>.</w:t>
      </w:r>
    </w:p>
    <w:p w14:paraId="7CEDBAFA" w14:textId="77777777" w:rsidR="00412555" w:rsidRPr="00F23B61" w:rsidRDefault="003902BF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2" w:name="_Hlk113956859"/>
      <w:r w:rsidRPr="00F23B61">
        <w:rPr>
          <w:rFonts w:ascii="Times New Roman" w:hAnsi="Times New Roman" w:cs="Times New Roman"/>
        </w:rPr>
        <w:t>Rebecca Foster (VEIC)</w:t>
      </w:r>
      <w:r w:rsidR="0060708D" w:rsidRPr="00F23B61">
        <w:rPr>
          <w:rFonts w:ascii="Times New Roman" w:hAnsi="Times New Roman" w:cs="Times New Roman"/>
        </w:rPr>
        <w:t xml:space="preserve"> </w:t>
      </w:r>
      <w:r w:rsidR="00795477" w:rsidRPr="00F23B61">
        <w:rPr>
          <w:rFonts w:ascii="Times New Roman" w:hAnsi="Times New Roman" w:cs="Times New Roman"/>
        </w:rPr>
        <w:t>provided a brief summary of her work experience highlighting her</w:t>
      </w:r>
      <w:r w:rsidR="00412555" w:rsidRPr="00F23B61">
        <w:rPr>
          <w:rFonts w:ascii="Times New Roman" w:hAnsi="Times New Roman" w:cs="Times New Roman"/>
        </w:rPr>
        <w:t xml:space="preserve"> 20 years of experience in energy efficiency. </w:t>
      </w:r>
    </w:p>
    <w:p w14:paraId="414D0ACC" w14:textId="2712AA35" w:rsidR="00E34F47" w:rsidRPr="00F23B61" w:rsidRDefault="00412555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>Rebecca Foster (VEIC) p</w:t>
      </w:r>
      <w:r w:rsidR="00576AD8" w:rsidRPr="00F23B61">
        <w:rPr>
          <w:rFonts w:ascii="Times New Roman" w:hAnsi="Times New Roman" w:cs="Times New Roman"/>
        </w:rPr>
        <w:t xml:space="preserve">rovided the </w:t>
      </w:r>
      <w:hyperlink r:id="rId8" w:history="1">
        <w:r w:rsidR="00576AD8" w:rsidRPr="00F23B61">
          <w:rPr>
            <w:rStyle w:val="Hyperlink"/>
            <w:rFonts w:ascii="Times New Roman" w:hAnsi="Times New Roman" w:cs="Times New Roman"/>
          </w:rPr>
          <w:t>link</w:t>
        </w:r>
      </w:hyperlink>
      <w:r w:rsidR="00576AD8" w:rsidRPr="00F23B61">
        <w:rPr>
          <w:rFonts w:ascii="Times New Roman" w:hAnsi="Times New Roman" w:cs="Times New Roman"/>
        </w:rPr>
        <w:t xml:space="preserve"> </w:t>
      </w:r>
      <w:r w:rsidR="009A0C27" w:rsidRPr="00F23B61">
        <w:rPr>
          <w:rFonts w:ascii="Times New Roman" w:hAnsi="Times New Roman" w:cs="Times New Roman"/>
        </w:rPr>
        <w:t xml:space="preserve">for the job posting of </w:t>
      </w:r>
      <w:r w:rsidR="006C4B3B">
        <w:rPr>
          <w:rFonts w:ascii="Times New Roman" w:hAnsi="Times New Roman" w:cs="Times New Roman"/>
        </w:rPr>
        <w:t xml:space="preserve">the </w:t>
      </w:r>
      <w:r w:rsidR="00576AD8" w:rsidRPr="00F23B61">
        <w:rPr>
          <w:rFonts w:ascii="Times New Roman" w:hAnsi="Times New Roman" w:cs="Times New Roman"/>
        </w:rPr>
        <w:t xml:space="preserve">next managing </w:t>
      </w:r>
      <w:r w:rsidR="00513A1D">
        <w:rPr>
          <w:rFonts w:ascii="Times New Roman" w:hAnsi="Times New Roman" w:cs="Times New Roman"/>
        </w:rPr>
        <w:t xml:space="preserve">DCSEU </w:t>
      </w:r>
      <w:r w:rsidR="00576AD8" w:rsidRPr="00F23B61">
        <w:rPr>
          <w:rFonts w:ascii="Times New Roman" w:hAnsi="Times New Roman" w:cs="Times New Roman"/>
        </w:rPr>
        <w:t>Director.</w:t>
      </w:r>
      <w:r w:rsidR="00272F91" w:rsidRPr="00F23B61">
        <w:rPr>
          <w:rFonts w:ascii="Times New Roman" w:hAnsi="Times New Roman" w:cs="Times New Roman"/>
        </w:rPr>
        <w:t xml:space="preserve"> </w:t>
      </w:r>
      <w:r w:rsidR="009A0C27" w:rsidRPr="00F23B61">
        <w:rPr>
          <w:rFonts w:ascii="Times New Roman" w:hAnsi="Times New Roman" w:cs="Times New Roman"/>
        </w:rPr>
        <w:t xml:space="preserve">Rebecca Foster requested </w:t>
      </w:r>
      <w:r w:rsidR="00272F91" w:rsidRPr="00F23B61">
        <w:rPr>
          <w:rFonts w:ascii="Times New Roman" w:hAnsi="Times New Roman" w:cs="Times New Roman"/>
        </w:rPr>
        <w:t xml:space="preserve">feedback on contacts and recommendations on potential new </w:t>
      </w:r>
      <w:r w:rsidR="00272F91" w:rsidRPr="00F23B61">
        <w:rPr>
          <w:rFonts w:ascii="Times New Roman" w:hAnsi="Times New Roman" w:cs="Times New Roman"/>
        </w:rPr>
        <w:lastRenderedPageBreak/>
        <w:t>hires</w:t>
      </w:r>
      <w:r w:rsidR="00DF6A6F" w:rsidRPr="00F23B61">
        <w:rPr>
          <w:rFonts w:ascii="Times New Roman" w:hAnsi="Times New Roman" w:cs="Times New Roman"/>
        </w:rPr>
        <w:t>. Rebecca Foster provided her contact information and highlighted she travels to DC</w:t>
      </w:r>
      <w:r w:rsidR="00B42B03" w:rsidRPr="00F23B61">
        <w:rPr>
          <w:rFonts w:ascii="Times New Roman" w:hAnsi="Times New Roman" w:cs="Times New Roman"/>
        </w:rPr>
        <w:t xml:space="preserve"> twice a month.</w:t>
      </w:r>
    </w:p>
    <w:p w14:paraId="32FB5521" w14:textId="66048EDC" w:rsidR="00B42B03" w:rsidRPr="00F23B61" w:rsidRDefault="00B42B03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 xml:space="preserve">Cary Hinton (PSC) </w:t>
      </w:r>
      <w:r w:rsidR="00D72264" w:rsidRPr="00F23B61">
        <w:rPr>
          <w:rFonts w:ascii="Times New Roman" w:hAnsi="Times New Roman" w:cs="Times New Roman"/>
        </w:rPr>
        <w:t xml:space="preserve">requested the link to the job </w:t>
      </w:r>
      <w:r w:rsidR="004B6DFA" w:rsidRPr="00F23B61">
        <w:rPr>
          <w:rFonts w:ascii="Times New Roman" w:hAnsi="Times New Roman" w:cs="Times New Roman"/>
        </w:rPr>
        <w:t>description so he could</w:t>
      </w:r>
      <w:r w:rsidR="00703A77" w:rsidRPr="00F23B61">
        <w:rPr>
          <w:rFonts w:ascii="Times New Roman" w:hAnsi="Times New Roman" w:cs="Times New Roman"/>
        </w:rPr>
        <w:t xml:space="preserve"> announce the opening of the DCSEU Director on social media and professional platforms</w:t>
      </w:r>
      <w:r w:rsidR="00BB603C" w:rsidRPr="00F23B61">
        <w:rPr>
          <w:rFonts w:ascii="Times New Roman" w:hAnsi="Times New Roman" w:cs="Times New Roman"/>
        </w:rPr>
        <w:t>.</w:t>
      </w:r>
    </w:p>
    <w:p w14:paraId="740EC58C" w14:textId="34A8B96A" w:rsidR="00BB603C" w:rsidRPr="00F23B61" w:rsidRDefault="00485115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 xml:space="preserve">Sandra </w:t>
      </w:r>
      <w:proofErr w:type="spellStart"/>
      <w:r w:rsidRPr="00F23B61">
        <w:rPr>
          <w:rFonts w:ascii="Times New Roman" w:hAnsi="Times New Roman" w:cs="Times New Roman"/>
        </w:rPr>
        <w:t>Mattavous</w:t>
      </w:r>
      <w:proofErr w:type="spellEnd"/>
      <w:r w:rsidRPr="00F23B61">
        <w:rPr>
          <w:rFonts w:ascii="Times New Roman" w:hAnsi="Times New Roman" w:cs="Times New Roman"/>
        </w:rPr>
        <w:t xml:space="preserve">-Frye </w:t>
      </w:r>
      <w:r w:rsidR="000F485B" w:rsidRPr="00F23B61">
        <w:rPr>
          <w:rFonts w:ascii="Times New Roman" w:hAnsi="Times New Roman" w:cs="Times New Roman"/>
        </w:rPr>
        <w:t>(OPC)</w:t>
      </w:r>
      <w:r w:rsidR="0074635A" w:rsidRPr="00F23B61">
        <w:rPr>
          <w:rFonts w:ascii="Times New Roman" w:hAnsi="Times New Roman" w:cs="Times New Roman"/>
        </w:rPr>
        <w:t xml:space="preserve"> welcome</w:t>
      </w:r>
      <w:r w:rsidR="00583469">
        <w:rPr>
          <w:rFonts w:ascii="Times New Roman" w:hAnsi="Times New Roman" w:cs="Times New Roman"/>
        </w:rPr>
        <w:t>d</w:t>
      </w:r>
      <w:r w:rsidR="0074635A" w:rsidRPr="00F23B61">
        <w:rPr>
          <w:rFonts w:ascii="Times New Roman" w:hAnsi="Times New Roman" w:cs="Times New Roman"/>
        </w:rPr>
        <w:t xml:space="preserve"> Rebecca Foster to the team and highlight</w:t>
      </w:r>
      <w:r w:rsidR="00583469">
        <w:rPr>
          <w:rFonts w:ascii="Times New Roman" w:hAnsi="Times New Roman" w:cs="Times New Roman"/>
        </w:rPr>
        <w:t>ed</w:t>
      </w:r>
      <w:r w:rsidR="0074635A" w:rsidRPr="00F23B61">
        <w:rPr>
          <w:rFonts w:ascii="Times New Roman" w:hAnsi="Times New Roman" w:cs="Times New Roman"/>
        </w:rPr>
        <w:t xml:space="preserve"> that she</w:t>
      </w:r>
      <w:r w:rsidR="000F485B" w:rsidRPr="00F23B61">
        <w:rPr>
          <w:rFonts w:ascii="Times New Roman" w:hAnsi="Times New Roman" w:cs="Times New Roman"/>
        </w:rPr>
        <w:t xml:space="preserve"> has worked with DCSEU since </w:t>
      </w:r>
      <w:r w:rsidR="0074635A" w:rsidRPr="00F23B61">
        <w:rPr>
          <w:rFonts w:ascii="Times New Roman" w:hAnsi="Times New Roman" w:cs="Times New Roman"/>
        </w:rPr>
        <w:t>the organization</w:t>
      </w:r>
      <w:r w:rsidR="00583469">
        <w:rPr>
          <w:rFonts w:ascii="Times New Roman" w:hAnsi="Times New Roman" w:cs="Times New Roman"/>
        </w:rPr>
        <w:t>’</w:t>
      </w:r>
      <w:r w:rsidR="0074635A" w:rsidRPr="00F23B61">
        <w:rPr>
          <w:rFonts w:ascii="Times New Roman" w:hAnsi="Times New Roman" w:cs="Times New Roman"/>
        </w:rPr>
        <w:t>s</w:t>
      </w:r>
      <w:r w:rsidR="000F485B" w:rsidRPr="00F23B61">
        <w:rPr>
          <w:rFonts w:ascii="Times New Roman" w:hAnsi="Times New Roman" w:cs="Times New Roman"/>
        </w:rPr>
        <w:t xml:space="preserve"> inception and is interested in participating in the</w:t>
      </w:r>
      <w:r w:rsidR="00EB5C7A" w:rsidRPr="00F23B61">
        <w:rPr>
          <w:rFonts w:ascii="Times New Roman" w:hAnsi="Times New Roman" w:cs="Times New Roman"/>
        </w:rPr>
        <w:t xml:space="preserve"> selection process</w:t>
      </w:r>
      <w:r w:rsidR="0074635A" w:rsidRPr="00F23B61">
        <w:rPr>
          <w:rFonts w:ascii="Times New Roman" w:hAnsi="Times New Roman" w:cs="Times New Roman"/>
        </w:rPr>
        <w:t xml:space="preserve"> of the next DCSEU managing Director</w:t>
      </w:r>
      <w:r w:rsidR="00EB5C7A" w:rsidRPr="00F23B61">
        <w:rPr>
          <w:rFonts w:ascii="Times New Roman" w:hAnsi="Times New Roman" w:cs="Times New Roman"/>
        </w:rPr>
        <w:t>.</w:t>
      </w:r>
      <w:r w:rsidR="00D962D6" w:rsidRPr="00F23B61">
        <w:rPr>
          <w:rFonts w:ascii="Times New Roman" w:hAnsi="Times New Roman" w:cs="Times New Roman"/>
        </w:rPr>
        <w:t xml:space="preserve"> </w:t>
      </w:r>
      <w:r w:rsidR="00442D52" w:rsidRPr="00F23B61">
        <w:rPr>
          <w:rFonts w:ascii="Times New Roman" w:hAnsi="Times New Roman" w:cs="Times New Roman"/>
        </w:rPr>
        <w:t xml:space="preserve">Sandra </w:t>
      </w:r>
      <w:proofErr w:type="spellStart"/>
      <w:r w:rsidR="00442D52" w:rsidRPr="00F23B61">
        <w:rPr>
          <w:rFonts w:ascii="Times New Roman" w:hAnsi="Times New Roman" w:cs="Times New Roman"/>
        </w:rPr>
        <w:t>Mattavous</w:t>
      </w:r>
      <w:proofErr w:type="spellEnd"/>
      <w:r w:rsidR="00442D52" w:rsidRPr="00F23B61">
        <w:rPr>
          <w:rFonts w:ascii="Times New Roman" w:hAnsi="Times New Roman" w:cs="Times New Roman"/>
        </w:rPr>
        <w:t>-Frye requested</w:t>
      </w:r>
      <w:r w:rsidR="00D962D6" w:rsidRPr="00F23B61">
        <w:rPr>
          <w:rFonts w:ascii="Times New Roman" w:hAnsi="Times New Roman" w:cs="Times New Roman"/>
        </w:rPr>
        <w:t xml:space="preserve"> the </w:t>
      </w:r>
      <w:r w:rsidR="00442D52" w:rsidRPr="00F23B61">
        <w:rPr>
          <w:rFonts w:ascii="Times New Roman" w:hAnsi="Times New Roman" w:cs="Times New Roman"/>
        </w:rPr>
        <w:t>candidate</w:t>
      </w:r>
      <w:r w:rsidR="00D962D6" w:rsidRPr="00F23B61">
        <w:rPr>
          <w:rFonts w:ascii="Times New Roman" w:hAnsi="Times New Roman" w:cs="Times New Roman"/>
        </w:rPr>
        <w:t xml:space="preserve"> be </w:t>
      </w:r>
      <w:r w:rsidR="00442D52" w:rsidRPr="00F23B61">
        <w:rPr>
          <w:rFonts w:ascii="Times New Roman" w:hAnsi="Times New Roman" w:cs="Times New Roman"/>
        </w:rPr>
        <w:t>representative</w:t>
      </w:r>
      <w:r w:rsidR="00D962D6" w:rsidRPr="00F23B61">
        <w:rPr>
          <w:rFonts w:ascii="Times New Roman" w:hAnsi="Times New Roman" w:cs="Times New Roman"/>
        </w:rPr>
        <w:t xml:space="preserve"> of the District and their needs.</w:t>
      </w:r>
      <w:r w:rsidR="00EB5C7A" w:rsidRPr="00F23B61">
        <w:rPr>
          <w:rFonts w:ascii="Times New Roman" w:hAnsi="Times New Roman" w:cs="Times New Roman"/>
        </w:rPr>
        <w:t xml:space="preserve"> </w:t>
      </w:r>
    </w:p>
    <w:p w14:paraId="17EACA11" w14:textId="264EA463" w:rsidR="00DF3550" w:rsidRPr="00F23B61" w:rsidRDefault="00012BAB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 xml:space="preserve">Vice-chair </w:t>
      </w:r>
      <w:proofErr w:type="spellStart"/>
      <w:r w:rsidRPr="00F23B61">
        <w:rPr>
          <w:rFonts w:ascii="Times New Roman" w:hAnsi="Times New Roman" w:cs="Times New Roman"/>
        </w:rPr>
        <w:t>Duer-Balkind</w:t>
      </w:r>
      <w:proofErr w:type="spellEnd"/>
      <w:r w:rsidRPr="00F23B61">
        <w:rPr>
          <w:rFonts w:ascii="Times New Roman" w:hAnsi="Times New Roman" w:cs="Times New Roman"/>
        </w:rPr>
        <w:t xml:space="preserve"> </w:t>
      </w:r>
      <w:r w:rsidR="00A7651C" w:rsidRPr="00F23B61">
        <w:rPr>
          <w:rFonts w:ascii="Times New Roman" w:hAnsi="Times New Roman" w:cs="Times New Roman"/>
        </w:rPr>
        <w:t>thank</w:t>
      </w:r>
      <w:r w:rsidRPr="00F23B61">
        <w:rPr>
          <w:rFonts w:ascii="Times New Roman" w:hAnsi="Times New Roman" w:cs="Times New Roman"/>
        </w:rPr>
        <w:t>ed</w:t>
      </w:r>
      <w:r w:rsidR="00A7651C" w:rsidRPr="00F23B61">
        <w:rPr>
          <w:rFonts w:ascii="Times New Roman" w:hAnsi="Times New Roman" w:cs="Times New Roman"/>
        </w:rPr>
        <w:t xml:space="preserve"> Rebecca</w:t>
      </w:r>
      <w:r w:rsidR="00816A4C" w:rsidRPr="00F23B61">
        <w:rPr>
          <w:rFonts w:ascii="Times New Roman" w:hAnsi="Times New Roman" w:cs="Times New Roman"/>
        </w:rPr>
        <w:t xml:space="preserve"> Foster</w:t>
      </w:r>
      <w:r w:rsidR="00A7651C" w:rsidRPr="00F23B61">
        <w:rPr>
          <w:rFonts w:ascii="Times New Roman" w:hAnsi="Times New Roman" w:cs="Times New Roman"/>
        </w:rPr>
        <w:t xml:space="preserve"> for her efforts and ask</w:t>
      </w:r>
      <w:r w:rsidRPr="00F23B61">
        <w:rPr>
          <w:rFonts w:ascii="Times New Roman" w:hAnsi="Times New Roman" w:cs="Times New Roman"/>
        </w:rPr>
        <w:t>ed</w:t>
      </w:r>
      <w:r w:rsidR="00816A4C" w:rsidRPr="00F23B61">
        <w:rPr>
          <w:rFonts w:ascii="Times New Roman" w:hAnsi="Times New Roman" w:cs="Times New Roman"/>
          <w:i/>
          <w:iCs/>
        </w:rPr>
        <w:t xml:space="preserve"> </w:t>
      </w:r>
      <w:r w:rsidR="00816A4C" w:rsidRPr="00F23B61">
        <w:rPr>
          <w:rFonts w:ascii="Times New Roman" w:hAnsi="Times New Roman" w:cs="Times New Roman"/>
        </w:rPr>
        <w:t xml:space="preserve">what role the DCSEUAB could play in </w:t>
      </w:r>
      <w:r w:rsidR="00664A68" w:rsidRPr="00F23B61">
        <w:rPr>
          <w:rFonts w:ascii="Times New Roman" w:hAnsi="Times New Roman" w:cs="Times New Roman"/>
        </w:rPr>
        <w:t xml:space="preserve">the </w:t>
      </w:r>
      <w:r w:rsidR="00816A4C" w:rsidRPr="00F23B61">
        <w:rPr>
          <w:rFonts w:ascii="Times New Roman" w:hAnsi="Times New Roman" w:cs="Times New Roman"/>
        </w:rPr>
        <w:t>hiring</w:t>
      </w:r>
      <w:r w:rsidR="00664A68" w:rsidRPr="00F23B61">
        <w:rPr>
          <w:rFonts w:ascii="Times New Roman" w:hAnsi="Times New Roman" w:cs="Times New Roman"/>
        </w:rPr>
        <w:t xml:space="preserve"> process.</w:t>
      </w:r>
    </w:p>
    <w:p w14:paraId="05063A84" w14:textId="43EE7736" w:rsidR="000C263D" w:rsidRPr="00F23B61" w:rsidRDefault="00DF3550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_Hlk113976416"/>
      <w:r w:rsidRPr="00F23B61">
        <w:rPr>
          <w:rFonts w:ascii="Times New Roman" w:hAnsi="Times New Roman" w:cs="Times New Roman"/>
        </w:rPr>
        <w:t>Rebecca Foster</w:t>
      </w:r>
      <w:r w:rsidR="00664A68" w:rsidRPr="00F23B61">
        <w:rPr>
          <w:rFonts w:ascii="Times New Roman" w:hAnsi="Times New Roman" w:cs="Times New Roman"/>
        </w:rPr>
        <w:t xml:space="preserve"> (VEIC) </w:t>
      </w:r>
      <w:bookmarkEnd w:id="3"/>
      <w:r w:rsidR="000C263D" w:rsidRPr="00F23B61">
        <w:rPr>
          <w:rFonts w:ascii="Times New Roman" w:hAnsi="Times New Roman" w:cs="Times New Roman"/>
        </w:rPr>
        <w:t>share</w:t>
      </w:r>
      <w:r w:rsidR="00664A68" w:rsidRPr="00F23B61">
        <w:rPr>
          <w:rFonts w:ascii="Times New Roman" w:hAnsi="Times New Roman" w:cs="Times New Roman"/>
        </w:rPr>
        <w:t>d</w:t>
      </w:r>
      <w:r w:rsidR="000C263D" w:rsidRPr="00F23B61">
        <w:rPr>
          <w:rFonts w:ascii="Times New Roman" w:hAnsi="Times New Roman" w:cs="Times New Roman"/>
        </w:rPr>
        <w:t xml:space="preserve"> that she</w:t>
      </w:r>
      <w:r w:rsidR="00E2226C" w:rsidRPr="00F23B61">
        <w:rPr>
          <w:rFonts w:ascii="Times New Roman" w:hAnsi="Times New Roman" w:cs="Times New Roman"/>
        </w:rPr>
        <w:t xml:space="preserve"> would need to</w:t>
      </w:r>
      <w:r w:rsidR="00987E05" w:rsidRPr="00F23B61">
        <w:rPr>
          <w:rFonts w:ascii="Times New Roman" w:hAnsi="Times New Roman" w:cs="Times New Roman"/>
        </w:rPr>
        <w:t xml:space="preserve"> think about</w:t>
      </w:r>
      <w:r w:rsidR="000C263D" w:rsidRPr="00F23B61">
        <w:rPr>
          <w:rFonts w:ascii="Times New Roman" w:hAnsi="Times New Roman" w:cs="Times New Roman"/>
        </w:rPr>
        <w:t xml:space="preserve"> the </w:t>
      </w:r>
      <w:r w:rsidR="00987E05" w:rsidRPr="00F23B61">
        <w:rPr>
          <w:rFonts w:ascii="Times New Roman" w:hAnsi="Times New Roman" w:cs="Times New Roman"/>
        </w:rPr>
        <w:t xml:space="preserve">how </w:t>
      </w:r>
      <w:r w:rsidR="000C263D" w:rsidRPr="00F23B61">
        <w:rPr>
          <w:rFonts w:ascii="Times New Roman" w:hAnsi="Times New Roman" w:cs="Times New Roman"/>
        </w:rPr>
        <w:t>DCSEUAB would be involved.</w:t>
      </w:r>
    </w:p>
    <w:p w14:paraId="4B2E05A7" w14:textId="20289745" w:rsidR="00A7651C" w:rsidRPr="00F23B61" w:rsidRDefault="00987E05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4" w:name="_Hlk113977704"/>
      <w:r w:rsidRPr="00CA62C3">
        <w:rPr>
          <w:rFonts w:ascii="Times New Roman" w:hAnsi="Times New Roman" w:cs="Times New Roman"/>
        </w:rPr>
        <w:t xml:space="preserve">Vice-chair </w:t>
      </w:r>
      <w:proofErr w:type="spellStart"/>
      <w:r w:rsidRPr="00CA62C3">
        <w:rPr>
          <w:rFonts w:ascii="Times New Roman" w:hAnsi="Times New Roman" w:cs="Times New Roman"/>
        </w:rPr>
        <w:t>Duer-Balkind</w:t>
      </w:r>
      <w:proofErr w:type="spellEnd"/>
      <w:r w:rsidRPr="00CA62C3">
        <w:rPr>
          <w:rFonts w:ascii="Times New Roman" w:hAnsi="Times New Roman" w:cs="Times New Roman"/>
        </w:rPr>
        <w:t xml:space="preserve"> </w:t>
      </w:r>
      <w:bookmarkEnd w:id="4"/>
      <w:r w:rsidR="00E44BC7" w:rsidRPr="00CA62C3">
        <w:rPr>
          <w:rFonts w:ascii="Times New Roman" w:hAnsi="Times New Roman" w:cs="Times New Roman"/>
        </w:rPr>
        <w:t>offer</w:t>
      </w:r>
      <w:r w:rsidRPr="00CA62C3">
        <w:rPr>
          <w:rFonts w:ascii="Times New Roman" w:hAnsi="Times New Roman" w:cs="Times New Roman"/>
        </w:rPr>
        <w:t>ed</w:t>
      </w:r>
      <w:r w:rsidR="00E44BC7" w:rsidRPr="00CA62C3">
        <w:rPr>
          <w:rFonts w:ascii="Times New Roman" w:hAnsi="Times New Roman" w:cs="Times New Roman"/>
        </w:rPr>
        <w:t xml:space="preserve"> the </w:t>
      </w:r>
      <w:r w:rsidRPr="00CA62C3">
        <w:rPr>
          <w:rFonts w:ascii="Times New Roman" w:hAnsi="Times New Roman" w:cs="Times New Roman"/>
        </w:rPr>
        <w:t>B</w:t>
      </w:r>
      <w:r w:rsidR="00E44BC7" w:rsidRPr="00CA62C3">
        <w:rPr>
          <w:rFonts w:ascii="Times New Roman" w:hAnsi="Times New Roman" w:cs="Times New Roman"/>
        </w:rPr>
        <w:t xml:space="preserve">oard to be involved and </w:t>
      </w:r>
      <w:r w:rsidR="00CA62C3">
        <w:rPr>
          <w:rFonts w:ascii="Times New Roman" w:hAnsi="Times New Roman" w:cs="Times New Roman"/>
        </w:rPr>
        <w:t xml:space="preserve">the option of </w:t>
      </w:r>
      <w:r w:rsidR="00E44BC7" w:rsidRPr="00CA62C3">
        <w:rPr>
          <w:rFonts w:ascii="Times New Roman" w:hAnsi="Times New Roman" w:cs="Times New Roman"/>
        </w:rPr>
        <w:t>potential</w:t>
      </w:r>
      <w:r w:rsidR="00CA62C3">
        <w:rPr>
          <w:rFonts w:ascii="Times New Roman" w:hAnsi="Times New Roman" w:cs="Times New Roman"/>
        </w:rPr>
        <w:t>ly signing an</w:t>
      </w:r>
      <w:r w:rsidR="00E44BC7" w:rsidRPr="00CA62C3">
        <w:rPr>
          <w:rFonts w:ascii="Times New Roman" w:hAnsi="Times New Roman" w:cs="Times New Roman"/>
        </w:rPr>
        <w:t xml:space="preserve"> NDA if needed</w:t>
      </w:r>
      <w:r w:rsidR="00E44BC7" w:rsidRPr="00F23B61">
        <w:rPr>
          <w:rFonts w:ascii="Times New Roman" w:hAnsi="Times New Roman" w:cs="Times New Roman"/>
        </w:rPr>
        <w:t>.</w:t>
      </w:r>
    </w:p>
    <w:p w14:paraId="771BC73C" w14:textId="720AABE4" w:rsidR="00E44BC7" w:rsidRPr="00F23B61" w:rsidRDefault="0050123E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>Sarah Kogel-Smucker (OPC)</w:t>
      </w:r>
      <w:r w:rsidR="00E44BC7" w:rsidRPr="00F23B61">
        <w:rPr>
          <w:rFonts w:ascii="Times New Roman" w:hAnsi="Times New Roman" w:cs="Times New Roman"/>
        </w:rPr>
        <w:t xml:space="preserve"> highlight</w:t>
      </w:r>
      <w:r w:rsidRPr="00F23B61">
        <w:rPr>
          <w:rFonts w:ascii="Times New Roman" w:hAnsi="Times New Roman" w:cs="Times New Roman"/>
        </w:rPr>
        <w:t>ed</w:t>
      </w:r>
      <w:r w:rsidR="004B0716" w:rsidRPr="00F23B61">
        <w:rPr>
          <w:rFonts w:ascii="Times New Roman" w:hAnsi="Times New Roman" w:cs="Times New Roman"/>
        </w:rPr>
        <w:t xml:space="preserve"> that</w:t>
      </w:r>
      <w:r w:rsidR="00336B17" w:rsidRPr="00F23B61">
        <w:rPr>
          <w:rFonts w:ascii="Times New Roman" w:hAnsi="Times New Roman" w:cs="Times New Roman"/>
        </w:rPr>
        <w:t xml:space="preserve"> District employees may not be able to</w:t>
      </w:r>
      <w:r w:rsidR="00ED7498" w:rsidRPr="00F23B61">
        <w:rPr>
          <w:rFonts w:ascii="Times New Roman" w:hAnsi="Times New Roman" w:cs="Times New Roman"/>
        </w:rPr>
        <w:t xml:space="preserve"> sign an NDA.</w:t>
      </w:r>
    </w:p>
    <w:p w14:paraId="1EF77B9F" w14:textId="641C9101" w:rsidR="00054B1C" w:rsidRPr="00F23B61" w:rsidRDefault="004B0716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>Dr. Donna Cooper</w:t>
      </w:r>
      <w:r w:rsidR="00D37233" w:rsidRPr="00F23B61">
        <w:rPr>
          <w:rFonts w:ascii="Times New Roman" w:hAnsi="Times New Roman" w:cs="Times New Roman"/>
        </w:rPr>
        <w:t xml:space="preserve"> (P</w:t>
      </w:r>
      <w:r w:rsidR="00A61DE7" w:rsidRPr="00F23B61">
        <w:rPr>
          <w:rFonts w:ascii="Times New Roman" w:hAnsi="Times New Roman" w:cs="Times New Roman"/>
        </w:rPr>
        <w:t>epco</w:t>
      </w:r>
      <w:r w:rsidR="00D37233" w:rsidRPr="00F23B61">
        <w:rPr>
          <w:rFonts w:ascii="Times New Roman" w:hAnsi="Times New Roman" w:cs="Times New Roman"/>
        </w:rPr>
        <w:t>)</w:t>
      </w:r>
      <w:r w:rsidRPr="00F23B61">
        <w:rPr>
          <w:rFonts w:ascii="Times New Roman" w:hAnsi="Times New Roman" w:cs="Times New Roman"/>
        </w:rPr>
        <w:t xml:space="preserve"> thank</w:t>
      </w:r>
      <w:r w:rsidR="00A61DE7" w:rsidRPr="00F23B61">
        <w:rPr>
          <w:rFonts w:ascii="Times New Roman" w:hAnsi="Times New Roman" w:cs="Times New Roman"/>
        </w:rPr>
        <w:t>ed</w:t>
      </w:r>
      <w:r w:rsidRPr="00F23B61">
        <w:rPr>
          <w:rFonts w:ascii="Times New Roman" w:hAnsi="Times New Roman" w:cs="Times New Roman"/>
        </w:rPr>
        <w:t xml:space="preserve"> Rebecca Foster and Brandon Bowles for attending.</w:t>
      </w:r>
      <w:r w:rsidR="0039657B" w:rsidRPr="00F23B61">
        <w:rPr>
          <w:rFonts w:ascii="Times New Roman" w:hAnsi="Times New Roman" w:cs="Times New Roman"/>
        </w:rPr>
        <w:t xml:space="preserve"> </w:t>
      </w:r>
      <w:r w:rsidR="006C57A3" w:rsidRPr="00F23B61">
        <w:rPr>
          <w:rFonts w:ascii="Times New Roman" w:hAnsi="Times New Roman" w:cs="Times New Roman"/>
        </w:rPr>
        <w:t xml:space="preserve">Dr. Donna Cooper </w:t>
      </w:r>
      <w:r w:rsidR="006B3475" w:rsidRPr="00F23B61">
        <w:rPr>
          <w:rFonts w:ascii="Times New Roman" w:hAnsi="Times New Roman" w:cs="Times New Roman"/>
        </w:rPr>
        <w:t xml:space="preserve">emphasized the importance of DCSEU and Pepco coordination particularly as </w:t>
      </w:r>
      <w:r w:rsidR="00CA62C3">
        <w:rPr>
          <w:rFonts w:ascii="Times New Roman" w:hAnsi="Times New Roman" w:cs="Times New Roman"/>
        </w:rPr>
        <w:t xml:space="preserve">the </w:t>
      </w:r>
      <w:r w:rsidR="00CA62C3" w:rsidRPr="00E71A65">
        <w:rPr>
          <w:rFonts w:ascii="Times New Roman" w:hAnsi="Times New Roman" w:cs="Times New Roman"/>
        </w:rPr>
        <w:t>Infrastructure Investment and Jobs Act</w:t>
      </w:r>
      <w:r w:rsidR="00CA62C3" w:rsidRPr="00F23B61">
        <w:rPr>
          <w:rFonts w:ascii="Times New Roman" w:hAnsi="Times New Roman" w:cs="Times New Roman"/>
        </w:rPr>
        <w:t xml:space="preserve"> </w:t>
      </w:r>
      <w:r w:rsidR="00CA62C3">
        <w:rPr>
          <w:rFonts w:ascii="Times New Roman" w:hAnsi="Times New Roman" w:cs="Times New Roman"/>
        </w:rPr>
        <w:t>(</w:t>
      </w:r>
      <w:r w:rsidR="00054B1C" w:rsidRPr="00F23B61">
        <w:rPr>
          <w:rFonts w:ascii="Times New Roman" w:hAnsi="Times New Roman" w:cs="Times New Roman"/>
        </w:rPr>
        <w:t>IIJA</w:t>
      </w:r>
      <w:r w:rsidR="00CA62C3">
        <w:rPr>
          <w:rFonts w:ascii="Times New Roman" w:hAnsi="Times New Roman" w:cs="Times New Roman"/>
        </w:rPr>
        <w:t>)</w:t>
      </w:r>
      <w:r w:rsidR="00054B1C" w:rsidRPr="00F23B61">
        <w:rPr>
          <w:rFonts w:ascii="Times New Roman" w:hAnsi="Times New Roman" w:cs="Times New Roman"/>
        </w:rPr>
        <w:t xml:space="preserve"> is implemented</w:t>
      </w:r>
      <w:r w:rsidR="00E71A65" w:rsidRPr="00F23B61">
        <w:rPr>
          <w:rFonts w:ascii="Times New Roman" w:hAnsi="Times New Roman" w:cs="Times New Roman"/>
        </w:rPr>
        <w:t>.</w:t>
      </w:r>
    </w:p>
    <w:p w14:paraId="52D76E56" w14:textId="435F3B53" w:rsidR="00E71A65" w:rsidRPr="00F23B61" w:rsidRDefault="0039657B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>Nina Dodge welcome</w:t>
      </w:r>
      <w:r w:rsidR="00E71A65" w:rsidRPr="00F23B61">
        <w:rPr>
          <w:rFonts w:ascii="Times New Roman" w:hAnsi="Times New Roman" w:cs="Times New Roman"/>
        </w:rPr>
        <w:t>d</w:t>
      </w:r>
      <w:r w:rsidR="00B753D2" w:rsidRPr="00F23B61">
        <w:rPr>
          <w:rFonts w:ascii="Times New Roman" w:hAnsi="Times New Roman" w:cs="Times New Roman"/>
        </w:rPr>
        <w:t xml:space="preserve"> Rebecca Foster and request</w:t>
      </w:r>
      <w:r w:rsidR="00E71A65" w:rsidRPr="00F23B61">
        <w:rPr>
          <w:rFonts w:ascii="Times New Roman" w:hAnsi="Times New Roman" w:cs="Times New Roman"/>
        </w:rPr>
        <w:t>ed</w:t>
      </w:r>
      <w:r w:rsidR="00B753D2" w:rsidRPr="00F23B61">
        <w:rPr>
          <w:rFonts w:ascii="Times New Roman" w:hAnsi="Times New Roman" w:cs="Times New Roman"/>
        </w:rPr>
        <w:t xml:space="preserve"> that </w:t>
      </w:r>
      <w:r w:rsidR="00E71A65" w:rsidRPr="00F23B61">
        <w:rPr>
          <w:rFonts w:ascii="Times New Roman" w:hAnsi="Times New Roman" w:cs="Times New Roman"/>
        </w:rPr>
        <w:t>the Board</w:t>
      </w:r>
      <w:r w:rsidR="00B753D2" w:rsidRPr="00F23B61">
        <w:rPr>
          <w:rFonts w:ascii="Times New Roman" w:hAnsi="Times New Roman" w:cs="Times New Roman"/>
        </w:rPr>
        <w:t xml:space="preserve"> outline acronyms</w:t>
      </w:r>
      <w:r w:rsidR="002A35E6">
        <w:rPr>
          <w:rFonts w:ascii="Times New Roman" w:hAnsi="Times New Roman" w:cs="Times New Roman"/>
        </w:rPr>
        <w:t xml:space="preserve"> to edify those who are not familiar with them</w:t>
      </w:r>
      <w:r w:rsidR="00B753D2" w:rsidRPr="00F23B61">
        <w:rPr>
          <w:rFonts w:ascii="Times New Roman" w:hAnsi="Times New Roman" w:cs="Times New Roman"/>
        </w:rPr>
        <w:t xml:space="preserve">. </w:t>
      </w:r>
    </w:p>
    <w:p w14:paraId="3923363A" w14:textId="08793907" w:rsidR="00B753D2" w:rsidRPr="00F23B61" w:rsidRDefault="006D1C67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5" w:name="_Hlk113976246"/>
      <w:r w:rsidRPr="00F23B61">
        <w:rPr>
          <w:rFonts w:ascii="Times New Roman" w:hAnsi="Times New Roman" w:cs="Times New Roman"/>
        </w:rPr>
        <w:t xml:space="preserve">Chair </w:t>
      </w:r>
      <w:proofErr w:type="spellStart"/>
      <w:r w:rsidRPr="00F23B61">
        <w:rPr>
          <w:rFonts w:ascii="Times New Roman" w:hAnsi="Times New Roman" w:cs="Times New Roman"/>
        </w:rPr>
        <w:t>Bicky</w:t>
      </w:r>
      <w:proofErr w:type="spellEnd"/>
      <w:r w:rsidRPr="00F23B61">
        <w:rPr>
          <w:rFonts w:ascii="Times New Roman" w:hAnsi="Times New Roman" w:cs="Times New Roman"/>
        </w:rPr>
        <w:t xml:space="preserve"> Corman</w:t>
      </w:r>
      <w:r w:rsidR="00914096" w:rsidRPr="00F23B61">
        <w:rPr>
          <w:rFonts w:ascii="Times New Roman" w:hAnsi="Times New Roman" w:cs="Times New Roman"/>
        </w:rPr>
        <w:t xml:space="preserve"> </w:t>
      </w:r>
      <w:bookmarkEnd w:id="5"/>
      <w:r w:rsidR="00914096" w:rsidRPr="00F23B61">
        <w:rPr>
          <w:rFonts w:ascii="Times New Roman" w:hAnsi="Times New Roman" w:cs="Times New Roman"/>
        </w:rPr>
        <w:t>highlight</w:t>
      </w:r>
      <w:r w:rsidRPr="00F23B61">
        <w:rPr>
          <w:rFonts w:ascii="Times New Roman" w:hAnsi="Times New Roman" w:cs="Times New Roman"/>
        </w:rPr>
        <w:t>ed</w:t>
      </w:r>
      <w:r w:rsidR="00914096" w:rsidRPr="00F23B61">
        <w:rPr>
          <w:rFonts w:ascii="Times New Roman" w:hAnsi="Times New Roman" w:cs="Times New Roman"/>
        </w:rPr>
        <w:t xml:space="preserve"> that the job description</w:t>
      </w:r>
      <w:r w:rsidRPr="00F23B61">
        <w:rPr>
          <w:rFonts w:ascii="Times New Roman" w:hAnsi="Times New Roman" w:cs="Times New Roman"/>
        </w:rPr>
        <w:t xml:space="preserve"> for the DCSEU Director</w:t>
      </w:r>
      <w:r w:rsidR="00914096" w:rsidRPr="00F23B61">
        <w:rPr>
          <w:rFonts w:ascii="Times New Roman" w:hAnsi="Times New Roman" w:cs="Times New Roman"/>
        </w:rPr>
        <w:t xml:space="preserve"> says </w:t>
      </w:r>
      <w:r w:rsidR="000B0ABD" w:rsidRPr="00F23B61">
        <w:rPr>
          <w:rFonts w:ascii="Times New Roman" w:hAnsi="Times New Roman" w:cs="Times New Roman"/>
        </w:rPr>
        <w:t>that the candidate needs to align with</w:t>
      </w:r>
      <w:r w:rsidR="00914096" w:rsidRPr="00F23B61">
        <w:rPr>
          <w:rFonts w:ascii="Times New Roman" w:hAnsi="Times New Roman" w:cs="Times New Roman"/>
        </w:rPr>
        <w:t xml:space="preserve"> VEIC</w:t>
      </w:r>
      <w:r w:rsidR="000B0ABD" w:rsidRPr="00F23B61">
        <w:rPr>
          <w:rFonts w:ascii="Times New Roman" w:hAnsi="Times New Roman" w:cs="Times New Roman"/>
        </w:rPr>
        <w:t>’s mission.</w:t>
      </w:r>
      <w:r w:rsidR="00CA61F3" w:rsidRPr="00F23B61">
        <w:rPr>
          <w:rFonts w:ascii="Times New Roman" w:hAnsi="Times New Roman" w:cs="Times New Roman"/>
        </w:rPr>
        <w:t xml:space="preserve"> Chair </w:t>
      </w:r>
      <w:proofErr w:type="spellStart"/>
      <w:r w:rsidR="00CA61F3" w:rsidRPr="00F23B61">
        <w:rPr>
          <w:rFonts w:ascii="Times New Roman" w:hAnsi="Times New Roman" w:cs="Times New Roman"/>
        </w:rPr>
        <w:t>Bicky</w:t>
      </w:r>
      <w:proofErr w:type="spellEnd"/>
      <w:r w:rsidR="00CA61F3" w:rsidRPr="00F23B61">
        <w:rPr>
          <w:rFonts w:ascii="Times New Roman" w:hAnsi="Times New Roman" w:cs="Times New Roman"/>
        </w:rPr>
        <w:t xml:space="preserve"> Corman requested the job description include</w:t>
      </w:r>
      <w:r w:rsidR="00200DE0" w:rsidRPr="00F23B61">
        <w:rPr>
          <w:rFonts w:ascii="Times New Roman" w:hAnsi="Times New Roman" w:cs="Times New Roman"/>
        </w:rPr>
        <w:t xml:space="preserve"> </w:t>
      </w:r>
      <w:r w:rsidR="007729D1" w:rsidRPr="00F23B61">
        <w:rPr>
          <w:rFonts w:ascii="Times New Roman" w:hAnsi="Times New Roman" w:cs="Times New Roman"/>
        </w:rPr>
        <w:t xml:space="preserve">the importance on the </w:t>
      </w:r>
      <w:r w:rsidR="009B3598" w:rsidRPr="00F23B61">
        <w:rPr>
          <w:rFonts w:ascii="Times New Roman" w:hAnsi="Times New Roman" w:cs="Times New Roman"/>
        </w:rPr>
        <w:t>candidate</w:t>
      </w:r>
      <w:r w:rsidR="007729D1" w:rsidRPr="00F23B61">
        <w:rPr>
          <w:rFonts w:ascii="Times New Roman" w:hAnsi="Times New Roman" w:cs="Times New Roman"/>
        </w:rPr>
        <w:t xml:space="preserve"> having</w:t>
      </w:r>
      <w:r w:rsidR="00336B17" w:rsidRPr="00F23B61">
        <w:rPr>
          <w:rFonts w:ascii="Times New Roman" w:hAnsi="Times New Roman" w:cs="Times New Roman"/>
        </w:rPr>
        <w:t xml:space="preserve"> local ties</w:t>
      </w:r>
      <w:r w:rsidR="007729D1" w:rsidRPr="00F23B61">
        <w:rPr>
          <w:rFonts w:ascii="Times New Roman" w:hAnsi="Times New Roman" w:cs="Times New Roman"/>
        </w:rPr>
        <w:t xml:space="preserve"> to the Distr</w:t>
      </w:r>
      <w:r w:rsidR="009B3598" w:rsidRPr="00F23B61">
        <w:rPr>
          <w:rFonts w:ascii="Times New Roman" w:hAnsi="Times New Roman" w:cs="Times New Roman"/>
        </w:rPr>
        <w:t>ict</w:t>
      </w:r>
      <w:r w:rsidR="00336B17" w:rsidRPr="00F23B61">
        <w:rPr>
          <w:rFonts w:ascii="Times New Roman" w:hAnsi="Times New Roman" w:cs="Times New Roman"/>
        </w:rPr>
        <w:t>.</w:t>
      </w:r>
    </w:p>
    <w:p w14:paraId="2D8D86B4" w14:textId="7D362622" w:rsidR="000231C4" w:rsidRPr="00F23B61" w:rsidRDefault="000231C4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>Rebecca Foster (VEIC) responded</w:t>
      </w:r>
      <w:r w:rsidR="001A2B57" w:rsidRPr="00F23B61">
        <w:rPr>
          <w:rFonts w:ascii="Times New Roman" w:hAnsi="Times New Roman" w:cs="Times New Roman"/>
        </w:rPr>
        <w:t xml:space="preserve"> by stating that VEIC will ensure the candidate is representative of the District and the District goals.</w:t>
      </w:r>
    </w:p>
    <w:p w14:paraId="2161E19C" w14:textId="5EE73AF9" w:rsidR="007061F8" w:rsidRPr="00F23B61" w:rsidRDefault="007061F8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>Dave Epley (DOEE) introduce</w:t>
      </w:r>
      <w:r w:rsidR="006D60C6">
        <w:rPr>
          <w:rFonts w:ascii="Times New Roman" w:hAnsi="Times New Roman" w:cs="Times New Roman"/>
        </w:rPr>
        <w:t>d</w:t>
      </w:r>
      <w:r w:rsidRPr="00F23B61">
        <w:rPr>
          <w:rFonts w:ascii="Times New Roman" w:hAnsi="Times New Roman" w:cs="Times New Roman"/>
        </w:rPr>
        <w:t xml:space="preserve"> Brandon Bowles, the interim Director of the DCSEU</w:t>
      </w:r>
      <w:r w:rsidR="0048588D" w:rsidRPr="00F23B61">
        <w:rPr>
          <w:rFonts w:ascii="Times New Roman" w:hAnsi="Times New Roman" w:cs="Times New Roman"/>
        </w:rPr>
        <w:t>.</w:t>
      </w:r>
    </w:p>
    <w:p w14:paraId="5A588FE3" w14:textId="33628889" w:rsidR="00955C06" w:rsidRPr="00F23B61" w:rsidRDefault="00955C06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>Brandon Bowles (DCSEU)</w:t>
      </w:r>
      <w:r w:rsidR="00622156" w:rsidRPr="00F23B61">
        <w:rPr>
          <w:rFonts w:ascii="Times New Roman" w:hAnsi="Times New Roman" w:cs="Times New Roman"/>
        </w:rPr>
        <w:t xml:space="preserve"> </w:t>
      </w:r>
      <w:r w:rsidR="00452981" w:rsidRPr="00F23B61">
        <w:rPr>
          <w:rFonts w:ascii="Times New Roman" w:hAnsi="Times New Roman" w:cs="Times New Roman"/>
        </w:rPr>
        <w:t xml:space="preserve">introduced himself and shared that he </w:t>
      </w:r>
      <w:r w:rsidR="00622156" w:rsidRPr="00F23B61">
        <w:rPr>
          <w:rFonts w:ascii="Times New Roman" w:hAnsi="Times New Roman" w:cs="Times New Roman"/>
        </w:rPr>
        <w:t xml:space="preserve">brings 20 years of operation experience with the last decade in the energy space </w:t>
      </w:r>
      <w:r w:rsidR="001656A7" w:rsidRPr="00F23B61">
        <w:rPr>
          <w:rFonts w:ascii="Times New Roman" w:hAnsi="Times New Roman" w:cs="Times New Roman"/>
        </w:rPr>
        <w:t xml:space="preserve">working with utilities </w:t>
      </w:r>
      <w:r w:rsidR="00622156" w:rsidRPr="00F23B61">
        <w:rPr>
          <w:rFonts w:ascii="Times New Roman" w:hAnsi="Times New Roman" w:cs="Times New Roman"/>
        </w:rPr>
        <w:t>on interconnection issues</w:t>
      </w:r>
      <w:r w:rsidR="00452981" w:rsidRPr="00F23B61">
        <w:rPr>
          <w:rFonts w:ascii="Times New Roman" w:hAnsi="Times New Roman" w:cs="Times New Roman"/>
        </w:rPr>
        <w:t xml:space="preserve"> and</w:t>
      </w:r>
      <w:r w:rsidR="00622156" w:rsidRPr="00F23B61">
        <w:rPr>
          <w:rFonts w:ascii="Times New Roman" w:hAnsi="Times New Roman" w:cs="Times New Roman"/>
        </w:rPr>
        <w:t xml:space="preserve"> new technology</w:t>
      </w:r>
      <w:r w:rsidR="000E7962" w:rsidRPr="00F23B61">
        <w:rPr>
          <w:rFonts w:ascii="Times New Roman" w:hAnsi="Times New Roman" w:cs="Times New Roman"/>
        </w:rPr>
        <w:t xml:space="preserve">. Brandon Bowles </w:t>
      </w:r>
      <w:r w:rsidR="00136A94" w:rsidRPr="00F23B61">
        <w:rPr>
          <w:rFonts w:ascii="Times New Roman" w:hAnsi="Times New Roman" w:cs="Times New Roman"/>
        </w:rPr>
        <w:t>is c</w:t>
      </w:r>
      <w:r w:rsidR="00FB2278" w:rsidRPr="00F23B61">
        <w:rPr>
          <w:rFonts w:ascii="Times New Roman" w:hAnsi="Times New Roman" w:cs="Times New Roman"/>
        </w:rPr>
        <w:t>ommitted to</w:t>
      </w:r>
      <w:r w:rsidR="00CC0B6A" w:rsidRPr="00F23B61">
        <w:rPr>
          <w:rFonts w:ascii="Times New Roman" w:hAnsi="Times New Roman" w:cs="Times New Roman"/>
        </w:rPr>
        <w:t xml:space="preserve"> laying out the vision for the future</w:t>
      </w:r>
      <w:r w:rsidR="003D65FC" w:rsidRPr="00F23B61">
        <w:rPr>
          <w:rFonts w:ascii="Times New Roman" w:hAnsi="Times New Roman" w:cs="Times New Roman"/>
        </w:rPr>
        <w:t xml:space="preserve"> and open to meeting with any members of the </w:t>
      </w:r>
      <w:r w:rsidR="002B5973">
        <w:rPr>
          <w:rFonts w:ascii="Times New Roman" w:hAnsi="Times New Roman" w:cs="Times New Roman"/>
        </w:rPr>
        <w:t>B</w:t>
      </w:r>
      <w:r w:rsidR="003D65FC" w:rsidRPr="00F23B61">
        <w:rPr>
          <w:rFonts w:ascii="Times New Roman" w:hAnsi="Times New Roman" w:cs="Times New Roman"/>
        </w:rPr>
        <w:t>oard.</w:t>
      </w:r>
    </w:p>
    <w:p w14:paraId="7EC5DC2C" w14:textId="2101BB20" w:rsidR="00360FEC" w:rsidRDefault="00F23B61" w:rsidP="00074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B61">
        <w:rPr>
          <w:rFonts w:ascii="Times New Roman" w:hAnsi="Times New Roman" w:cs="Times New Roman"/>
        </w:rPr>
        <w:t xml:space="preserve">Chair </w:t>
      </w:r>
      <w:proofErr w:type="spellStart"/>
      <w:r w:rsidRPr="00F23B61">
        <w:rPr>
          <w:rFonts w:ascii="Times New Roman" w:hAnsi="Times New Roman" w:cs="Times New Roman"/>
        </w:rPr>
        <w:t>Bicky</w:t>
      </w:r>
      <w:proofErr w:type="spellEnd"/>
      <w:r w:rsidRPr="00F23B61">
        <w:rPr>
          <w:rFonts w:ascii="Times New Roman" w:hAnsi="Times New Roman" w:cs="Times New Roman"/>
        </w:rPr>
        <w:t xml:space="preserve"> Corman </w:t>
      </w:r>
      <w:r w:rsidR="00360FEC" w:rsidRPr="00F23B61">
        <w:rPr>
          <w:rFonts w:ascii="Times New Roman" w:hAnsi="Times New Roman" w:cs="Times New Roman"/>
        </w:rPr>
        <w:t>welcome</w:t>
      </w:r>
      <w:r w:rsidRPr="00F23B61">
        <w:rPr>
          <w:rFonts w:ascii="Times New Roman" w:hAnsi="Times New Roman" w:cs="Times New Roman"/>
        </w:rPr>
        <w:t>d</w:t>
      </w:r>
      <w:r w:rsidR="00360FEC" w:rsidRPr="00F23B61">
        <w:rPr>
          <w:rFonts w:ascii="Times New Roman" w:hAnsi="Times New Roman" w:cs="Times New Roman"/>
        </w:rPr>
        <w:t xml:space="preserve"> </w:t>
      </w:r>
      <w:r w:rsidR="00DB2D9F" w:rsidRPr="00F23B61">
        <w:rPr>
          <w:rFonts w:ascii="Times New Roman" w:hAnsi="Times New Roman" w:cs="Times New Roman"/>
        </w:rPr>
        <w:t>Brandon</w:t>
      </w:r>
      <w:r w:rsidR="00360FEC" w:rsidRPr="00F23B61">
        <w:rPr>
          <w:rFonts w:ascii="Times New Roman" w:hAnsi="Times New Roman" w:cs="Times New Roman"/>
        </w:rPr>
        <w:t xml:space="preserve"> Bowles.</w:t>
      </w:r>
    </w:p>
    <w:bookmarkEnd w:id="2"/>
    <w:p w14:paraId="056F07D5" w14:textId="6BFE7D24" w:rsidR="00A3436A" w:rsidRDefault="0083154C" w:rsidP="006D4759">
      <w:pPr>
        <w:pStyle w:val="Heading1"/>
      </w:pPr>
      <w:r>
        <w:t xml:space="preserve">Discussion and </w:t>
      </w:r>
      <w:r w:rsidR="00A3436A" w:rsidRPr="006D4759">
        <w:t xml:space="preserve">Approval of the </w:t>
      </w:r>
      <w:sdt>
        <w:sdtPr>
          <w:alias w:val="Previous Month"/>
          <w:tag w:val="Previous Month"/>
          <w:id w:val="-827127020"/>
          <w:placeholder>
            <w:docPart w:val="9F92FF135824484F89525EDCD273291B"/>
          </w:placeholder>
        </w:sdtPr>
        <w:sdtEndPr/>
        <w:sdtContent>
          <w:r w:rsidR="004759C3">
            <w:t>June and July</w:t>
          </w:r>
        </w:sdtContent>
      </w:sdt>
      <w:r w:rsidR="00A3436A" w:rsidRPr="006D4759">
        <w:t xml:space="preserve"> Meeting Minutes</w:t>
      </w:r>
    </w:p>
    <w:p w14:paraId="0261CC08" w14:textId="730F1BA9" w:rsidR="006D0C7B" w:rsidRPr="009601BC" w:rsidRDefault="00A26871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6" w:name="_Hlk113978233"/>
      <w:r w:rsidRPr="009601BC">
        <w:rPr>
          <w:rFonts w:ascii="Times New Roman" w:hAnsi="Times New Roman" w:cs="Times New Roman"/>
        </w:rPr>
        <w:t xml:space="preserve">Chair </w:t>
      </w:r>
      <w:proofErr w:type="spellStart"/>
      <w:r w:rsidRPr="009601BC">
        <w:rPr>
          <w:rFonts w:ascii="Times New Roman" w:hAnsi="Times New Roman" w:cs="Times New Roman"/>
        </w:rPr>
        <w:t>Bicky</w:t>
      </w:r>
      <w:proofErr w:type="spellEnd"/>
      <w:r w:rsidRPr="009601BC">
        <w:rPr>
          <w:rFonts w:ascii="Times New Roman" w:hAnsi="Times New Roman" w:cs="Times New Roman"/>
        </w:rPr>
        <w:t xml:space="preserve"> Corman</w:t>
      </w:r>
      <w:r w:rsidR="00D369E8" w:rsidRPr="009601BC">
        <w:rPr>
          <w:rFonts w:ascii="Times New Roman" w:hAnsi="Times New Roman" w:cs="Times New Roman"/>
        </w:rPr>
        <w:t xml:space="preserve"> </w:t>
      </w:r>
      <w:bookmarkEnd w:id="6"/>
      <w:r w:rsidR="00D369E8" w:rsidRPr="009601BC">
        <w:rPr>
          <w:rFonts w:ascii="Times New Roman" w:hAnsi="Times New Roman" w:cs="Times New Roman"/>
        </w:rPr>
        <w:t>provided</w:t>
      </w:r>
      <w:r w:rsidR="003D2B83">
        <w:rPr>
          <w:rFonts w:ascii="Times New Roman" w:hAnsi="Times New Roman" w:cs="Times New Roman"/>
        </w:rPr>
        <w:t xml:space="preserve"> </w:t>
      </w:r>
      <w:r w:rsidR="00D369E8" w:rsidRPr="009601BC">
        <w:rPr>
          <w:rFonts w:ascii="Times New Roman" w:hAnsi="Times New Roman" w:cs="Times New Roman"/>
        </w:rPr>
        <w:t>a change</w:t>
      </w:r>
      <w:r w:rsidR="006D0C7B" w:rsidRPr="009601BC">
        <w:rPr>
          <w:rFonts w:ascii="Times New Roman" w:hAnsi="Times New Roman" w:cs="Times New Roman"/>
        </w:rPr>
        <w:t xml:space="preserve"> </w:t>
      </w:r>
      <w:r w:rsidR="009D0164">
        <w:rPr>
          <w:rFonts w:ascii="Times New Roman" w:hAnsi="Times New Roman" w:cs="Times New Roman"/>
        </w:rPr>
        <w:t>to</w:t>
      </w:r>
      <w:r w:rsidR="006D0C7B" w:rsidRPr="009601BC">
        <w:rPr>
          <w:rFonts w:ascii="Times New Roman" w:hAnsi="Times New Roman" w:cs="Times New Roman"/>
        </w:rPr>
        <w:t xml:space="preserve"> the June minutes:</w:t>
      </w:r>
    </w:p>
    <w:p w14:paraId="0F8C2390" w14:textId="5477BF8F" w:rsidR="006D4759" w:rsidRPr="009601BC" w:rsidRDefault="006D0C7B" w:rsidP="006D0C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1BC">
        <w:rPr>
          <w:rFonts w:ascii="Times New Roman" w:hAnsi="Times New Roman" w:cs="Times New Roman"/>
        </w:rPr>
        <w:t xml:space="preserve"> </w:t>
      </w:r>
      <w:r w:rsidR="00D52DE7" w:rsidRPr="009601BC">
        <w:rPr>
          <w:rFonts w:ascii="Times New Roman" w:hAnsi="Times New Roman" w:cs="Times New Roman"/>
        </w:rPr>
        <w:t xml:space="preserve">Under </w:t>
      </w:r>
      <w:r w:rsidR="00EC6B26" w:rsidRPr="009601BC">
        <w:rPr>
          <w:rFonts w:ascii="Times New Roman" w:hAnsi="Times New Roman" w:cs="Times New Roman"/>
          <w:color w:val="242424"/>
          <w:shd w:val="clear" w:color="auto" w:fill="FFFFFF"/>
        </w:rPr>
        <w:t>Official Actions Taken by Board</w:t>
      </w:r>
      <w:r w:rsidR="00D52DE7" w:rsidRPr="009601BC">
        <w:rPr>
          <w:rFonts w:ascii="Times New Roman" w:hAnsi="Times New Roman" w:cs="Times New Roman"/>
          <w:color w:val="242424"/>
          <w:shd w:val="clear" w:color="auto" w:fill="FFFFFF"/>
        </w:rPr>
        <w:t xml:space="preserve"> add</w:t>
      </w:r>
      <w:r w:rsidR="00EC6B26" w:rsidRPr="009601BC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="003D7C78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>D</w:t>
      </w:r>
      <w:r w:rsidR="00753EF8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>iscussion on whether the</w:t>
      </w:r>
      <w:r w:rsidR="00EC6B26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 xml:space="preserve"> Board</w:t>
      </w:r>
      <w:r w:rsidR="00753EF8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 xml:space="preserve"> will participate in</w:t>
      </w:r>
      <w:r w:rsidR="00AD0D7A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 xml:space="preserve"> the providing</w:t>
      </w:r>
      <w:r w:rsidR="00EC6B26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 xml:space="preserve"> comment</w:t>
      </w:r>
      <w:r w:rsidR="00AD0D7A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 xml:space="preserve">s </w:t>
      </w:r>
      <w:r w:rsidR="00EC6B26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>in F</w:t>
      </w:r>
      <w:r w:rsidR="002006C3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 xml:space="preserve">ormal </w:t>
      </w:r>
      <w:r w:rsidR="00EC6B26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>C</w:t>
      </w:r>
      <w:r w:rsidR="002006C3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>ase</w:t>
      </w:r>
      <w:r w:rsidR="00EC6B26" w:rsidRPr="009601BC">
        <w:rPr>
          <w:rFonts w:ascii="Times New Roman" w:hAnsi="Times New Roman" w:cs="Times New Roman"/>
          <w:i/>
          <w:iCs/>
          <w:color w:val="242424"/>
          <w:shd w:val="clear" w:color="auto" w:fill="FFFFFF"/>
        </w:rPr>
        <w:t xml:space="preserve"> 1167</w:t>
      </w:r>
      <w:r w:rsidR="00E236A1" w:rsidRPr="009601BC">
        <w:rPr>
          <w:rFonts w:ascii="Times New Roman" w:hAnsi="Times New Roman" w:cs="Times New Roman"/>
        </w:rPr>
        <w:t xml:space="preserve">. </w:t>
      </w:r>
    </w:p>
    <w:p w14:paraId="10C04A02" w14:textId="3A7A01EE" w:rsidR="00062891" w:rsidRPr="009601BC" w:rsidRDefault="00AD0D7A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1BC">
        <w:rPr>
          <w:rFonts w:ascii="Times New Roman" w:hAnsi="Times New Roman" w:cs="Times New Roman"/>
        </w:rPr>
        <w:t xml:space="preserve">Dr. </w:t>
      </w:r>
      <w:r w:rsidR="00062891" w:rsidRPr="009601BC">
        <w:rPr>
          <w:rFonts w:ascii="Times New Roman" w:hAnsi="Times New Roman" w:cs="Times New Roman"/>
        </w:rPr>
        <w:t>Donna Cooper</w:t>
      </w:r>
      <w:r w:rsidRPr="009601BC">
        <w:rPr>
          <w:rFonts w:ascii="Times New Roman" w:hAnsi="Times New Roman" w:cs="Times New Roman"/>
        </w:rPr>
        <w:t xml:space="preserve"> (Pepco)</w:t>
      </w:r>
      <w:r w:rsidR="00A5145F" w:rsidRPr="009601BC">
        <w:rPr>
          <w:rFonts w:ascii="Times New Roman" w:hAnsi="Times New Roman" w:cs="Times New Roman"/>
        </w:rPr>
        <w:t xml:space="preserve"> suggest</w:t>
      </w:r>
      <w:r w:rsidR="001D14D9" w:rsidRPr="009601BC">
        <w:rPr>
          <w:rFonts w:ascii="Times New Roman" w:hAnsi="Times New Roman" w:cs="Times New Roman"/>
        </w:rPr>
        <w:t>ed</w:t>
      </w:r>
      <w:r w:rsidR="00A5145F" w:rsidRPr="009601BC">
        <w:rPr>
          <w:rFonts w:ascii="Times New Roman" w:hAnsi="Times New Roman" w:cs="Times New Roman"/>
        </w:rPr>
        <w:t xml:space="preserve"> that the meeting minutes include proxy attendee</w:t>
      </w:r>
      <w:r w:rsidR="003D6843" w:rsidRPr="009601BC">
        <w:rPr>
          <w:rFonts w:ascii="Times New Roman" w:hAnsi="Times New Roman" w:cs="Times New Roman"/>
        </w:rPr>
        <w:t xml:space="preserve"> names.</w:t>
      </w:r>
    </w:p>
    <w:p w14:paraId="78F6A145" w14:textId="02A6FA62" w:rsidR="00CE1243" w:rsidRPr="009601BC" w:rsidRDefault="001D14D9" w:rsidP="00EC6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1BC">
        <w:rPr>
          <w:rFonts w:ascii="Times New Roman" w:hAnsi="Times New Roman" w:cs="Times New Roman"/>
        </w:rPr>
        <w:t xml:space="preserve">Vice-chair </w:t>
      </w:r>
      <w:proofErr w:type="spellStart"/>
      <w:r w:rsidRPr="009601BC">
        <w:rPr>
          <w:rFonts w:ascii="Times New Roman" w:hAnsi="Times New Roman" w:cs="Times New Roman"/>
        </w:rPr>
        <w:t>Duer-Balkind</w:t>
      </w:r>
      <w:proofErr w:type="spellEnd"/>
      <w:r w:rsidRPr="009601BC">
        <w:rPr>
          <w:rFonts w:ascii="Times New Roman" w:hAnsi="Times New Roman" w:cs="Times New Roman"/>
        </w:rPr>
        <w:t xml:space="preserve"> requested the minutes </w:t>
      </w:r>
      <w:r w:rsidR="008E28F1" w:rsidRPr="009601BC">
        <w:rPr>
          <w:rFonts w:ascii="Times New Roman" w:hAnsi="Times New Roman" w:cs="Times New Roman"/>
        </w:rPr>
        <w:t xml:space="preserve">keep track of when </w:t>
      </w:r>
      <w:r w:rsidRPr="009601BC">
        <w:rPr>
          <w:rFonts w:ascii="Times New Roman" w:hAnsi="Times New Roman" w:cs="Times New Roman"/>
        </w:rPr>
        <w:t>members</w:t>
      </w:r>
      <w:r w:rsidR="008E28F1" w:rsidRPr="009601BC">
        <w:rPr>
          <w:rFonts w:ascii="Times New Roman" w:hAnsi="Times New Roman" w:cs="Times New Roman"/>
        </w:rPr>
        <w:t xml:space="preserve"> join the </w:t>
      </w:r>
      <w:r w:rsidRPr="009601BC">
        <w:rPr>
          <w:rFonts w:ascii="Times New Roman" w:hAnsi="Times New Roman" w:cs="Times New Roman"/>
        </w:rPr>
        <w:t>B</w:t>
      </w:r>
      <w:r w:rsidR="008E28F1" w:rsidRPr="009601BC">
        <w:rPr>
          <w:rFonts w:ascii="Times New Roman" w:hAnsi="Times New Roman" w:cs="Times New Roman"/>
        </w:rPr>
        <w:t xml:space="preserve">oard </w:t>
      </w:r>
      <w:r w:rsidRPr="009601BC">
        <w:rPr>
          <w:rFonts w:ascii="Times New Roman" w:hAnsi="Times New Roman" w:cs="Times New Roman"/>
        </w:rPr>
        <w:t>(</w:t>
      </w:r>
      <w:r w:rsidR="008E28F1" w:rsidRPr="009601BC">
        <w:rPr>
          <w:rFonts w:ascii="Times New Roman" w:hAnsi="Times New Roman" w:cs="Times New Roman"/>
        </w:rPr>
        <w:t xml:space="preserve">so the denominator </w:t>
      </w:r>
      <w:r w:rsidRPr="009601BC">
        <w:rPr>
          <w:rFonts w:ascii="Times New Roman" w:hAnsi="Times New Roman" w:cs="Times New Roman"/>
        </w:rPr>
        <w:t>in</w:t>
      </w:r>
      <w:r w:rsidR="008E28F1" w:rsidRPr="009601BC">
        <w:rPr>
          <w:rFonts w:ascii="Times New Roman" w:hAnsi="Times New Roman" w:cs="Times New Roman"/>
        </w:rPr>
        <w:t xml:space="preserve"> the number of meetings</w:t>
      </w:r>
      <w:r w:rsidRPr="009601BC">
        <w:rPr>
          <w:rFonts w:ascii="Times New Roman" w:hAnsi="Times New Roman" w:cs="Times New Roman"/>
        </w:rPr>
        <w:t xml:space="preserve"> attended</w:t>
      </w:r>
      <w:r w:rsidR="004670DF" w:rsidRPr="009601BC">
        <w:rPr>
          <w:rFonts w:ascii="Times New Roman" w:hAnsi="Times New Roman" w:cs="Times New Roman"/>
        </w:rPr>
        <w:t xml:space="preserve"> reflects how long they have been a Board member). </w:t>
      </w:r>
      <w:r w:rsidR="008E28F1" w:rsidRPr="009601BC">
        <w:rPr>
          <w:rFonts w:ascii="Times New Roman" w:hAnsi="Times New Roman" w:cs="Times New Roman"/>
        </w:rPr>
        <w:t xml:space="preserve"> </w:t>
      </w:r>
    </w:p>
    <w:p w14:paraId="43B363A1" w14:textId="01A9E6F8" w:rsidR="008B6458" w:rsidRPr="009601BC" w:rsidRDefault="004670DF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1BC">
        <w:rPr>
          <w:rFonts w:ascii="Times New Roman" w:hAnsi="Times New Roman" w:cs="Times New Roman"/>
        </w:rPr>
        <w:t xml:space="preserve">Vice-chair </w:t>
      </w:r>
      <w:proofErr w:type="spellStart"/>
      <w:r w:rsidRPr="009601BC">
        <w:rPr>
          <w:rFonts w:ascii="Times New Roman" w:hAnsi="Times New Roman" w:cs="Times New Roman"/>
        </w:rPr>
        <w:t>Duer-Balkind</w:t>
      </w:r>
      <w:proofErr w:type="spellEnd"/>
      <w:r w:rsidRPr="009601BC">
        <w:rPr>
          <w:rFonts w:ascii="Times New Roman" w:hAnsi="Times New Roman" w:cs="Times New Roman"/>
        </w:rPr>
        <w:t xml:space="preserve"> </w:t>
      </w:r>
      <w:r w:rsidR="008B6458" w:rsidRPr="009601BC">
        <w:rPr>
          <w:rFonts w:ascii="Times New Roman" w:hAnsi="Times New Roman" w:cs="Times New Roman"/>
        </w:rPr>
        <w:t>call</w:t>
      </w:r>
      <w:r w:rsidR="0029793D" w:rsidRPr="009601BC">
        <w:rPr>
          <w:rFonts w:ascii="Times New Roman" w:hAnsi="Times New Roman" w:cs="Times New Roman"/>
        </w:rPr>
        <w:t>ed</w:t>
      </w:r>
      <w:r w:rsidR="008B6458" w:rsidRPr="009601BC">
        <w:rPr>
          <w:rFonts w:ascii="Times New Roman" w:hAnsi="Times New Roman" w:cs="Times New Roman"/>
        </w:rPr>
        <w:t xml:space="preserve"> a motion to approve the June meeting minutes</w:t>
      </w:r>
      <w:r w:rsidR="00F53707" w:rsidRPr="009601BC">
        <w:rPr>
          <w:rFonts w:ascii="Times New Roman" w:hAnsi="Times New Roman" w:cs="Times New Roman"/>
        </w:rPr>
        <w:t xml:space="preserve"> as amended</w:t>
      </w:r>
      <w:r w:rsidR="00F33D5A" w:rsidRPr="009601BC">
        <w:rPr>
          <w:rFonts w:ascii="Times New Roman" w:hAnsi="Times New Roman" w:cs="Times New Roman"/>
        </w:rPr>
        <w:t xml:space="preserve"> and was seconded by </w:t>
      </w:r>
      <w:r w:rsidR="00580A0F" w:rsidRPr="009601BC">
        <w:rPr>
          <w:rFonts w:ascii="Times New Roman" w:hAnsi="Times New Roman" w:cs="Times New Roman"/>
        </w:rPr>
        <w:t>Eric Jones</w:t>
      </w:r>
      <w:r w:rsidR="00F33D5A" w:rsidRPr="009601BC">
        <w:rPr>
          <w:rFonts w:ascii="Times New Roman" w:hAnsi="Times New Roman" w:cs="Times New Roman"/>
        </w:rPr>
        <w:t xml:space="preserve">. </w:t>
      </w:r>
      <w:r w:rsidR="00E05890" w:rsidRPr="009601BC">
        <w:rPr>
          <w:rFonts w:ascii="Times New Roman" w:hAnsi="Times New Roman" w:cs="Times New Roman"/>
        </w:rPr>
        <w:t>All were in favor, and none were opposed.</w:t>
      </w:r>
    </w:p>
    <w:p w14:paraId="1A12E709" w14:textId="5DF2A155" w:rsidR="002747AA" w:rsidRPr="009601BC" w:rsidRDefault="008D31DB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7" w:name="_Hlk113978269"/>
      <w:r w:rsidRPr="009601BC">
        <w:rPr>
          <w:rFonts w:ascii="Times New Roman" w:hAnsi="Times New Roman" w:cs="Times New Roman"/>
        </w:rPr>
        <w:t xml:space="preserve">Vice-chair </w:t>
      </w:r>
      <w:proofErr w:type="spellStart"/>
      <w:r w:rsidRPr="009601BC">
        <w:rPr>
          <w:rFonts w:ascii="Times New Roman" w:hAnsi="Times New Roman" w:cs="Times New Roman"/>
        </w:rPr>
        <w:t>Duer-Balkind</w:t>
      </w:r>
      <w:proofErr w:type="spellEnd"/>
      <w:r w:rsidRPr="009601BC">
        <w:rPr>
          <w:rFonts w:ascii="Times New Roman" w:hAnsi="Times New Roman" w:cs="Times New Roman"/>
        </w:rPr>
        <w:t xml:space="preserve"> </w:t>
      </w:r>
      <w:bookmarkEnd w:id="7"/>
      <w:r w:rsidR="00EC6B26" w:rsidRPr="009601BC">
        <w:rPr>
          <w:rFonts w:ascii="Times New Roman" w:hAnsi="Times New Roman" w:cs="Times New Roman"/>
        </w:rPr>
        <w:t>provided</w:t>
      </w:r>
      <w:r w:rsidRPr="009601BC">
        <w:rPr>
          <w:rFonts w:ascii="Times New Roman" w:hAnsi="Times New Roman" w:cs="Times New Roman"/>
        </w:rPr>
        <w:t xml:space="preserve"> a change </w:t>
      </w:r>
      <w:r w:rsidR="009D0164">
        <w:rPr>
          <w:rFonts w:ascii="Times New Roman" w:hAnsi="Times New Roman" w:cs="Times New Roman"/>
        </w:rPr>
        <w:t>to the</w:t>
      </w:r>
      <w:r w:rsidRPr="009601BC">
        <w:rPr>
          <w:rFonts w:ascii="Times New Roman" w:hAnsi="Times New Roman" w:cs="Times New Roman"/>
        </w:rPr>
        <w:t xml:space="preserve"> July</w:t>
      </w:r>
      <w:r w:rsidR="002747AA" w:rsidRPr="009601BC">
        <w:rPr>
          <w:rFonts w:ascii="Times New Roman" w:hAnsi="Times New Roman" w:cs="Times New Roman"/>
        </w:rPr>
        <w:t xml:space="preserve"> minutes:</w:t>
      </w:r>
    </w:p>
    <w:p w14:paraId="1069F212" w14:textId="35F582E5" w:rsidR="00EC6B26" w:rsidRPr="009601BC" w:rsidRDefault="00EC6B26" w:rsidP="002747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01BC">
        <w:rPr>
          <w:rFonts w:ascii="Times New Roman" w:hAnsi="Times New Roman" w:cs="Times New Roman"/>
        </w:rPr>
        <w:t xml:space="preserve"> </w:t>
      </w:r>
      <w:r w:rsidR="002747AA" w:rsidRPr="009601BC">
        <w:rPr>
          <w:rFonts w:ascii="Times New Roman" w:hAnsi="Times New Roman" w:cs="Times New Roman"/>
        </w:rPr>
        <w:t>Update</w:t>
      </w:r>
      <w:r w:rsidR="00887213" w:rsidRPr="009601BC">
        <w:rPr>
          <w:rFonts w:ascii="Times New Roman" w:hAnsi="Times New Roman" w:cs="Times New Roman"/>
        </w:rPr>
        <w:t xml:space="preserve"> 10,000 to </w:t>
      </w:r>
      <w:r w:rsidR="00887213" w:rsidRPr="009601BC">
        <w:rPr>
          <w:rFonts w:ascii="Times New Roman" w:hAnsi="Times New Roman" w:cs="Times New Roman"/>
          <w:i/>
          <w:iCs/>
        </w:rPr>
        <w:t>100,000</w:t>
      </w:r>
      <w:r w:rsidR="00887213" w:rsidRPr="009601BC">
        <w:rPr>
          <w:rFonts w:ascii="Times New Roman" w:hAnsi="Times New Roman" w:cs="Times New Roman"/>
        </w:rPr>
        <w:t xml:space="preserve"> LMI residents</w:t>
      </w:r>
      <w:r w:rsidR="002747AA" w:rsidRPr="009601BC">
        <w:rPr>
          <w:rFonts w:ascii="Times New Roman" w:hAnsi="Times New Roman" w:cs="Times New Roman"/>
        </w:rPr>
        <w:t xml:space="preserve"> (on the bottom of page 5)</w:t>
      </w:r>
      <w:r w:rsidR="00F17C0F">
        <w:rPr>
          <w:rFonts w:ascii="Times New Roman" w:hAnsi="Times New Roman" w:cs="Times New Roman"/>
        </w:rPr>
        <w:t>.</w:t>
      </w:r>
    </w:p>
    <w:p w14:paraId="5FD02948" w14:textId="3A1F4B3E" w:rsidR="00887213" w:rsidRPr="009601BC" w:rsidRDefault="0029793D" w:rsidP="00786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01BC">
        <w:rPr>
          <w:rFonts w:ascii="Times New Roman" w:hAnsi="Times New Roman" w:cs="Times New Roman"/>
        </w:rPr>
        <w:lastRenderedPageBreak/>
        <w:t xml:space="preserve">Chair </w:t>
      </w:r>
      <w:proofErr w:type="spellStart"/>
      <w:r w:rsidRPr="009601BC">
        <w:rPr>
          <w:rFonts w:ascii="Times New Roman" w:hAnsi="Times New Roman" w:cs="Times New Roman"/>
        </w:rPr>
        <w:t>Bicky</w:t>
      </w:r>
      <w:proofErr w:type="spellEnd"/>
      <w:r w:rsidRPr="009601BC">
        <w:rPr>
          <w:rFonts w:ascii="Times New Roman" w:hAnsi="Times New Roman" w:cs="Times New Roman"/>
        </w:rPr>
        <w:t xml:space="preserve"> Corman</w:t>
      </w:r>
      <w:r w:rsidR="00887213" w:rsidRPr="009601BC">
        <w:rPr>
          <w:rFonts w:ascii="Times New Roman" w:hAnsi="Times New Roman" w:cs="Times New Roman"/>
        </w:rPr>
        <w:t xml:space="preserve"> call</w:t>
      </w:r>
      <w:r w:rsidRPr="009601BC">
        <w:rPr>
          <w:rFonts w:ascii="Times New Roman" w:hAnsi="Times New Roman" w:cs="Times New Roman"/>
        </w:rPr>
        <w:t>ed</w:t>
      </w:r>
      <w:r w:rsidR="00887213" w:rsidRPr="009601BC">
        <w:rPr>
          <w:rFonts w:ascii="Times New Roman" w:hAnsi="Times New Roman" w:cs="Times New Roman"/>
        </w:rPr>
        <w:t xml:space="preserve"> a motion to approve the July meeting minutes</w:t>
      </w:r>
      <w:r w:rsidR="00FE3229" w:rsidRPr="009601BC">
        <w:rPr>
          <w:rFonts w:ascii="Times New Roman" w:hAnsi="Times New Roman" w:cs="Times New Roman"/>
        </w:rPr>
        <w:t xml:space="preserve"> as amended and Vice-chair </w:t>
      </w:r>
      <w:proofErr w:type="spellStart"/>
      <w:r w:rsidR="00FE3229" w:rsidRPr="009601BC">
        <w:rPr>
          <w:rFonts w:ascii="Times New Roman" w:hAnsi="Times New Roman" w:cs="Times New Roman"/>
        </w:rPr>
        <w:t>Duer-Balkind</w:t>
      </w:r>
      <w:proofErr w:type="spellEnd"/>
      <w:r w:rsidR="00FE3229" w:rsidRPr="009601BC">
        <w:rPr>
          <w:rFonts w:ascii="Times New Roman" w:hAnsi="Times New Roman" w:cs="Times New Roman"/>
        </w:rPr>
        <w:t xml:space="preserve"> seconded the motion</w:t>
      </w:r>
      <w:r w:rsidR="00887213" w:rsidRPr="009601BC">
        <w:rPr>
          <w:rFonts w:ascii="Times New Roman" w:hAnsi="Times New Roman" w:cs="Times New Roman"/>
        </w:rPr>
        <w:t xml:space="preserve">. </w:t>
      </w:r>
      <w:r w:rsidR="009601BC" w:rsidRPr="009601BC">
        <w:rPr>
          <w:rFonts w:ascii="Times New Roman" w:hAnsi="Times New Roman" w:cs="Times New Roman"/>
        </w:rPr>
        <w:t>All were in favor, and none were opposed.</w:t>
      </w:r>
    </w:p>
    <w:p w14:paraId="0E3D1319" w14:textId="08FEDDA1" w:rsidR="00A3436A" w:rsidRDefault="00241132" w:rsidP="00D057D2">
      <w:pPr>
        <w:pStyle w:val="Heading1"/>
      </w:pPr>
      <w:r w:rsidRPr="00244042">
        <w:t>EM&amp;V Report Update/Next Steps</w:t>
      </w:r>
    </w:p>
    <w:p w14:paraId="5C258FFA" w14:textId="5EE05759" w:rsidR="00A76D49" w:rsidRPr="00E43285" w:rsidRDefault="00A76D49" w:rsidP="008C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285">
        <w:rPr>
          <w:rFonts w:ascii="Times New Roman" w:hAnsi="Times New Roman" w:cs="Times New Roman"/>
        </w:rPr>
        <w:t xml:space="preserve">Dave Epley </w:t>
      </w:r>
      <w:r w:rsidR="00706656" w:rsidRPr="00E43285">
        <w:rPr>
          <w:rFonts w:ascii="Times New Roman" w:hAnsi="Times New Roman" w:cs="Times New Roman"/>
        </w:rPr>
        <w:t xml:space="preserve">(DOEE) </w:t>
      </w:r>
      <w:r w:rsidRPr="00E43285">
        <w:rPr>
          <w:rFonts w:ascii="Times New Roman" w:hAnsi="Times New Roman" w:cs="Times New Roman"/>
        </w:rPr>
        <w:t>remind</w:t>
      </w:r>
      <w:r w:rsidR="00706656" w:rsidRPr="00E43285">
        <w:rPr>
          <w:rFonts w:ascii="Times New Roman" w:hAnsi="Times New Roman" w:cs="Times New Roman"/>
        </w:rPr>
        <w:t>ed</w:t>
      </w:r>
      <w:r w:rsidRPr="00E43285">
        <w:rPr>
          <w:rFonts w:ascii="Times New Roman" w:hAnsi="Times New Roman" w:cs="Times New Roman"/>
        </w:rPr>
        <w:t xml:space="preserve"> the </w:t>
      </w:r>
      <w:r w:rsidR="0032210C">
        <w:rPr>
          <w:rFonts w:ascii="Times New Roman" w:hAnsi="Times New Roman" w:cs="Times New Roman"/>
        </w:rPr>
        <w:t>B</w:t>
      </w:r>
      <w:r w:rsidRPr="00E43285">
        <w:rPr>
          <w:rFonts w:ascii="Times New Roman" w:hAnsi="Times New Roman" w:cs="Times New Roman"/>
        </w:rPr>
        <w:t xml:space="preserve">oard that they received the EM&amp;V report </w:t>
      </w:r>
      <w:r w:rsidR="005E44B6" w:rsidRPr="00E43285">
        <w:rPr>
          <w:rFonts w:ascii="Times New Roman" w:hAnsi="Times New Roman" w:cs="Times New Roman"/>
        </w:rPr>
        <w:t>in August</w:t>
      </w:r>
      <w:r w:rsidR="008C19EB" w:rsidRPr="00E43285">
        <w:rPr>
          <w:rFonts w:ascii="Times New Roman" w:hAnsi="Times New Roman" w:cs="Times New Roman"/>
        </w:rPr>
        <w:t xml:space="preserve"> and t</w:t>
      </w:r>
      <w:r w:rsidRPr="00E43285">
        <w:rPr>
          <w:rFonts w:ascii="Times New Roman" w:hAnsi="Times New Roman" w:cs="Times New Roman"/>
        </w:rPr>
        <w:t>he Board has 90 days to complete the annual report</w:t>
      </w:r>
      <w:r w:rsidR="00706656" w:rsidRPr="00E43285">
        <w:rPr>
          <w:rFonts w:ascii="Times New Roman" w:hAnsi="Times New Roman" w:cs="Times New Roman"/>
        </w:rPr>
        <w:t xml:space="preserve"> after the EM&amp;V</w:t>
      </w:r>
      <w:r w:rsidR="005C6046" w:rsidRPr="00E43285">
        <w:rPr>
          <w:rFonts w:ascii="Times New Roman" w:hAnsi="Times New Roman" w:cs="Times New Roman"/>
        </w:rPr>
        <w:t xml:space="preserve"> report is released</w:t>
      </w:r>
      <w:r w:rsidRPr="00E43285">
        <w:rPr>
          <w:rFonts w:ascii="Times New Roman" w:hAnsi="Times New Roman" w:cs="Times New Roman"/>
        </w:rPr>
        <w:t xml:space="preserve">. </w:t>
      </w:r>
      <w:r w:rsidR="005C6046" w:rsidRPr="00E43285">
        <w:rPr>
          <w:rFonts w:ascii="Times New Roman" w:hAnsi="Times New Roman" w:cs="Times New Roman"/>
        </w:rPr>
        <w:t xml:space="preserve">Dave Epley </w:t>
      </w:r>
      <w:r w:rsidR="008C19EB" w:rsidRPr="00E43285">
        <w:rPr>
          <w:rFonts w:ascii="Times New Roman" w:hAnsi="Times New Roman" w:cs="Times New Roman"/>
        </w:rPr>
        <w:t>mentioned t</w:t>
      </w:r>
      <w:r w:rsidRPr="00E43285">
        <w:rPr>
          <w:rFonts w:ascii="Times New Roman" w:hAnsi="Times New Roman" w:cs="Times New Roman"/>
        </w:rPr>
        <w:t xml:space="preserve">he Board </w:t>
      </w:r>
      <w:r w:rsidR="008C19EB" w:rsidRPr="00E43285">
        <w:rPr>
          <w:rFonts w:ascii="Times New Roman" w:hAnsi="Times New Roman" w:cs="Times New Roman"/>
        </w:rPr>
        <w:t>was</w:t>
      </w:r>
      <w:r w:rsidRPr="00E43285">
        <w:rPr>
          <w:rFonts w:ascii="Times New Roman" w:hAnsi="Times New Roman" w:cs="Times New Roman"/>
        </w:rPr>
        <w:t xml:space="preserve"> two weeks behind</w:t>
      </w:r>
      <w:r w:rsidR="008C7DC4" w:rsidRPr="00E43285">
        <w:rPr>
          <w:rFonts w:ascii="Times New Roman" w:hAnsi="Times New Roman" w:cs="Times New Roman"/>
        </w:rPr>
        <w:t xml:space="preserve"> schedule for compiling the annual report.</w:t>
      </w:r>
    </w:p>
    <w:p w14:paraId="58125A02" w14:textId="1028DFBD" w:rsidR="00D057D2" w:rsidRPr="00E43285" w:rsidRDefault="001B6B91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285">
        <w:rPr>
          <w:rFonts w:ascii="Times New Roman" w:hAnsi="Times New Roman" w:cs="Times New Roman"/>
        </w:rPr>
        <w:t xml:space="preserve">Lance </w:t>
      </w:r>
      <w:proofErr w:type="spellStart"/>
      <w:r w:rsidRPr="00E43285">
        <w:rPr>
          <w:rFonts w:ascii="Times New Roman" w:hAnsi="Times New Roman" w:cs="Times New Roman"/>
        </w:rPr>
        <w:t>Lonke</w:t>
      </w:r>
      <w:proofErr w:type="spellEnd"/>
      <w:r w:rsidR="008C19EB" w:rsidRPr="00E43285">
        <w:rPr>
          <w:rFonts w:ascii="Times New Roman" w:hAnsi="Times New Roman" w:cs="Times New Roman"/>
        </w:rPr>
        <w:t xml:space="preserve"> (DOEE)</w:t>
      </w:r>
      <w:r w:rsidR="008C7DC4" w:rsidRPr="00E43285">
        <w:rPr>
          <w:rFonts w:ascii="Times New Roman" w:hAnsi="Times New Roman" w:cs="Times New Roman"/>
        </w:rPr>
        <w:t xml:space="preserve"> highlight</w:t>
      </w:r>
      <w:r w:rsidR="005E44B6" w:rsidRPr="00E43285">
        <w:rPr>
          <w:rFonts w:ascii="Times New Roman" w:hAnsi="Times New Roman" w:cs="Times New Roman"/>
        </w:rPr>
        <w:t>ed</w:t>
      </w:r>
      <w:r w:rsidR="008C7DC4" w:rsidRPr="00E43285">
        <w:rPr>
          <w:rFonts w:ascii="Times New Roman" w:hAnsi="Times New Roman" w:cs="Times New Roman"/>
        </w:rPr>
        <w:t xml:space="preserve"> the </w:t>
      </w:r>
      <w:r w:rsidR="008C19EB" w:rsidRPr="00E43285">
        <w:rPr>
          <w:rFonts w:ascii="Times New Roman" w:hAnsi="Times New Roman" w:cs="Times New Roman"/>
        </w:rPr>
        <w:t>EM&amp;V report was received and posted on DOEE’s web page</w:t>
      </w:r>
      <w:r w:rsidR="008C7DC4" w:rsidRPr="00E43285">
        <w:rPr>
          <w:rFonts w:ascii="Times New Roman" w:hAnsi="Times New Roman" w:cs="Times New Roman"/>
        </w:rPr>
        <w:t xml:space="preserve"> on August 17</w:t>
      </w:r>
      <w:r w:rsidR="008C19EB" w:rsidRPr="00E43285">
        <w:rPr>
          <w:rFonts w:ascii="Times New Roman" w:hAnsi="Times New Roman" w:cs="Times New Roman"/>
        </w:rPr>
        <w:t>.</w:t>
      </w:r>
      <w:r w:rsidR="00AC7296" w:rsidRPr="00E43285">
        <w:rPr>
          <w:rFonts w:ascii="Times New Roman" w:hAnsi="Times New Roman" w:cs="Times New Roman"/>
        </w:rPr>
        <w:t xml:space="preserve"> Lance </w:t>
      </w:r>
      <w:proofErr w:type="spellStart"/>
      <w:r w:rsidR="00AC7296" w:rsidRPr="00E43285">
        <w:rPr>
          <w:rFonts w:ascii="Times New Roman" w:hAnsi="Times New Roman" w:cs="Times New Roman"/>
        </w:rPr>
        <w:t>Lonke</w:t>
      </w:r>
      <w:proofErr w:type="spellEnd"/>
      <w:r w:rsidR="00AC7296" w:rsidRPr="00E43285">
        <w:rPr>
          <w:rFonts w:ascii="Times New Roman" w:hAnsi="Times New Roman" w:cs="Times New Roman"/>
        </w:rPr>
        <w:t xml:space="preserve"> highlighted that</w:t>
      </w:r>
      <w:r w:rsidR="008C7DC4" w:rsidRPr="00E43285">
        <w:rPr>
          <w:rFonts w:ascii="Times New Roman" w:hAnsi="Times New Roman" w:cs="Times New Roman"/>
        </w:rPr>
        <w:t xml:space="preserve"> </w:t>
      </w:r>
      <w:r w:rsidR="00AC7296" w:rsidRPr="00E43285">
        <w:rPr>
          <w:rFonts w:ascii="Times New Roman" w:hAnsi="Times New Roman" w:cs="Times New Roman"/>
        </w:rPr>
        <w:t>the B</w:t>
      </w:r>
      <w:r w:rsidR="008C7DC4" w:rsidRPr="00E43285">
        <w:rPr>
          <w:rFonts w:ascii="Times New Roman" w:hAnsi="Times New Roman" w:cs="Times New Roman"/>
        </w:rPr>
        <w:t>oard</w:t>
      </w:r>
      <w:r w:rsidR="00AC7296" w:rsidRPr="00E43285">
        <w:rPr>
          <w:rFonts w:ascii="Times New Roman" w:hAnsi="Times New Roman" w:cs="Times New Roman"/>
        </w:rPr>
        <w:t xml:space="preserve"> will need to complete their report by</w:t>
      </w:r>
      <w:r w:rsidR="008C7DC4" w:rsidRPr="00E43285">
        <w:rPr>
          <w:rFonts w:ascii="Times New Roman" w:hAnsi="Times New Roman" w:cs="Times New Roman"/>
        </w:rPr>
        <w:t xml:space="preserve"> November</w:t>
      </w:r>
      <w:r w:rsidR="00E72A46" w:rsidRPr="00E43285">
        <w:rPr>
          <w:rFonts w:ascii="Times New Roman" w:hAnsi="Times New Roman" w:cs="Times New Roman"/>
        </w:rPr>
        <w:t xml:space="preserve"> 1</w:t>
      </w:r>
      <w:r w:rsidR="005E44B6" w:rsidRPr="00E43285">
        <w:rPr>
          <w:rFonts w:ascii="Times New Roman" w:hAnsi="Times New Roman" w:cs="Times New Roman"/>
        </w:rPr>
        <w:t>7.</w:t>
      </w:r>
    </w:p>
    <w:p w14:paraId="6659EFCC" w14:textId="08254F96" w:rsidR="00E72A46" w:rsidRPr="00E43285" w:rsidRDefault="00A81F15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285">
        <w:rPr>
          <w:rFonts w:ascii="Times New Roman" w:hAnsi="Times New Roman" w:cs="Times New Roman"/>
        </w:rPr>
        <w:t xml:space="preserve">Vice-chair </w:t>
      </w:r>
      <w:proofErr w:type="spellStart"/>
      <w:r w:rsidRPr="00E43285">
        <w:rPr>
          <w:rFonts w:ascii="Times New Roman" w:hAnsi="Times New Roman" w:cs="Times New Roman"/>
        </w:rPr>
        <w:t>Duer-Balkind</w:t>
      </w:r>
      <w:proofErr w:type="spellEnd"/>
      <w:r w:rsidRPr="00E43285">
        <w:rPr>
          <w:rFonts w:ascii="Times New Roman" w:hAnsi="Times New Roman" w:cs="Times New Roman"/>
        </w:rPr>
        <w:t xml:space="preserve"> </w:t>
      </w:r>
      <w:r w:rsidR="00E72A46" w:rsidRPr="00E43285">
        <w:rPr>
          <w:rFonts w:ascii="Times New Roman" w:hAnsi="Times New Roman" w:cs="Times New Roman"/>
        </w:rPr>
        <w:t>thank</w:t>
      </w:r>
      <w:r w:rsidRPr="00E43285">
        <w:rPr>
          <w:rFonts w:ascii="Times New Roman" w:hAnsi="Times New Roman" w:cs="Times New Roman"/>
        </w:rPr>
        <w:t>ed</w:t>
      </w:r>
      <w:r w:rsidR="00E72A46" w:rsidRPr="00E43285">
        <w:rPr>
          <w:rFonts w:ascii="Times New Roman" w:hAnsi="Times New Roman" w:cs="Times New Roman"/>
        </w:rPr>
        <w:t xml:space="preserve"> DOEE and NMR </w:t>
      </w:r>
      <w:r w:rsidRPr="00E43285">
        <w:rPr>
          <w:rFonts w:ascii="Times New Roman" w:hAnsi="Times New Roman" w:cs="Times New Roman"/>
        </w:rPr>
        <w:t>for their consideration of</w:t>
      </w:r>
      <w:r w:rsidR="00E72A46" w:rsidRPr="00E43285">
        <w:rPr>
          <w:rFonts w:ascii="Times New Roman" w:hAnsi="Times New Roman" w:cs="Times New Roman"/>
        </w:rPr>
        <w:t xml:space="preserve"> the </w:t>
      </w:r>
      <w:r w:rsidR="009A2CF1" w:rsidRPr="00E43285">
        <w:rPr>
          <w:rFonts w:ascii="Times New Roman" w:hAnsi="Times New Roman" w:cs="Times New Roman"/>
        </w:rPr>
        <w:t xml:space="preserve">Board </w:t>
      </w:r>
      <w:r w:rsidR="00E72A46" w:rsidRPr="00E43285">
        <w:rPr>
          <w:rFonts w:ascii="Times New Roman" w:hAnsi="Times New Roman" w:cs="Times New Roman"/>
        </w:rPr>
        <w:t xml:space="preserve">comments </w:t>
      </w:r>
      <w:r w:rsidR="009A2CF1" w:rsidRPr="00E43285">
        <w:rPr>
          <w:rFonts w:ascii="Times New Roman" w:hAnsi="Times New Roman" w:cs="Times New Roman"/>
        </w:rPr>
        <w:t xml:space="preserve">in the </w:t>
      </w:r>
      <w:r w:rsidR="0032210C" w:rsidRPr="00630D6D">
        <w:rPr>
          <w:rFonts w:ascii="Times New Roman" w:hAnsi="Times New Roman" w:cs="Times New Roman"/>
        </w:rPr>
        <w:t>Evaluation, Measurement, and Verification</w:t>
      </w:r>
      <w:r w:rsidR="0032210C" w:rsidRPr="00E43285">
        <w:rPr>
          <w:rFonts w:ascii="Times New Roman" w:hAnsi="Times New Roman" w:cs="Times New Roman"/>
        </w:rPr>
        <w:t xml:space="preserve"> </w:t>
      </w:r>
      <w:r w:rsidR="0032210C">
        <w:rPr>
          <w:rFonts w:ascii="Times New Roman" w:hAnsi="Times New Roman" w:cs="Times New Roman"/>
        </w:rPr>
        <w:t>(</w:t>
      </w:r>
      <w:r w:rsidR="009A2CF1" w:rsidRPr="00E43285">
        <w:rPr>
          <w:rFonts w:ascii="Times New Roman" w:hAnsi="Times New Roman" w:cs="Times New Roman"/>
        </w:rPr>
        <w:t>EM&amp;V</w:t>
      </w:r>
      <w:r w:rsidR="0032210C">
        <w:rPr>
          <w:rFonts w:ascii="Times New Roman" w:hAnsi="Times New Roman" w:cs="Times New Roman"/>
        </w:rPr>
        <w:t>)</w:t>
      </w:r>
      <w:r w:rsidR="009A2CF1" w:rsidRPr="00E43285">
        <w:rPr>
          <w:rFonts w:ascii="Times New Roman" w:hAnsi="Times New Roman" w:cs="Times New Roman"/>
        </w:rPr>
        <w:t xml:space="preserve"> report.</w:t>
      </w:r>
    </w:p>
    <w:p w14:paraId="3E9773B5" w14:textId="540681A2" w:rsidR="007E55B5" w:rsidRDefault="007E55B5" w:rsidP="00BD2AA7">
      <w:pPr>
        <w:pStyle w:val="Heading1"/>
      </w:pPr>
      <w:r w:rsidRPr="00244042">
        <w:t>Update on PEPCO EEDR Program (FC1160)</w:t>
      </w:r>
    </w:p>
    <w:p w14:paraId="46CBE542" w14:textId="6088CC76" w:rsidR="00667D07" w:rsidRPr="00940F4A" w:rsidRDefault="00EA1908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0F4A">
        <w:rPr>
          <w:rFonts w:ascii="Times New Roman" w:hAnsi="Times New Roman" w:cs="Times New Roman"/>
        </w:rPr>
        <w:t xml:space="preserve">Chair </w:t>
      </w:r>
      <w:proofErr w:type="spellStart"/>
      <w:r w:rsidRPr="00940F4A">
        <w:rPr>
          <w:rFonts w:ascii="Times New Roman" w:hAnsi="Times New Roman" w:cs="Times New Roman"/>
        </w:rPr>
        <w:t>Bicky</w:t>
      </w:r>
      <w:proofErr w:type="spellEnd"/>
      <w:r w:rsidRPr="00940F4A">
        <w:rPr>
          <w:rFonts w:ascii="Times New Roman" w:hAnsi="Times New Roman" w:cs="Times New Roman"/>
        </w:rPr>
        <w:t xml:space="preserve"> Corman </w:t>
      </w:r>
      <w:r w:rsidR="00323BB7" w:rsidRPr="00940F4A">
        <w:rPr>
          <w:rFonts w:ascii="Times New Roman" w:hAnsi="Times New Roman" w:cs="Times New Roman"/>
        </w:rPr>
        <w:t>highlight</w:t>
      </w:r>
      <w:r w:rsidR="008E494B" w:rsidRPr="00940F4A">
        <w:rPr>
          <w:rFonts w:ascii="Times New Roman" w:hAnsi="Times New Roman" w:cs="Times New Roman"/>
        </w:rPr>
        <w:t>ed the Board</w:t>
      </w:r>
      <w:r w:rsidR="0032210C">
        <w:rPr>
          <w:rFonts w:ascii="Times New Roman" w:hAnsi="Times New Roman" w:cs="Times New Roman"/>
        </w:rPr>
        <w:t>’</w:t>
      </w:r>
      <w:r w:rsidR="008E494B" w:rsidRPr="00940F4A">
        <w:rPr>
          <w:rFonts w:ascii="Times New Roman" w:hAnsi="Times New Roman" w:cs="Times New Roman"/>
        </w:rPr>
        <w:t>s role is to review Pepco proposals before th</w:t>
      </w:r>
      <w:r w:rsidR="00667D07" w:rsidRPr="00940F4A">
        <w:rPr>
          <w:rFonts w:ascii="Times New Roman" w:hAnsi="Times New Roman" w:cs="Times New Roman"/>
        </w:rPr>
        <w:t>ey</w:t>
      </w:r>
      <w:r w:rsidR="008E494B" w:rsidRPr="00940F4A">
        <w:rPr>
          <w:rFonts w:ascii="Times New Roman" w:hAnsi="Times New Roman" w:cs="Times New Roman"/>
        </w:rPr>
        <w:t xml:space="preserve"> are submitted</w:t>
      </w:r>
      <w:r w:rsidR="00667D07" w:rsidRPr="00940F4A">
        <w:rPr>
          <w:rFonts w:ascii="Times New Roman" w:hAnsi="Times New Roman" w:cs="Times New Roman"/>
        </w:rPr>
        <w:t xml:space="preserve"> to the PSC</w:t>
      </w:r>
      <w:r w:rsidR="009A15DC" w:rsidRPr="00940F4A">
        <w:rPr>
          <w:rFonts w:ascii="Times New Roman" w:hAnsi="Times New Roman" w:cs="Times New Roman"/>
        </w:rPr>
        <w:t xml:space="preserve">. Chair </w:t>
      </w:r>
      <w:proofErr w:type="spellStart"/>
      <w:r w:rsidR="009A15DC" w:rsidRPr="00940F4A">
        <w:rPr>
          <w:rFonts w:ascii="Times New Roman" w:hAnsi="Times New Roman" w:cs="Times New Roman"/>
        </w:rPr>
        <w:t>Bicky</w:t>
      </w:r>
      <w:proofErr w:type="spellEnd"/>
      <w:r w:rsidR="009A15DC" w:rsidRPr="00940F4A">
        <w:rPr>
          <w:rFonts w:ascii="Times New Roman" w:hAnsi="Times New Roman" w:cs="Times New Roman"/>
        </w:rPr>
        <w:t xml:space="preserve"> Corman </w:t>
      </w:r>
      <w:r w:rsidR="005640DD" w:rsidRPr="00940F4A">
        <w:rPr>
          <w:rFonts w:ascii="Times New Roman" w:hAnsi="Times New Roman" w:cs="Times New Roman"/>
        </w:rPr>
        <w:t xml:space="preserve">inquired about </w:t>
      </w:r>
      <w:r w:rsidR="009A15DC" w:rsidRPr="00940F4A">
        <w:rPr>
          <w:rFonts w:ascii="Times New Roman" w:hAnsi="Times New Roman" w:cs="Times New Roman"/>
        </w:rPr>
        <w:t>Pepco’s next steps</w:t>
      </w:r>
      <w:r w:rsidR="00FA5111" w:rsidRPr="00940F4A">
        <w:rPr>
          <w:rFonts w:ascii="Times New Roman" w:hAnsi="Times New Roman" w:cs="Times New Roman"/>
        </w:rPr>
        <w:t xml:space="preserve"> and </w:t>
      </w:r>
      <w:r w:rsidR="00436222" w:rsidRPr="00940F4A">
        <w:rPr>
          <w:rFonts w:ascii="Times New Roman" w:hAnsi="Times New Roman" w:cs="Times New Roman"/>
        </w:rPr>
        <w:t>the</w:t>
      </w:r>
      <w:r w:rsidR="00FA5111" w:rsidRPr="00940F4A">
        <w:rPr>
          <w:rFonts w:ascii="Times New Roman" w:hAnsi="Times New Roman" w:cs="Times New Roman"/>
        </w:rPr>
        <w:t xml:space="preserve"> areas for potential overlap between Pepco’s EEDR programs and DCSEU.</w:t>
      </w:r>
    </w:p>
    <w:p w14:paraId="6E9C3106" w14:textId="2FC7AE30" w:rsidR="001C41ED" w:rsidRPr="00940F4A" w:rsidRDefault="001C41ED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0F4A">
        <w:rPr>
          <w:rFonts w:ascii="Times New Roman" w:hAnsi="Times New Roman" w:cs="Times New Roman"/>
        </w:rPr>
        <w:t>Dave Epley (DOEE)</w:t>
      </w:r>
      <w:r w:rsidR="00E81331" w:rsidRPr="00940F4A">
        <w:rPr>
          <w:rFonts w:ascii="Times New Roman" w:hAnsi="Times New Roman" w:cs="Times New Roman"/>
        </w:rPr>
        <w:t xml:space="preserve"> asked Casey Hinton (PSC) to weigh in.</w:t>
      </w:r>
    </w:p>
    <w:p w14:paraId="1A723A50" w14:textId="7B18BA95" w:rsidR="00C63BDC" w:rsidRPr="00940F4A" w:rsidRDefault="00C63BDC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0F4A">
        <w:rPr>
          <w:rFonts w:ascii="Times New Roman" w:hAnsi="Times New Roman" w:cs="Times New Roman"/>
        </w:rPr>
        <w:t>Casey Hinton (PSC) mentioned that the PSC cannot provide a timeline at this point and any information provided would be speculative.</w:t>
      </w:r>
    </w:p>
    <w:p w14:paraId="681F05FC" w14:textId="77777777" w:rsidR="00D46549" w:rsidRPr="00940F4A" w:rsidRDefault="00C63BDC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0F4A">
        <w:rPr>
          <w:rFonts w:ascii="Times New Roman" w:hAnsi="Times New Roman" w:cs="Times New Roman"/>
        </w:rPr>
        <w:t xml:space="preserve">Chair </w:t>
      </w:r>
      <w:proofErr w:type="spellStart"/>
      <w:r w:rsidRPr="00940F4A">
        <w:rPr>
          <w:rFonts w:ascii="Times New Roman" w:hAnsi="Times New Roman" w:cs="Times New Roman"/>
        </w:rPr>
        <w:t>Bicky</w:t>
      </w:r>
      <w:proofErr w:type="spellEnd"/>
      <w:r w:rsidRPr="00940F4A">
        <w:rPr>
          <w:rFonts w:ascii="Times New Roman" w:hAnsi="Times New Roman" w:cs="Times New Roman"/>
        </w:rPr>
        <w:t xml:space="preserve"> Corman clarified by rewording her questions.</w:t>
      </w:r>
    </w:p>
    <w:p w14:paraId="63CCC722" w14:textId="320CD87C" w:rsidR="00D46549" w:rsidRPr="00940F4A" w:rsidRDefault="00C63BDC" w:rsidP="00D465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40F4A">
        <w:rPr>
          <w:rFonts w:ascii="Times New Roman" w:hAnsi="Times New Roman" w:cs="Times New Roman"/>
        </w:rPr>
        <w:t xml:space="preserve"> </w:t>
      </w:r>
      <w:r w:rsidR="00181895" w:rsidRPr="00940F4A">
        <w:rPr>
          <w:rFonts w:ascii="Times New Roman" w:hAnsi="Times New Roman" w:cs="Times New Roman"/>
        </w:rPr>
        <w:t xml:space="preserve">1) </w:t>
      </w:r>
      <w:r w:rsidR="00D46549" w:rsidRPr="00940F4A">
        <w:rPr>
          <w:rFonts w:ascii="Times New Roman" w:hAnsi="Times New Roman" w:cs="Times New Roman"/>
        </w:rPr>
        <w:t>W</w:t>
      </w:r>
      <w:r w:rsidR="00181895" w:rsidRPr="00940F4A">
        <w:rPr>
          <w:rFonts w:ascii="Times New Roman" w:hAnsi="Times New Roman" w:cs="Times New Roman"/>
        </w:rPr>
        <w:t>hat is the status of PSC</w:t>
      </w:r>
      <w:r w:rsidR="0032210C">
        <w:rPr>
          <w:rFonts w:ascii="Times New Roman" w:hAnsi="Times New Roman" w:cs="Times New Roman"/>
        </w:rPr>
        <w:t>’s</w:t>
      </w:r>
      <w:r w:rsidR="00181895" w:rsidRPr="00940F4A">
        <w:rPr>
          <w:rFonts w:ascii="Times New Roman" w:hAnsi="Times New Roman" w:cs="Times New Roman"/>
        </w:rPr>
        <w:t xml:space="preserve"> review of the programs</w:t>
      </w:r>
      <w:r w:rsidR="00D46549" w:rsidRPr="00940F4A">
        <w:rPr>
          <w:rFonts w:ascii="Times New Roman" w:hAnsi="Times New Roman" w:cs="Times New Roman"/>
        </w:rPr>
        <w:t>?</w:t>
      </w:r>
      <w:r w:rsidR="00181895" w:rsidRPr="00940F4A">
        <w:rPr>
          <w:rFonts w:ascii="Times New Roman" w:hAnsi="Times New Roman" w:cs="Times New Roman"/>
        </w:rPr>
        <w:t xml:space="preserve"> </w:t>
      </w:r>
    </w:p>
    <w:p w14:paraId="18A814FF" w14:textId="6C88FADA" w:rsidR="00BD2AA7" w:rsidRPr="00940F4A" w:rsidRDefault="00D46549" w:rsidP="00F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40F4A">
        <w:rPr>
          <w:rFonts w:ascii="Times New Roman" w:hAnsi="Times New Roman" w:cs="Times New Roman"/>
        </w:rPr>
        <w:t>2) What is the timeline for creating the working group moving forward?</w:t>
      </w:r>
    </w:p>
    <w:p w14:paraId="69EE5FA1" w14:textId="175442BA" w:rsidR="00414161" w:rsidRPr="00940F4A" w:rsidRDefault="00FD1B60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0F4A">
        <w:rPr>
          <w:rFonts w:ascii="Times New Roman" w:hAnsi="Times New Roman" w:cs="Times New Roman"/>
        </w:rPr>
        <w:t xml:space="preserve">Sarah Kogel-Smucker (OPC) </w:t>
      </w:r>
      <w:r w:rsidR="00D7207F" w:rsidRPr="00940F4A">
        <w:rPr>
          <w:rFonts w:ascii="Times New Roman" w:hAnsi="Times New Roman" w:cs="Times New Roman"/>
        </w:rPr>
        <w:t xml:space="preserve">wanted to ensure the Board was working from the same place and highlighted that </w:t>
      </w:r>
      <w:r w:rsidR="008E68DC" w:rsidRPr="00940F4A">
        <w:rPr>
          <w:rFonts w:ascii="Times New Roman" w:hAnsi="Times New Roman" w:cs="Times New Roman"/>
        </w:rPr>
        <w:t xml:space="preserve">on </w:t>
      </w:r>
      <w:r w:rsidR="00525D92" w:rsidRPr="00940F4A">
        <w:rPr>
          <w:rFonts w:ascii="Times New Roman" w:hAnsi="Times New Roman" w:cs="Times New Roman"/>
        </w:rPr>
        <w:t>September 12</w:t>
      </w:r>
      <w:r w:rsidR="00525D92" w:rsidRPr="00940F4A">
        <w:rPr>
          <w:rFonts w:ascii="Times New Roman" w:hAnsi="Times New Roman" w:cs="Times New Roman"/>
          <w:vertAlign w:val="superscript"/>
        </w:rPr>
        <w:t>th</w:t>
      </w:r>
      <w:r w:rsidR="0032210C">
        <w:rPr>
          <w:rFonts w:ascii="Times New Roman" w:hAnsi="Times New Roman" w:cs="Times New Roman"/>
        </w:rPr>
        <w:t>,</w:t>
      </w:r>
      <w:r w:rsidR="00525D92" w:rsidRPr="00940F4A">
        <w:rPr>
          <w:rFonts w:ascii="Times New Roman" w:hAnsi="Times New Roman" w:cs="Times New Roman"/>
        </w:rPr>
        <w:t xml:space="preserve"> </w:t>
      </w:r>
      <w:r w:rsidR="004275FF" w:rsidRPr="00940F4A">
        <w:rPr>
          <w:rFonts w:ascii="Times New Roman" w:hAnsi="Times New Roman" w:cs="Times New Roman"/>
        </w:rPr>
        <w:t>P</w:t>
      </w:r>
      <w:r w:rsidR="00525D92" w:rsidRPr="00940F4A">
        <w:rPr>
          <w:rFonts w:ascii="Times New Roman" w:hAnsi="Times New Roman" w:cs="Times New Roman"/>
        </w:rPr>
        <w:t>epco</w:t>
      </w:r>
      <w:r w:rsidR="004275FF" w:rsidRPr="00940F4A">
        <w:rPr>
          <w:rFonts w:ascii="Times New Roman" w:hAnsi="Times New Roman" w:cs="Times New Roman"/>
        </w:rPr>
        <w:t xml:space="preserve"> requested for reconsideration </w:t>
      </w:r>
      <w:r w:rsidR="00EE69F9" w:rsidRPr="00940F4A">
        <w:rPr>
          <w:rFonts w:ascii="Times New Roman" w:hAnsi="Times New Roman" w:cs="Times New Roman"/>
        </w:rPr>
        <w:t>for Formal Case 1160 (</w:t>
      </w:r>
      <w:hyperlink r:id="rId9" w:history="1">
        <w:r w:rsidR="00EE69F9" w:rsidRPr="00940F4A">
          <w:rPr>
            <w:rStyle w:val="Hyperlink"/>
            <w:rFonts w:ascii="Times New Roman" w:hAnsi="Times New Roman" w:cs="Times New Roman"/>
          </w:rPr>
          <w:t>DCPSC E-Docket System</w:t>
        </w:r>
      </w:hyperlink>
      <w:r w:rsidR="00EE69F9" w:rsidRPr="00940F4A">
        <w:rPr>
          <w:rFonts w:ascii="Times New Roman" w:hAnsi="Times New Roman" w:cs="Times New Roman"/>
        </w:rPr>
        <w:t>).</w:t>
      </w:r>
      <w:r w:rsidR="002E6429" w:rsidRPr="00940F4A">
        <w:rPr>
          <w:rFonts w:ascii="Times New Roman" w:hAnsi="Times New Roman" w:cs="Times New Roman"/>
        </w:rPr>
        <w:t xml:space="preserve"> The reconsidered had a </w:t>
      </w:r>
      <w:r w:rsidR="00015350" w:rsidRPr="00940F4A">
        <w:rPr>
          <w:rFonts w:ascii="Times New Roman" w:hAnsi="Times New Roman" w:cs="Times New Roman"/>
        </w:rPr>
        <w:t>5-day</w:t>
      </w:r>
      <w:r w:rsidR="002E6429" w:rsidRPr="00940F4A">
        <w:rPr>
          <w:rFonts w:ascii="Times New Roman" w:hAnsi="Times New Roman" w:cs="Times New Roman"/>
        </w:rPr>
        <w:t xml:space="preserve"> comment period leaving the deadline for feedback as</w:t>
      </w:r>
      <w:r w:rsidR="00525D92" w:rsidRPr="00940F4A">
        <w:rPr>
          <w:rFonts w:ascii="Times New Roman" w:hAnsi="Times New Roman" w:cs="Times New Roman"/>
        </w:rPr>
        <w:t xml:space="preserve"> Monday, September 19</w:t>
      </w:r>
      <w:r w:rsidR="00015350" w:rsidRPr="00940F4A">
        <w:rPr>
          <w:rFonts w:ascii="Times New Roman" w:hAnsi="Times New Roman" w:cs="Times New Roman"/>
          <w:vertAlign w:val="superscript"/>
        </w:rPr>
        <w:t>th</w:t>
      </w:r>
      <w:r w:rsidR="00525D92" w:rsidRPr="00940F4A">
        <w:rPr>
          <w:rFonts w:ascii="Times New Roman" w:hAnsi="Times New Roman" w:cs="Times New Roman"/>
        </w:rPr>
        <w:t>.</w:t>
      </w:r>
    </w:p>
    <w:p w14:paraId="7D0FE0E6" w14:textId="7724F9C3" w:rsidR="00EE69F9" w:rsidRPr="00940F4A" w:rsidRDefault="00EE69F9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0F4A">
        <w:rPr>
          <w:rFonts w:ascii="Times New Roman" w:hAnsi="Times New Roman" w:cs="Times New Roman"/>
        </w:rPr>
        <w:t xml:space="preserve">Lance </w:t>
      </w:r>
      <w:proofErr w:type="spellStart"/>
      <w:r w:rsidRPr="00940F4A">
        <w:rPr>
          <w:rFonts w:ascii="Times New Roman" w:hAnsi="Times New Roman" w:cs="Times New Roman"/>
        </w:rPr>
        <w:t>Lonke</w:t>
      </w:r>
      <w:proofErr w:type="spellEnd"/>
      <w:r w:rsidR="00691309" w:rsidRPr="00940F4A">
        <w:rPr>
          <w:rFonts w:ascii="Times New Roman" w:hAnsi="Times New Roman" w:cs="Times New Roman"/>
        </w:rPr>
        <w:t xml:space="preserve"> </w:t>
      </w:r>
      <w:r w:rsidR="009C40D9" w:rsidRPr="00940F4A">
        <w:rPr>
          <w:rFonts w:ascii="Times New Roman" w:hAnsi="Times New Roman" w:cs="Times New Roman"/>
        </w:rPr>
        <w:t xml:space="preserve">(DOEE) </w:t>
      </w:r>
      <w:r w:rsidR="00691309" w:rsidRPr="00940F4A">
        <w:rPr>
          <w:rFonts w:ascii="Times New Roman" w:hAnsi="Times New Roman" w:cs="Times New Roman"/>
        </w:rPr>
        <w:t>request</w:t>
      </w:r>
      <w:r w:rsidR="009C40D9" w:rsidRPr="00940F4A">
        <w:rPr>
          <w:rFonts w:ascii="Times New Roman" w:hAnsi="Times New Roman" w:cs="Times New Roman"/>
        </w:rPr>
        <w:t>ed an update f</w:t>
      </w:r>
      <w:r w:rsidR="0032210C">
        <w:rPr>
          <w:rFonts w:ascii="Times New Roman" w:hAnsi="Times New Roman" w:cs="Times New Roman"/>
        </w:rPr>
        <w:t>ro</w:t>
      </w:r>
      <w:r w:rsidR="009C40D9" w:rsidRPr="00940F4A">
        <w:rPr>
          <w:rFonts w:ascii="Times New Roman" w:hAnsi="Times New Roman" w:cs="Times New Roman"/>
        </w:rPr>
        <w:t xml:space="preserve">m the Pepco team. </w:t>
      </w:r>
      <w:r w:rsidR="00190D53" w:rsidRPr="00940F4A">
        <w:rPr>
          <w:rFonts w:ascii="Times New Roman" w:hAnsi="Times New Roman" w:cs="Times New Roman"/>
        </w:rPr>
        <w:t>After the Pe</w:t>
      </w:r>
      <w:r w:rsidR="00961911" w:rsidRPr="00940F4A">
        <w:rPr>
          <w:rFonts w:ascii="Times New Roman" w:hAnsi="Times New Roman" w:cs="Times New Roman"/>
        </w:rPr>
        <w:t>p</w:t>
      </w:r>
      <w:r w:rsidR="00190D53" w:rsidRPr="00940F4A">
        <w:rPr>
          <w:rFonts w:ascii="Times New Roman" w:hAnsi="Times New Roman" w:cs="Times New Roman"/>
        </w:rPr>
        <w:t>co team provide</w:t>
      </w:r>
      <w:r w:rsidR="00961911" w:rsidRPr="00940F4A">
        <w:rPr>
          <w:rFonts w:ascii="Times New Roman" w:hAnsi="Times New Roman" w:cs="Times New Roman"/>
        </w:rPr>
        <w:t>s</w:t>
      </w:r>
      <w:r w:rsidR="00190D53" w:rsidRPr="00940F4A">
        <w:rPr>
          <w:rFonts w:ascii="Times New Roman" w:hAnsi="Times New Roman" w:cs="Times New Roman"/>
        </w:rPr>
        <w:t xml:space="preserve"> an update</w:t>
      </w:r>
      <w:r w:rsidR="00961911" w:rsidRPr="00940F4A">
        <w:rPr>
          <w:rFonts w:ascii="Times New Roman" w:hAnsi="Times New Roman" w:cs="Times New Roman"/>
        </w:rPr>
        <w:t>,</w:t>
      </w:r>
      <w:r w:rsidR="00190D53" w:rsidRPr="00940F4A">
        <w:rPr>
          <w:rFonts w:ascii="Times New Roman" w:hAnsi="Times New Roman" w:cs="Times New Roman"/>
        </w:rPr>
        <w:t xml:space="preserve"> he offered to share where the DCSEU was in Formal Case 1160. </w:t>
      </w:r>
      <w:r w:rsidR="00691309" w:rsidRPr="00940F4A">
        <w:rPr>
          <w:rFonts w:ascii="Times New Roman" w:hAnsi="Times New Roman" w:cs="Times New Roman"/>
        </w:rPr>
        <w:t xml:space="preserve"> </w:t>
      </w:r>
    </w:p>
    <w:p w14:paraId="4FA77C30" w14:textId="0BD653A0" w:rsidR="001C4C7D" w:rsidRPr="00940F4A" w:rsidRDefault="001C4C7D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0F4A">
        <w:rPr>
          <w:rFonts w:ascii="Times New Roman" w:hAnsi="Times New Roman" w:cs="Times New Roman"/>
        </w:rPr>
        <w:t>Nina Dodge request</w:t>
      </w:r>
      <w:r w:rsidR="00961911" w:rsidRPr="00940F4A">
        <w:rPr>
          <w:rFonts w:ascii="Times New Roman" w:hAnsi="Times New Roman" w:cs="Times New Roman"/>
        </w:rPr>
        <w:t>ed</w:t>
      </w:r>
      <w:r w:rsidR="00F6598B" w:rsidRPr="00940F4A">
        <w:rPr>
          <w:rFonts w:ascii="Times New Roman" w:hAnsi="Times New Roman" w:cs="Times New Roman"/>
        </w:rPr>
        <w:t xml:space="preserve"> P</w:t>
      </w:r>
      <w:r w:rsidR="00961911" w:rsidRPr="00940F4A">
        <w:rPr>
          <w:rFonts w:ascii="Times New Roman" w:hAnsi="Times New Roman" w:cs="Times New Roman"/>
        </w:rPr>
        <w:t>epco</w:t>
      </w:r>
      <w:r w:rsidR="00F6598B" w:rsidRPr="00940F4A">
        <w:rPr>
          <w:rFonts w:ascii="Times New Roman" w:hAnsi="Times New Roman" w:cs="Times New Roman"/>
        </w:rPr>
        <w:t xml:space="preserve"> keep the</w:t>
      </w:r>
      <w:r w:rsidR="00961911" w:rsidRPr="00940F4A">
        <w:rPr>
          <w:rFonts w:ascii="Times New Roman" w:hAnsi="Times New Roman" w:cs="Times New Roman"/>
        </w:rPr>
        <w:t>ir presentation</w:t>
      </w:r>
      <w:r w:rsidR="00EF6B03" w:rsidRPr="00940F4A">
        <w:rPr>
          <w:rFonts w:ascii="Times New Roman" w:hAnsi="Times New Roman" w:cs="Times New Roman"/>
        </w:rPr>
        <w:t xml:space="preserve"> to 10 minutes.</w:t>
      </w:r>
      <w:r w:rsidR="00F6598B" w:rsidRPr="00940F4A">
        <w:rPr>
          <w:rFonts w:ascii="Times New Roman" w:hAnsi="Times New Roman" w:cs="Times New Roman"/>
        </w:rPr>
        <w:t xml:space="preserve"> </w:t>
      </w:r>
    </w:p>
    <w:p w14:paraId="34287007" w14:textId="6609FACE" w:rsidR="00F6598B" w:rsidRPr="00940F4A" w:rsidRDefault="00EB26D6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0F4A">
        <w:rPr>
          <w:rFonts w:ascii="Times New Roman" w:hAnsi="Times New Roman" w:cs="Times New Roman"/>
        </w:rPr>
        <w:t xml:space="preserve">Dr. </w:t>
      </w:r>
      <w:r w:rsidR="00F6598B" w:rsidRPr="00940F4A">
        <w:rPr>
          <w:rFonts w:ascii="Times New Roman" w:hAnsi="Times New Roman" w:cs="Times New Roman"/>
        </w:rPr>
        <w:t>Donna Cooper</w:t>
      </w:r>
      <w:r w:rsidR="00EF21DB" w:rsidRPr="00940F4A">
        <w:rPr>
          <w:rFonts w:ascii="Times New Roman" w:hAnsi="Times New Roman" w:cs="Times New Roman"/>
        </w:rPr>
        <w:t xml:space="preserve"> (Pepco)</w:t>
      </w:r>
      <w:r w:rsidR="00F6598B" w:rsidRPr="00940F4A">
        <w:rPr>
          <w:rFonts w:ascii="Times New Roman" w:hAnsi="Times New Roman" w:cs="Times New Roman"/>
        </w:rPr>
        <w:t xml:space="preserve"> </w:t>
      </w:r>
      <w:r w:rsidR="00074857" w:rsidRPr="00940F4A">
        <w:rPr>
          <w:rFonts w:ascii="Times New Roman" w:hAnsi="Times New Roman" w:cs="Times New Roman"/>
        </w:rPr>
        <w:t xml:space="preserve">mentioned that the Pepco team received approval for </w:t>
      </w:r>
      <w:r w:rsidR="00015350" w:rsidRPr="00940F4A">
        <w:rPr>
          <w:rFonts w:ascii="Times New Roman" w:hAnsi="Times New Roman" w:cs="Times New Roman"/>
        </w:rPr>
        <w:t>8 program</w:t>
      </w:r>
      <w:r w:rsidR="00270CCC" w:rsidRPr="00940F4A">
        <w:rPr>
          <w:rFonts w:ascii="Times New Roman" w:hAnsi="Times New Roman" w:cs="Times New Roman"/>
        </w:rPr>
        <w:t>s</w:t>
      </w:r>
      <w:r w:rsidR="00683A31">
        <w:rPr>
          <w:rFonts w:ascii="Times New Roman" w:hAnsi="Times New Roman" w:cs="Times New Roman"/>
        </w:rPr>
        <w:t>,</w:t>
      </w:r>
      <w:r w:rsidR="00270CCC" w:rsidRPr="00940F4A">
        <w:rPr>
          <w:rFonts w:ascii="Times New Roman" w:hAnsi="Times New Roman" w:cs="Times New Roman"/>
        </w:rPr>
        <w:t xml:space="preserve"> however</w:t>
      </w:r>
      <w:r w:rsidR="006D5456">
        <w:rPr>
          <w:rFonts w:ascii="Times New Roman" w:hAnsi="Times New Roman" w:cs="Times New Roman"/>
        </w:rPr>
        <w:t>,</w:t>
      </w:r>
      <w:r w:rsidR="00270CCC" w:rsidRPr="00940F4A">
        <w:rPr>
          <w:rFonts w:ascii="Times New Roman" w:hAnsi="Times New Roman" w:cs="Times New Roman"/>
        </w:rPr>
        <w:t xml:space="preserve"> their </w:t>
      </w:r>
      <w:r w:rsidR="00F6598B" w:rsidRPr="00940F4A">
        <w:rPr>
          <w:rFonts w:ascii="Times New Roman" w:hAnsi="Times New Roman" w:cs="Times New Roman"/>
        </w:rPr>
        <w:t xml:space="preserve">full portfolio </w:t>
      </w:r>
      <w:r w:rsidR="00270CCC" w:rsidRPr="00940F4A">
        <w:rPr>
          <w:rFonts w:ascii="Times New Roman" w:hAnsi="Times New Roman" w:cs="Times New Roman"/>
        </w:rPr>
        <w:t xml:space="preserve">was </w:t>
      </w:r>
      <w:r w:rsidR="00F6598B" w:rsidRPr="00940F4A">
        <w:rPr>
          <w:rFonts w:ascii="Times New Roman" w:hAnsi="Times New Roman" w:cs="Times New Roman"/>
        </w:rPr>
        <w:t xml:space="preserve">not approved. </w:t>
      </w:r>
      <w:r w:rsidR="00C447B8" w:rsidRPr="00940F4A">
        <w:rPr>
          <w:rFonts w:ascii="Times New Roman" w:hAnsi="Times New Roman" w:cs="Times New Roman"/>
        </w:rPr>
        <w:t>Pepco asked PSC</w:t>
      </w:r>
      <w:r w:rsidR="00F6598B" w:rsidRPr="00940F4A">
        <w:rPr>
          <w:rFonts w:ascii="Times New Roman" w:hAnsi="Times New Roman" w:cs="Times New Roman"/>
        </w:rPr>
        <w:t xml:space="preserve"> for</w:t>
      </w:r>
      <w:r w:rsidR="00C447B8" w:rsidRPr="00940F4A">
        <w:rPr>
          <w:rFonts w:ascii="Times New Roman" w:hAnsi="Times New Roman" w:cs="Times New Roman"/>
        </w:rPr>
        <w:t xml:space="preserve"> a</w:t>
      </w:r>
      <w:r w:rsidR="00F6598B" w:rsidRPr="00940F4A">
        <w:rPr>
          <w:rFonts w:ascii="Times New Roman" w:hAnsi="Times New Roman" w:cs="Times New Roman"/>
        </w:rPr>
        <w:t xml:space="preserve"> reconsideration. </w:t>
      </w:r>
      <w:r w:rsidR="00F851BD" w:rsidRPr="00940F4A">
        <w:rPr>
          <w:rFonts w:ascii="Times New Roman" w:hAnsi="Times New Roman" w:cs="Times New Roman"/>
        </w:rPr>
        <w:t xml:space="preserve">Dr. Donna Cooper highlighted the </w:t>
      </w:r>
      <w:r w:rsidR="00D25406" w:rsidRPr="00940F4A">
        <w:rPr>
          <w:rFonts w:ascii="Times New Roman" w:hAnsi="Times New Roman" w:cs="Times New Roman"/>
        </w:rPr>
        <w:t>key next step is coordinating with DCSEU</w:t>
      </w:r>
      <w:r w:rsidR="008D7382" w:rsidRPr="00940F4A">
        <w:rPr>
          <w:rFonts w:ascii="Times New Roman" w:hAnsi="Times New Roman" w:cs="Times New Roman"/>
        </w:rPr>
        <w:t xml:space="preserve"> and offered</w:t>
      </w:r>
      <w:r w:rsidR="00D25406" w:rsidRPr="00940F4A">
        <w:rPr>
          <w:rFonts w:ascii="Times New Roman" w:hAnsi="Times New Roman" w:cs="Times New Roman"/>
        </w:rPr>
        <w:t xml:space="preserve"> to do a deeper dive</w:t>
      </w:r>
      <w:r w:rsidR="008D7382" w:rsidRPr="00940F4A">
        <w:rPr>
          <w:rFonts w:ascii="Times New Roman" w:hAnsi="Times New Roman" w:cs="Times New Roman"/>
        </w:rPr>
        <w:t xml:space="preserve"> into the program to be offered</w:t>
      </w:r>
      <w:r w:rsidR="00D25406" w:rsidRPr="00940F4A">
        <w:rPr>
          <w:rFonts w:ascii="Times New Roman" w:hAnsi="Times New Roman" w:cs="Times New Roman"/>
        </w:rPr>
        <w:t xml:space="preserve">. </w:t>
      </w:r>
      <w:r w:rsidR="00CF4475" w:rsidRPr="00940F4A">
        <w:rPr>
          <w:rFonts w:ascii="Times New Roman" w:hAnsi="Times New Roman" w:cs="Times New Roman"/>
        </w:rPr>
        <w:t xml:space="preserve">Out of the programs </w:t>
      </w:r>
      <w:r w:rsidR="00683A31">
        <w:rPr>
          <w:rFonts w:ascii="Times New Roman" w:hAnsi="Times New Roman" w:cs="Times New Roman"/>
        </w:rPr>
        <w:t xml:space="preserve">that have </w:t>
      </w:r>
      <w:r w:rsidR="00CF4475" w:rsidRPr="00940F4A">
        <w:rPr>
          <w:rFonts w:ascii="Times New Roman" w:hAnsi="Times New Roman" w:cs="Times New Roman"/>
        </w:rPr>
        <w:t xml:space="preserve">been approved, 30% </w:t>
      </w:r>
      <w:r w:rsidR="008D7382" w:rsidRPr="00940F4A">
        <w:rPr>
          <w:rFonts w:ascii="Times New Roman" w:hAnsi="Times New Roman" w:cs="Times New Roman"/>
        </w:rPr>
        <w:t xml:space="preserve">will </w:t>
      </w:r>
      <w:r w:rsidR="00CF4475" w:rsidRPr="00940F4A">
        <w:rPr>
          <w:rFonts w:ascii="Times New Roman" w:hAnsi="Times New Roman" w:cs="Times New Roman"/>
        </w:rPr>
        <w:t>focus on LMI customers</w:t>
      </w:r>
      <w:r w:rsidR="00797AB1" w:rsidRPr="00940F4A">
        <w:rPr>
          <w:rFonts w:ascii="Times New Roman" w:hAnsi="Times New Roman" w:cs="Times New Roman"/>
        </w:rPr>
        <w:t>.</w:t>
      </w:r>
      <w:r w:rsidR="00FA3E06" w:rsidRPr="00940F4A">
        <w:rPr>
          <w:rFonts w:ascii="Times New Roman" w:hAnsi="Times New Roman" w:cs="Times New Roman"/>
        </w:rPr>
        <w:t xml:space="preserve"> Dr. Donna Cooper mentioned that the start date for these programs is January 1, 2023</w:t>
      </w:r>
      <w:r w:rsidR="00683A31">
        <w:rPr>
          <w:rFonts w:ascii="Times New Roman" w:hAnsi="Times New Roman" w:cs="Times New Roman"/>
        </w:rPr>
        <w:t>,</w:t>
      </w:r>
      <w:r w:rsidR="00D22990" w:rsidRPr="00940F4A">
        <w:rPr>
          <w:rFonts w:ascii="Times New Roman" w:hAnsi="Times New Roman" w:cs="Times New Roman"/>
        </w:rPr>
        <w:t xml:space="preserve"> and that the programs run on a </w:t>
      </w:r>
      <w:r w:rsidR="00683A31" w:rsidRPr="00940F4A">
        <w:rPr>
          <w:rFonts w:ascii="Times New Roman" w:hAnsi="Times New Roman" w:cs="Times New Roman"/>
        </w:rPr>
        <w:t>3-year</w:t>
      </w:r>
      <w:r w:rsidR="00D22990" w:rsidRPr="00940F4A">
        <w:rPr>
          <w:rFonts w:ascii="Times New Roman" w:hAnsi="Times New Roman" w:cs="Times New Roman"/>
        </w:rPr>
        <w:t xml:space="preserve"> cycle.</w:t>
      </w:r>
    </w:p>
    <w:p w14:paraId="1CCB119F" w14:textId="5814A8CE" w:rsidR="00797AB1" w:rsidRPr="00BB157E" w:rsidRDefault="00D22990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157E">
        <w:rPr>
          <w:rFonts w:ascii="Times New Roman" w:hAnsi="Times New Roman" w:cs="Times New Roman"/>
        </w:rPr>
        <w:t xml:space="preserve">Lance </w:t>
      </w:r>
      <w:proofErr w:type="spellStart"/>
      <w:r w:rsidRPr="00BB157E">
        <w:rPr>
          <w:rFonts w:ascii="Times New Roman" w:hAnsi="Times New Roman" w:cs="Times New Roman"/>
        </w:rPr>
        <w:t>Lonke</w:t>
      </w:r>
      <w:proofErr w:type="spellEnd"/>
      <w:r w:rsidRPr="00BB157E">
        <w:rPr>
          <w:rFonts w:ascii="Times New Roman" w:hAnsi="Times New Roman" w:cs="Times New Roman"/>
        </w:rPr>
        <w:t xml:space="preserve"> (DOEE) </w:t>
      </w:r>
      <w:r w:rsidR="00797AB1" w:rsidRPr="00BB157E">
        <w:rPr>
          <w:rFonts w:ascii="Times New Roman" w:hAnsi="Times New Roman" w:cs="Times New Roman"/>
        </w:rPr>
        <w:t>request</w:t>
      </w:r>
      <w:r w:rsidRPr="00BB157E">
        <w:rPr>
          <w:rFonts w:ascii="Times New Roman" w:hAnsi="Times New Roman" w:cs="Times New Roman"/>
        </w:rPr>
        <w:t>ed</w:t>
      </w:r>
      <w:r w:rsidR="00797AB1" w:rsidRPr="00BB157E">
        <w:rPr>
          <w:rFonts w:ascii="Times New Roman" w:hAnsi="Times New Roman" w:cs="Times New Roman"/>
        </w:rPr>
        <w:t xml:space="preserve"> more detail on the reconsideration request.</w:t>
      </w:r>
    </w:p>
    <w:p w14:paraId="58BEA92D" w14:textId="2E166D0E" w:rsidR="007F40AC" w:rsidRPr="00BB157E" w:rsidRDefault="00EF21DB" w:rsidP="007F40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8" w:name="_Hlk114041675"/>
      <w:r w:rsidRPr="00BB157E">
        <w:rPr>
          <w:rFonts w:ascii="Times New Roman" w:hAnsi="Times New Roman" w:cs="Times New Roman"/>
        </w:rPr>
        <w:t>Dennis Jamouneau (Pepco) offered to provide clarification.</w:t>
      </w:r>
      <w:r w:rsidR="00B14F04" w:rsidRPr="00BB157E">
        <w:rPr>
          <w:rFonts w:ascii="Times New Roman" w:hAnsi="Times New Roman" w:cs="Times New Roman"/>
        </w:rPr>
        <w:t xml:space="preserve"> </w:t>
      </w:r>
      <w:r w:rsidR="00EA50BA" w:rsidRPr="00BB157E">
        <w:rPr>
          <w:rFonts w:ascii="Times New Roman" w:hAnsi="Times New Roman" w:cs="Times New Roman"/>
        </w:rPr>
        <w:t>The reconsideration was not about the program specifically</w:t>
      </w:r>
      <w:r w:rsidR="0064623D" w:rsidRPr="00BB157E">
        <w:rPr>
          <w:rFonts w:ascii="Times New Roman" w:hAnsi="Times New Roman" w:cs="Times New Roman"/>
        </w:rPr>
        <w:t xml:space="preserve">. </w:t>
      </w:r>
      <w:r w:rsidR="00940F4A" w:rsidRPr="00BB157E">
        <w:rPr>
          <w:rFonts w:ascii="Times New Roman" w:hAnsi="Times New Roman" w:cs="Times New Roman"/>
        </w:rPr>
        <w:t xml:space="preserve">Dennis Jamouneau mentioned that the way the order was written, </w:t>
      </w:r>
      <w:r w:rsidR="00E842EA" w:rsidRPr="00BB157E">
        <w:rPr>
          <w:rFonts w:ascii="Times New Roman" w:hAnsi="Times New Roman" w:cs="Times New Roman"/>
        </w:rPr>
        <w:t xml:space="preserve">the </w:t>
      </w:r>
      <w:r w:rsidR="007F40AC" w:rsidRPr="00BB157E">
        <w:rPr>
          <w:rFonts w:ascii="Times New Roman" w:hAnsi="Times New Roman" w:cs="Times New Roman"/>
        </w:rPr>
        <w:t>PSC thought</w:t>
      </w:r>
      <w:r w:rsidR="00E842EA" w:rsidRPr="00BB157E">
        <w:rPr>
          <w:rFonts w:ascii="Times New Roman" w:hAnsi="Times New Roman" w:cs="Times New Roman"/>
        </w:rPr>
        <w:t xml:space="preserve"> the Formal Case</w:t>
      </w:r>
      <w:r w:rsidR="007F40AC" w:rsidRPr="00BB157E">
        <w:rPr>
          <w:rFonts w:ascii="Times New Roman" w:hAnsi="Times New Roman" w:cs="Times New Roman"/>
        </w:rPr>
        <w:t xml:space="preserve"> 1167 programs were part of </w:t>
      </w:r>
      <w:r w:rsidR="00E842EA" w:rsidRPr="00BB157E">
        <w:rPr>
          <w:rFonts w:ascii="Times New Roman" w:hAnsi="Times New Roman" w:cs="Times New Roman"/>
        </w:rPr>
        <w:t xml:space="preserve">Formal Case </w:t>
      </w:r>
      <w:r w:rsidR="007F40AC" w:rsidRPr="00BB157E">
        <w:rPr>
          <w:rFonts w:ascii="Times New Roman" w:hAnsi="Times New Roman" w:cs="Times New Roman"/>
        </w:rPr>
        <w:t>1160</w:t>
      </w:r>
      <w:r w:rsidR="00E842EA" w:rsidRPr="00BB157E">
        <w:rPr>
          <w:rFonts w:ascii="Times New Roman" w:hAnsi="Times New Roman" w:cs="Times New Roman"/>
        </w:rPr>
        <w:t xml:space="preserve"> programs</w:t>
      </w:r>
      <w:r w:rsidR="007F40AC" w:rsidRPr="00BB157E">
        <w:rPr>
          <w:rFonts w:ascii="Times New Roman" w:hAnsi="Times New Roman" w:cs="Times New Roman"/>
        </w:rPr>
        <w:t xml:space="preserve">, which </w:t>
      </w:r>
      <w:r w:rsidR="00E842EA" w:rsidRPr="00BB157E">
        <w:rPr>
          <w:rFonts w:ascii="Times New Roman" w:hAnsi="Times New Roman" w:cs="Times New Roman"/>
        </w:rPr>
        <w:t>is not the case</w:t>
      </w:r>
      <w:r w:rsidR="007F40AC" w:rsidRPr="00BB157E">
        <w:rPr>
          <w:rFonts w:ascii="Times New Roman" w:hAnsi="Times New Roman" w:cs="Times New Roman"/>
        </w:rPr>
        <w:t>.</w:t>
      </w:r>
      <w:r w:rsidR="00EA50BA" w:rsidRPr="00BB157E">
        <w:rPr>
          <w:rFonts w:ascii="Times New Roman" w:hAnsi="Times New Roman" w:cs="Times New Roman"/>
        </w:rPr>
        <w:t xml:space="preserve"> </w:t>
      </w:r>
      <w:bookmarkEnd w:id="8"/>
      <w:r w:rsidR="00EA50BA" w:rsidRPr="00BB157E">
        <w:rPr>
          <w:rFonts w:ascii="Times New Roman" w:hAnsi="Times New Roman" w:cs="Times New Roman"/>
        </w:rPr>
        <w:t xml:space="preserve">Additionally, Pepco had some legal formalities included in the </w:t>
      </w:r>
      <w:r w:rsidR="0064623D" w:rsidRPr="00BB157E">
        <w:rPr>
          <w:rFonts w:ascii="Times New Roman" w:hAnsi="Times New Roman" w:cs="Times New Roman"/>
        </w:rPr>
        <w:t>reconsideration</w:t>
      </w:r>
      <w:r w:rsidR="00EA50BA" w:rsidRPr="00BB157E">
        <w:rPr>
          <w:rFonts w:ascii="Times New Roman" w:hAnsi="Times New Roman" w:cs="Times New Roman"/>
        </w:rPr>
        <w:t>.</w:t>
      </w:r>
    </w:p>
    <w:p w14:paraId="11CB5A29" w14:textId="714AE175" w:rsidR="007F40AC" w:rsidRPr="00BB157E" w:rsidRDefault="003B1DE8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157E">
        <w:rPr>
          <w:rFonts w:ascii="Times New Roman" w:hAnsi="Times New Roman" w:cs="Times New Roman"/>
        </w:rPr>
        <w:t xml:space="preserve">Vice-chair </w:t>
      </w:r>
      <w:proofErr w:type="spellStart"/>
      <w:r w:rsidRPr="00BB157E">
        <w:rPr>
          <w:rFonts w:ascii="Times New Roman" w:hAnsi="Times New Roman" w:cs="Times New Roman"/>
        </w:rPr>
        <w:t>Duer-Balkind</w:t>
      </w:r>
      <w:proofErr w:type="spellEnd"/>
      <w:r w:rsidR="00917CA8" w:rsidRPr="00BB157E">
        <w:rPr>
          <w:rFonts w:ascii="Times New Roman" w:hAnsi="Times New Roman" w:cs="Times New Roman"/>
        </w:rPr>
        <w:t xml:space="preserve"> inquired about the January 1, 2023 start date. He asked if this was the date Pepco will release a</w:t>
      </w:r>
      <w:r w:rsidR="002F488C">
        <w:rPr>
          <w:rFonts w:ascii="Times New Roman" w:hAnsi="Times New Roman" w:cs="Times New Roman"/>
        </w:rPr>
        <w:t xml:space="preserve"> request for proposals (</w:t>
      </w:r>
      <w:r w:rsidR="00917CA8" w:rsidRPr="00BB157E">
        <w:rPr>
          <w:rFonts w:ascii="Times New Roman" w:hAnsi="Times New Roman" w:cs="Times New Roman"/>
        </w:rPr>
        <w:t>RFP</w:t>
      </w:r>
      <w:r w:rsidR="002F488C">
        <w:rPr>
          <w:rFonts w:ascii="Times New Roman" w:hAnsi="Times New Roman" w:cs="Times New Roman"/>
        </w:rPr>
        <w:t>)</w:t>
      </w:r>
      <w:r w:rsidR="002A1890" w:rsidRPr="00BB157E">
        <w:rPr>
          <w:rFonts w:ascii="Times New Roman" w:hAnsi="Times New Roman" w:cs="Times New Roman"/>
        </w:rPr>
        <w:t xml:space="preserve"> or begin work?</w:t>
      </w:r>
      <w:r w:rsidR="00A12AFB" w:rsidRPr="00BB157E">
        <w:rPr>
          <w:rFonts w:ascii="Times New Roman" w:hAnsi="Times New Roman" w:cs="Times New Roman"/>
        </w:rPr>
        <w:t xml:space="preserve"> Does Pepco intend to move forward with the approved programs?</w:t>
      </w:r>
    </w:p>
    <w:p w14:paraId="0BA00769" w14:textId="16E5A791" w:rsidR="00632715" w:rsidRPr="00BB157E" w:rsidRDefault="00CF12B8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157E">
        <w:rPr>
          <w:rFonts w:ascii="Times New Roman" w:hAnsi="Times New Roman" w:cs="Times New Roman"/>
        </w:rPr>
        <w:lastRenderedPageBreak/>
        <w:t xml:space="preserve">Dennis Jamouneau (Pepco) mentioned that </w:t>
      </w:r>
      <w:r w:rsidR="003649F7" w:rsidRPr="00BB157E">
        <w:rPr>
          <w:rFonts w:ascii="Times New Roman" w:hAnsi="Times New Roman" w:cs="Times New Roman"/>
        </w:rPr>
        <w:t xml:space="preserve">Pepco plans to move forward with the 8 programs as approved, </w:t>
      </w:r>
      <w:r w:rsidR="009E53BD" w:rsidRPr="00BB157E">
        <w:rPr>
          <w:rFonts w:ascii="Times New Roman" w:hAnsi="Times New Roman" w:cs="Times New Roman"/>
        </w:rPr>
        <w:t xml:space="preserve">however timing will be challenging. </w:t>
      </w:r>
      <w:r w:rsidR="00F95409" w:rsidRPr="00BB157E">
        <w:rPr>
          <w:rFonts w:ascii="Times New Roman" w:hAnsi="Times New Roman" w:cs="Times New Roman"/>
        </w:rPr>
        <w:t>Based on conversations with the team,</w:t>
      </w:r>
      <w:r w:rsidR="00CC680A" w:rsidRPr="00BB157E">
        <w:rPr>
          <w:rFonts w:ascii="Times New Roman" w:hAnsi="Times New Roman" w:cs="Times New Roman"/>
        </w:rPr>
        <w:t xml:space="preserve"> the p</w:t>
      </w:r>
      <w:r w:rsidR="0060768D" w:rsidRPr="00BB157E">
        <w:rPr>
          <w:rFonts w:ascii="Times New Roman" w:hAnsi="Times New Roman" w:cs="Times New Roman"/>
        </w:rPr>
        <w:t xml:space="preserve">rograms will start January 1, </w:t>
      </w:r>
      <w:r w:rsidR="00CC680A" w:rsidRPr="00BB157E">
        <w:rPr>
          <w:rFonts w:ascii="Times New Roman" w:hAnsi="Times New Roman" w:cs="Times New Roman"/>
        </w:rPr>
        <w:t xml:space="preserve">but Pepo is </w:t>
      </w:r>
      <w:r w:rsidR="0060768D" w:rsidRPr="00BB157E">
        <w:rPr>
          <w:rFonts w:ascii="Times New Roman" w:hAnsi="Times New Roman" w:cs="Times New Roman"/>
        </w:rPr>
        <w:t>determining what the launch will look like.</w:t>
      </w:r>
    </w:p>
    <w:p w14:paraId="516A4CA5" w14:textId="418E6DCC" w:rsidR="00304D11" w:rsidRPr="00BB157E" w:rsidRDefault="008744F5" w:rsidP="00304D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B157E">
        <w:rPr>
          <w:rFonts w:ascii="Times New Roman" w:hAnsi="Times New Roman" w:cs="Times New Roman"/>
        </w:rPr>
        <w:t xml:space="preserve">Dennis Jamouneau followed up his comment with a message in the chat window stating that on January 1, 2023 the </w:t>
      </w:r>
      <w:r w:rsidR="00304D11" w:rsidRPr="00BB157E">
        <w:rPr>
          <w:rFonts w:ascii="Times New Roman" w:hAnsi="Times New Roman" w:cs="Times New Roman"/>
          <w:i/>
          <w:iCs/>
        </w:rPr>
        <w:t>website would be available; the phone lines would be established and a customer would be able to call and schedule a QHEC. We'd begin to have our service providers recruiting customers</w:t>
      </w:r>
      <w:r w:rsidR="00304D11" w:rsidRPr="00BB157E">
        <w:rPr>
          <w:rFonts w:ascii="Times New Roman" w:hAnsi="Times New Roman" w:cs="Times New Roman"/>
        </w:rPr>
        <w:t>.</w:t>
      </w:r>
    </w:p>
    <w:p w14:paraId="3CACEC25" w14:textId="65C2FCF0" w:rsidR="00B23AE0" w:rsidRPr="009841D3" w:rsidRDefault="007A49AB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41D3">
        <w:rPr>
          <w:rFonts w:ascii="Times New Roman" w:hAnsi="Times New Roman" w:cs="Times New Roman"/>
        </w:rPr>
        <w:t xml:space="preserve">Chair </w:t>
      </w:r>
      <w:proofErr w:type="spellStart"/>
      <w:r w:rsidRPr="009841D3">
        <w:rPr>
          <w:rFonts w:ascii="Times New Roman" w:hAnsi="Times New Roman" w:cs="Times New Roman"/>
        </w:rPr>
        <w:t>Bicky</w:t>
      </w:r>
      <w:proofErr w:type="spellEnd"/>
      <w:r w:rsidRPr="009841D3">
        <w:rPr>
          <w:rFonts w:ascii="Times New Roman" w:hAnsi="Times New Roman" w:cs="Times New Roman"/>
        </w:rPr>
        <w:t xml:space="preserve"> Corman </w:t>
      </w:r>
      <w:r w:rsidR="00FC431F" w:rsidRPr="009841D3">
        <w:rPr>
          <w:rFonts w:ascii="Times New Roman" w:hAnsi="Times New Roman" w:cs="Times New Roman"/>
        </w:rPr>
        <w:t xml:space="preserve">asked </w:t>
      </w:r>
      <w:r w:rsidR="00B20AC8" w:rsidRPr="009841D3">
        <w:rPr>
          <w:rFonts w:ascii="Times New Roman" w:hAnsi="Times New Roman" w:cs="Times New Roman"/>
        </w:rPr>
        <w:t xml:space="preserve">for further clarification on the </w:t>
      </w:r>
      <w:r w:rsidR="00CF5063" w:rsidRPr="009841D3">
        <w:rPr>
          <w:rFonts w:ascii="Times New Roman" w:hAnsi="Times New Roman" w:cs="Times New Roman"/>
        </w:rPr>
        <w:t xml:space="preserve">motion for </w:t>
      </w:r>
      <w:r w:rsidR="00B20AC8" w:rsidRPr="009841D3">
        <w:rPr>
          <w:rFonts w:ascii="Times New Roman" w:hAnsi="Times New Roman" w:cs="Times New Roman"/>
        </w:rPr>
        <w:t>reconsideration.</w:t>
      </w:r>
    </w:p>
    <w:p w14:paraId="5DC03816" w14:textId="430AC658" w:rsidR="00EB21BF" w:rsidRPr="009841D3" w:rsidRDefault="00EB21BF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841D3">
        <w:rPr>
          <w:rFonts w:ascii="Times New Roman" w:hAnsi="Times New Roman" w:cs="Times New Roman"/>
        </w:rPr>
        <w:t>Dennis Jamouneau (Pepco) highlighted that</w:t>
      </w:r>
      <w:r w:rsidR="0099335B" w:rsidRPr="009841D3">
        <w:rPr>
          <w:rFonts w:ascii="Times New Roman" w:hAnsi="Times New Roman" w:cs="Times New Roman"/>
        </w:rPr>
        <w:t xml:space="preserve"> the programs</w:t>
      </w:r>
      <w:r w:rsidR="00F5319B" w:rsidRPr="009841D3">
        <w:rPr>
          <w:rFonts w:ascii="Times New Roman" w:hAnsi="Times New Roman" w:cs="Times New Roman"/>
        </w:rPr>
        <w:t xml:space="preserve"> proposed were filed in Formal Case 1160</w:t>
      </w:r>
      <w:r w:rsidR="00295E61" w:rsidRPr="009841D3">
        <w:rPr>
          <w:rFonts w:ascii="Times New Roman" w:hAnsi="Times New Roman" w:cs="Times New Roman"/>
        </w:rPr>
        <w:t xml:space="preserve">, however </w:t>
      </w:r>
      <w:r w:rsidR="00F5319B" w:rsidRPr="009841D3">
        <w:rPr>
          <w:rFonts w:ascii="Times New Roman" w:hAnsi="Times New Roman" w:cs="Times New Roman"/>
        </w:rPr>
        <w:t xml:space="preserve">the PSC inaccurately assumed </w:t>
      </w:r>
      <w:r w:rsidR="00786DD5" w:rsidRPr="009841D3">
        <w:rPr>
          <w:rFonts w:ascii="Times New Roman" w:hAnsi="Times New Roman" w:cs="Times New Roman"/>
        </w:rPr>
        <w:t xml:space="preserve">that the proposed programs were also part of Formal Case 1167. </w:t>
      </w:r>
      <w:r w:rsidR="00435DA4" w:rsidRPr="009841D3">
        <w:rPr>
          <w:rFonts w:ascii="Times New Roman" w:hAnsi="Times New Roman" w:cs="Times New Roman"/>
        </w:rPr>
        <w:t xml:space="preserve">Meaning the PSC failed to review the appropriate programs in Formal Case 1160. </w:t>
      </w:r>
      <w:r w:rsidRPr="009841D3">
        <w:rPr>
          <w:rFonts w:ascii="Times New Roman" w:hAnsi="Times New Roman" w:cs="Times New Roman"/>
        </w:rPr>
        <w:t xml:space="preserve"> </w:t>
      </w:r>
    </w:p>
    <w:p w14:paraId="6F3318F5" w14:textId="69FBA4F3" w:rsidR="00FF5E86" w:rsidRPr="00902D3D" w:rsidRDefault="0092456E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D3D">
        <w:rPr>
          <w:rFonts w:ascii="Times New Roman" w:hAnsi="Times New Roman" w:cs="Times New Roman"/>
        </w:rPr>
        <w:t xml:space="preserve">Chair Corman </w:t>
      </w:r>
      <w:r w:rsidR="007026B5" w:rsidRPr="00902D3D">
        <w:rPr>
          <w:rFonts w:ascii="Times New Roman" w:hAnsi="Times New Roman" w:cs="Times New Roman"/>
        </w:rPr>
        <w:t>asked if these programs were created in coordination with the DCSEU</w:t>
      </w:r>
      <w:r w:rsidR="00B97AF9" w:rsidRPr="00902D3D">
        <w:rPr>
          <w:rFonts w:ascii="Times New Roman" w:hAnsi="Times New Roman" w:cs="Times New Roman"/>
        </w:rPr>
        <w:t>. Chair Corman also</w:t>
      </w:r>
      <w:r w:rsidR="00560792" w:rsidRPr="00902D3D">
        <w:rPr>
          <w:rFonts w:ascii="Times New Roman" w:hAnsi="Times New Roman" w:cs="Times New Roman"/>
        </w:rPr>
        <w:t xml:space="preserve"> mentioned that one of the reconsiderations was for the application of the</w:t>
      </w:r>
      <w:r w:rsidR="00B97AF9" w:rsidRPr="00902D3D">
        <w:rPr>
          <w:rFonts w:ascii="Times New Roman" w:hAnsi="Times New Roman" w:cs="Times New Roman"/>
        </w:rPr>
        <w:t xml:space="preserve"> societal cost test</w:t>
      </w:r>
      <w:r w:rsidR="001A1FB6" w:rsidRPr="00902D3D">
        <w:rPr>
          <w:rFonts w:ascii="Times New Roman" w:hAnsi="Times New Roman" w:cs="Times New Roman"/>
        </w:rPr>
        <w:t xml:space="preserve"> </w:t>
      </w:r>
      <w:r w:rsidR="00270C52" w:rsidRPr="00902D3D">
        <w:rPr>
          <w:rFonts w:ascii="Times New Roman" w:hAnsi="Times New Roman" w:cs="Times New Roman"/>
        </w:rPr>
        <w:t>of 2.0</w:t>
      </w:r>
      <w:r w:rsidR="00B97AF9" w:rsidRPr="00902D3D">
        <w:rPr>
          <w:rFonts w:ascii="Times New Roman" w:hAnsi="Times New Roman" w:cs="Times New Roman"/>
        </w:rPr>
        <w:t>.</w:t>
      </w:r>
      <w:r w:rsidR="00560792" w:rsidRPr="00902D3D">
        <w:rPr>
          <w:rFonts w:ascii="Times New Roman" w:hAnsi="Times New Roman" w:cs="Times New Roman"/>
        </w:rPr>
        <w:t xml:space="preserve"> </w:t>
      </w:r>
      <w:r w:rsidR="005B52A4" w:rsidRPr="00902D3D">
        <w:rPr>
          <w:rFonts w:ascii="Times New Roman" w:hAnsi="Times New Roman" w:cs="Times New Roman"/>
        </w:rPr>
        <w:t xml:space="preserve">Chair Corman </w:t>
      </w:r>
      <w:r w:rsidR="003163F0" w:rsidRPr="00902D3D">
        <w:rPr>
          <w:rFonts w:ascii="Times New Roman" w:hAnsi="Times New Roman" w:cs="Times New Roman"/>
        </w:rPr>
        <w:t xml:space="preserve">highlighted that the </w:t>
      </w:r>
      <w:r w:rsidR="00E50345" w:rsidRPr="00902D3D">
        <w:rPr>
          <w:rFonts w:ascii="Times New Roman" w:hAnsi="Times New Roman" w:cs="Times New Roman"/>
        </w:rPr>
        <w:t>societal cost test</w:t>
      </w:r>
      <w:r w:rsidR="003163F0" w:rsidRPr="00902D3D">
        <w:rPr>
          <w:rFonts w:ascii="Times New Roman" w:hAnsi="Times New Roman" w:cs="Times New Roman"/>
        </w:rPr>
        <w:t xml:space="preserve"> is </w:t>
      </w:r>
      <w:r w:rsidR="00FF5E86" w:rsidRPr="00902D3D">
        <w:rPr>
          <w:rFonts w:ascii="Times New Roman" w:hAnsi="Times New Roman" w:cs="Times New Roman"/>
        </w:rPr>
        <w:t xml:space="preserve">an </w:t>
      </w:r>
      <w:r w:rsidR="003163F0" w:rsidRPr="00902D3D">
        <w:rPr>
          <w:rFonts w:ascii="Times New Roman" w:hAnsi="Times New Roman" w:cs="Times New Roman"/>
        </w:rPr>
        <w:t xml:space="preserve">important </w:t>
      </w:r>
      <w:r w:rsidR="00FF5E86" w:rsidRPr="00902D3D">
        <w:rPr>
          <w:rFonts w:ascii="Times New Roman" w:hAnsi="Times New Roman" w:cs="Times New Roman"/>
        </w:rPr>
        <w:t>tool to</w:t>
      </w:r>
      <w:r w:rsidR="003163F0" w:rsidRPr="00902D3D">
        <w:rPr>
          <w:rFonts w:ascii="Times New Roman" w:hAnsi="Times New Roman" w:cs="Times New Roman"/>
        </w:rPr>
        <w:t xml:space="preserve"> measure the impact and the DCSEU implements a </w:t>
      </w:r>
      <w:r w:rsidR="00E50345" w:rsidRPr="00902D3D">
        <w:rPr>
          <w:rFonts w:ascii="Times New Roman" w:hAnsi="Times New Roman" w:cs="Times New Roman"/>
        </w:rPr>
        <w:t>societal cost test</w:t>
      </w:r>
      <w:r w:rsidR="003163F0" w:rsidRPr="00902D3D">
        <w:rPr>
          <w:rFonts w:ascii="Times New Roman" w:hAnsi="Times New Roman" w:cs="Times New Roman"/>
        </w:rPr>
        <w:t xml:space="preserve"> as well. </w:t>
      </w:r>
      <w:r w:rsidR="006151F6" w:rsidRPr="00902D3D">
        <w:rPr>
          <w:rFonts w:ascii="Times New Roman" w:hAnsi="Times New Roman" w:cs="Times New Roman"/>
        </w:rPr>
        <w:t xml:space="preserve">Chairman Corman </w:t>
      </w:r>
      <w:r w:rsidR="00055734" w:rsidRPr="00902D3D">
        <w:rPr>
          <w:rFonts w:ascii="Times New Roman" w:hAnsi="Times New Roman" w:cs="Times New Roman"/>
        </w:rPr>
        <w:t xml:space="preserve">also stated </w:t>
      </w:r>
      <w:r w:rsidR="006151F6" w:rsidRPr="00902D3D">
        <w:rPr>
          <w:rFonts w:ascii="Times New Roman" w:hAnsi="Times New Roman" w:cs="Times New Roman"/>
        </w:rPr>
        <w:t xml:space="preserve">that </w:t>
      </w:r>
      <w:r w:rsidR="00055734" w:rsidRPr="00902D3D">
        <w:rPr>
          <w:rFonts w:ascii="Times New Roman" w:hAnsi="Times New Roman" w:cs="Times New Roman"/>
        </w:rPr>
        <w:t>the</w:t>
      </w:r>
      <w:r w:rsidR="006151F6" w:rsidRPr="00902D3D">
        <w:rPr>
          <w:rFonts w:ascii="Times New Roman" w:hAnsi="Times New Roman" w:cs="Times New Roman"/>
        </w:rPr>
        <w:t xml:space="preserve"> 5</w:t>
      </w:r>
      <w:r w:rsidR="00055734" w:rsidRPr="00902D3D">
        <w:rPr>
          <w:rFonts w:ascii="Times New Roman" w:hAnsi="Times New Roman" w:cs="Times New Roman"/>
        </w:rPr>
        <w:t>-</w:t>
      </w:r>
      <w:r w:rsidR="006151F6" w:rsidRPr="00902D3D">
        <w:rPr>
          <w:rFonts w:ascii="Times New Roman" w:hAnsi="Times New Roman" w:cs="Times New Roman"/>
        </w:rPr>
        <w:t xml:space="preserve">day turnaround period </w:t>
      </w:r>
      <w:r w:rsidR="00055734" w:rsidRPr="00902D3D">
        <w:rPr>
          <w:rFonts w:ascii="Times New Roman" w:hAnsi="Times New Roman" w:cs="Times New Roman"/>
        </w:rPr>
        <w:t>for comments is very fast</w:t>
      </w:r>
      <w:r w:rsidR="00C173F9" w:rsidRPr="00902D3D">
        <w:rPr>
          <w:rFonts w:ascii="Times New Roman" w:hAnsi="Times New Roman" w:cs="Times New Roman"/>
        </w:rPr>
        <w:t xml:space="preserve"> and stated that it would be helpful if there were more notice given to </w:t>
      </w:r>
      <w:r w:rsidR="00C173F9" w:rsidRPr="00F17C0F">
        <w:rPr>
          <w:rFonts w:ascii="Times New Roman" w:hAnsi="Times New Roman" w:cs="Times New Roman"/>
        </w:rPr>
        <w:t>Board</w:t>
      </w:r>
      <w:r w:rsidR="00C173F9" w:rsidRPr="00902D3D">
        <w:rPr>
          <w:rFonts w:ascii="Times New Roman" w:hAnsi="Times New Roman" w:cs="Times New Roman"/>
        </w:rPr>
        <w:t xml:space="preserve"> members</w:t>
      </w:r>
      <w:r w:rsidR="00074736" w:rsidRPr="00902D3D">
        <w:rPr>
          <w:rFonts w:ascii="Times New Roman" w:hAnsi="Times New Roman" w:cs="Times New Roman"/>
        </w:rPr>
        <w:t>.</w:t>
      </w:r>
    </w:p>
    <w:p w14:paraId="711C747B" w14:textId="169FE660" w:rsidR="00B06ABB" w:rsidRPr="00902D3D" w:rsidRDefault="00B334DA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D3D">
        <w:rPr>
          <w:rFonts w:ascii="Times New Roman" w:hAnsi="Times New Roman" w:cs="Times New Roman"/>
        </w:rPr>
        <w:t>Dennis Jamouneau (Pepco) offered to provide some clarification</w:t>
      </w:r>
      <w:r w:rsidR="0018434B" w:rsidRPr="00902D3D">
        <w:rPr>
          <w:rFonts w:ascii="Times New Roman" w:hAnsi="Times New Roman" w:cs="Times New Roman"/>
        </w:rPr>
        <w:t xml:space="preserve"> on the motion to reconsider </w:t>
      </w:r>
      <w:r w:rsidR="00E50345" w:rsidRPr="00902D3D">
        <w:rPr>
          <w:rFonts w:ascii="Times New Roman" w:hAnsi="Times New Roman" w:cs="Times New Roman"/>
        </w:rPr>
        <w:t>societal cost test</w:t>
      </w:r>
      <w:r w:rsidRPr="00902D3D">
        <w:rPr>
          <w:rFonts w:ascii="Times New Roman" w:hAnsi="Times New Roman" w:cs="Times New Roman"/>
        </w:rPr>
        <w:t xml:space="preserve">. </w:t>
      </w:r>
      <w:r w:rsidR="0018434B" w:rsidRPr="00902D3D">
        <w:rPr>
          <w:rFonts w:ascii="Times New Roman" w:hAnsi="Times New Roman" w:cs="Times New Roman"/>
        </w:rPr>
        <w:t>The</w:t>
      </w:r>
      <w:r w:rsidR="008F11F0" w:rsidRPr="00902D3D">
        <w:rPr>
          <w:rFonts w:ascii="Times New Roman" w:hAnsi="Times New Roman" w:cs="Times New Roman"/>
        </w:rPr>
        <w:t xml:space="preserve"> underlying</w:t>
      </w:r>
      <w:r w:rsidR="0018434B" w:rsidRPr="00902D3D">
        <w:rPr>
          <w:rFonts w:ascii="Times New Roman" w:hAnsi="Times New Roman" w:cs="Times New Roman"/>
        </w:rPr>
        <w:t xml:space="preserve"> order</w:t>
      </w:r>
      <w:r w:rsidR="008F11F0" w:rsidRPr="00902D3D">
        <w:rPr>
          <w:rFonts w:ascii="Times New Roman" w:hAnsi="Times New Roman" w:cs="Times New Roman"/>
        </w:rPr>
        <w:t xml:space="preserve"> from Fall 2020</w:t>
      </w:r>
      <w:r w:rsidR="0018434B" w:rsidRPr="00902D3D">
        <w:rPr>
          <w:rFonts w:ascii="Times New Roman" w:hAnsi="Times New Roman" w:cs="Times New Roman"/>
        </w:rPr>
        <w:t xml:space="preserve"> required a</w:t>
      </w:r>
      <w:r w:rsidR="00E50345">
        <w:rPr>
          <w:rFonts w:ascii="Times New Roman" w:hAnsi="Times New Roman" w:cs="Times New Roman"/>
        </w:rPr>
        <w:t xml:space="preserve"> </w:t>
      </w:r>
      <w:r w:rsidR="00E50345" w:rsidRPr="00902D3D">
        <w:rPr>
          <w:rFonts w:ascii="Times New Roman" w:hAnsi="Times New Roman" w:cs="Times New Roman"/>
        </w:rPr>
        <w:t xml:space="preserve">societal cost test </w:t>
      </w:r>
      <w:r w:rsidR="001869CE" w:rsidRPr="00902D3D">
        <w:rPr>
          <w:rFonts w:ascii="Times New Roman" w:hAnsi="Times New Roman" w:cs="Times New Roman"/>
        </w:rPr>
        <w:t xml:space="preserve">of 1.0 </w:t>
      </w:r>
      <w:r w:rsidR="00D375DB" w:rsidRPr="00902D3D">
        <w:rPr>
          <w:rFonts w:ascii="Times New Roman" w:hAnsi="Times New Roman" w:cs="Times New Roman"/>
        </w:rPr>
        <w:t>during</w:t>
      </w:r>
      <w:r w:rsidR="00CF76D7" w:rsidRPr="00902D3D">
        <w:rPr>
          <w:rFonts w:ascii="Times New Roman" w:hAnsi="Times New Roman" w:cs="Times New Roman"/>
        </w:rPr>
        <w:t xml:space="preserve"> the first</w:t>
      </w:r>
      <w:r w:rsidR="00D375DB" w:rsidRPr="00902D3D">
        <w:rPr>
          <w:rFonts w:ascii="Times New Roman" w:hAnsi="Times New Roman" w:cs="Times New Roman"/>
        </w:rPr>
        <w:t xml:space="preserve">, </w:t>
      </w:r>
      <w:r w:rsidR="00CF76D7" w:rsidRPr="00902D3D">
        <w:rPr>
          <w:rFonts w:ascii="Times New Roman" w:hAnsi="Times New Roman" w:cs="Times New Roman"/>
        </w:rPr>
        <w:t>second</w:t>
      </w:r>
      <w:r w:rsidR="00D375DB" w:rsidRPr="00902D3D">
        <w:rPr>
          <w:rFonts w:ascii="Times New Roman" w:hAnsi="Times New Roman" w:cs="Times New Roman"/>
        </w:rPr>
        <w:t>, and third</w:t>
      </w:r>
      <w:r w:rsidR="00CF76D7" w:rsidRPr="00902D3D">
        <w:rPr>
          <w:rFonts w:ascii="Times New Roman" w:hAnsi="Times New Roman" w:cs="Times New Roman"/>
        </w:rPr>
        <w:t xml:space="preserve"> year of </w:t>
      </w:r>
      <w:r w:rsidR="00944593" w:rsidRPr="00902D3D">
        <w:rPr>
          <w:rFonts w:ascii="Times New Roman" w:hAnsi="Times New Roman" w:cs="Times New Roman"/>
        </w:rPr>
        <w:t>implementation</w:t>
      </w:r>
      <w:r w:rsidR="00256D5B" w:rsidRPr="00902D3D">
        <w:rPr>
          <w:rFonts w:ascii="Times New Roman" w:hAnsi="Times New Roman" w:cs="Times New Roman"/>
        </w:rPr>
        <w:t xml:space="preserve"> with </w:t>
      </w:r>
      <w:r w:rsidR="00E50345">
        <w:rPr>
          <w:rFonts w:ascii="Times New Roman" w:hAnsi="Times New Roman" w:cs="Times New Roman"/>
        </w:rPr>
        <w:t xml:space="preserve">a </w:t>
      </w:r>
      <w:r w:rsidR="00E50345" w:rsidRPr="00902D3D">
        <w:rPr>
          <w:rFonts w:ascii="Times New Roman" w:hAnsi="Times New Roman" w:cs="Times New Roman"/>
        </w:rPr>
        <w:t>societal cost test</w:t>
      </w:r>
      <w:r w:rsidR="00256D5B" w:rsidRPr="00902D3D">
        <w:rPr>
          <w:rFonts w:ascii="Times New Roman" w:hAnsi="Times New Roman" w:cs="Times New Roman"/>
        </w:rPr>
        <w:t xml:space="preserve"> score of 1.0 on the third year of implementation. </w:t>
      </w:r>
      <w:r w:rsidR="00266B7C" w:rsidRPr="00902D3D">
        <w:rPr>
          <w:rFonts w:ascii="Times New Roman" w:hAnsi="Times New Roman" w:cs="Times New Roman"/>
        </w:rPr>
        <w:t xml:space="preserve">The PSC had </w:t>
      </w:r>
      <w:r w:rsidR="002E0486" w:rsidRPr="00902D3D">
        <w:rPr>
          <w:rFonts w:ascii="Times New Roman" w:hAnsi="Times New Roman" w:cs="Times New Roman"/>
        </w:rPr>
        <w:t xml:space="preserve">a </w:t>
      </w:r>
      <w:r w:rsidR="00E50345" w:rsidRPr="00902D3D">
        <w:rPr>
          <w:rFonts w:ascii="Times New Roman" w:hAnsi="Times New Roman" w:cs="Times New Roman"/>
        </w:rPr>
        <w:t>societal cost test</w:t>
      </w:r>
      <w:r w:rsidR="00266B7C" w:rsidRPr="00902D3D">
        <w:rPr>
          <w:rFonts w:ascii="Times New Roman" w:hAnsi="Times New Roman" w:cs="Times New Roman"/>
        </w:rPr>
        <w:t xml:space="preserve"> of 2.0 before the programs were implemented </w:t>
      </w:r>
      <w:r w:rsidR="000D6509" w:rsidRPr="00902D3D">
        <w:rPr>
          <w:rFonts w:ascii="Times New Roman" w:hAnsi="Times New Roman" w:cs="Times New Roman"/>
        </w:rPr>
        <w:t xml:space="preserve">to be used </w:t>
      </w:r>
      <w:r w:rsidR="00266B7C" w:rsidRPr="00902D3D">
        <w:rPr>
          <w:rFonts w:ascii="Times New Roman" w:hAnsi="Times New Roman" w:cs="Times New Roman"/>
        </w:rPr>
        <w:t>as</w:t>
      </w:r>
      <w:r w:rsidR="000D6509" w:rsidRPr="00902D3D">
        <w:rPr>
          <w:rFonts w:ascii="Times New Roman" w:hAnsi="Times New Roman" w:cs="Times New Roman"/>
        </w:rPr>
        <w:t xml:space="preserve"> screening criteria.</w:t>
      </w:r>
      <w:r w:rsidR="00D72188" w:rsidRPr="00902D3D">
        <w:rPr>
          <w:rFonts w:ascii="Times New Roman" w:hAnsi="Times New Roman" w:cs="Times New Roman"/>
        </w:rPr>
        <w:t xml:space="preserve"> In Pepco’s view, the 2.0 requirement is different from what the working group agreed to.</w:t>
      </w:r>
      <w:r w:rsidR="000D6509" w:rsidRPr="00902D3D">
        <w:rPr>
          <w:rFonts w:ascii="Times New Roman" w:hAnsi="Times New Roman" w:cs="Times New Roman"/>
        </w:rPr>
        <w:t xml:space="preserve"> </w:t>
      </w:r>
    </w:p>
    <w:p w14:paraId="3435B933" w14:textId="348E34D5" w:rsidR="00CD7546" w:rsidRPr="00284D80" w:rsidRDefault="008864D7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4D80">
        <w:rPr>
          <w:rFonts w:ascii="Times New Roman" w:hAnsi="Times New Roman" w:cs="Times New Roman"/>
        </w:rPr>
        <w:t xml:space="preserve">Chair Corman </w:t>
      </w:r>
      <w:r w:rsidR="0072666E" w:rsidRPr="00284D80">
        <w:rPr>
          <w:rFonts w:ascii="Times New Roman" w:hAnsi="Times New Roman" w:cs="Times New Roman"/>
        </w:rPr>
        <w:t>asked whether these changes were a</w:t>
      </w:r>
      <w:r w:rsidR="00821170" w:rsidRPr="00284D80">
        <w:rPr>
          <w:rFonts w:ascii="Times New Roman" w:hAnsi="Times New Roman" w:cs="Times New Roman"/>
        </w:rPr>
        <w:t xml:space="preserve"> house keeping matter </w:t>
      </w:r>
      <w:r w:rsidR="0072666E" w:rsidRPr="00284D80">
        <w:rPr>
          <w:rFonts w:ascii="Times New Roman" w:hAnsi="Times New Roman" w:cs="Times New Roman"/>
        </w:rPr>
        <w:t>or</w:t>
      </w:r>
      <w:r w:rsidR="00821170" w:rsidRPr="00284D80">
        <w:rPr>
          <w:rFonts w:ascii="Times New Roman" w:hAnsi="Times New Roman" w:cs="Times New Roman"/>
        </w:rPr>
        <w:t xml:space="preserve"> a </w:t>
      </w:r>
      <w:r w:rsidR="00DA54D7" w:rsidRPr="00284D80">
        <w:rPr>
          <w:rFonts w:ascii="Times New Roman" w:hAnsi="Times New Roman" w:cs="Times New Roman"/>
        </w:rPr>
        <w:t xml:space="preserve">substantive matter. </w:t>
      </w:r>
      <w:r w:rsidR="00F15318" w:rsidRPr="00284D80">
        <w:rPr>
          <w:rFonts w:ascii="Times New Roman" w:hAnsi="Times New Roman" w:cs="Times New Roman"/>
        </w:rPr>
        <w:t xml:space="preserve"> </w:t>
      </w:r>
      <w:r w:rsidR="007466DB" w:rsidRPr="00284D80">
        <w:rPr>
          <w:rFonts w:ascii="Times New Roman" w:hAnsi="Times New Roman" w:cs="Times New Roman"/>
        </w:rPr>
        <w:t>Chairman Corman highlighted that a 5-day turn around perio</w:t>
      </w:r>
      <w:r w:rsidR="00243540" w:rsidRPr="00284D80">
        <w:rPr>
          <w:rFonts w:ascii="Times New Roman" w:hAnsi="Times New Roman" w:cs="Times New Roman"/>
        </w:rPr>
        <w:t xml:space="preserve">d is very fast </w:t>
      </w:r>
      <w:r w:rsidR="00815324" w:rsidRPr="00284D80">
        <w:rPr>
          <w:rFonts w:ascii="Times New Roman" w:hAnsi="Times New Roman" w:cs="Times New Roman"/>
        </w:rPr>
        <w:t xml:space="preserve">to provide feedback on a substantive matter. </w:t>
      </w:r>
      <w:r w:rsidR="00944448" w:rsidRPr="00284D80">
        <w:rPr>
          <w:rFonts w:ascii="Times New Roman" w:hAnsi="Times New Roman" w:cs="Times New Roman"/>
        </w:rPr>
        <w:t>Chairman Corman</w:t>
      </w:r>
      <w:r w:rsidR="00243540" w:rsidRPr="00284D80">
        <w:rPr>
          <w:rFonts w:ascii="Times New Roman" w:hAnsi="Times New Roman" w:cs="Times New Roman"/>
        </w:rPr>
        <w:t xml:space="preserve"> asked if the group could put a system in place where the </w:t>
      </w:r>
      <w:r w:rsidR="00944448" w:rsidRPr="00284D80">
        <w:rPr>
          <w:rFonts w:ascii="Times New Roman" w:hAnsi="Times New Roman" w:cs="Times New Roman"/>
        </w:rPr>
        <w:t>Board and the DCSEU</w:t>
      </w:r>
      <w:r w:rsidR="00243540" w:rsidRPr="00284D80">
        <w:rPr>
          <w:rFonts w:ascii="Times New Roman" w:hAnsi="Times New Roman" w:cs="Times New Roman"/>
        </w:rPr>
        <w:t xml:space="preserve"> is </w:t>
      </w:r>
      <w:r w:rsidR="00944448" w:rsidRPr="00284D80">
        <w:rPr>
          <w:rFonts w:ascii="Times New Roman" w:hAnsi="Times New Roman" w:cs="Times New Roman"/>
        </w:rPr>
        <w:t>given more notice</w:t>
      </w:r>
      <w:r w:rsidR="00902D3D" w:rsidRPr="00284D80">
        <w:rPr>
          <w:rFonts w:ascii="Times New Roman" w:hAnsi="Times New Roman" w:cs="Times New Roman"/>
        </w:rPr>
        <w:t>.</w:t>
      </w:r>
    </w:p>
    <w:p w14:paraId="1A6A41E0" w14:textId="40D0920F" w:rsidR="00A96E2F" w:rsidRPr="00284D80" w:rsidRDefault="00A96E2F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4D80">
        <w:rPr>
          <w:rFonts w:ascii="Times New Roman" w:hAnsi="Times New Roman" w:cs="Times New Roman"/>
        </w:rPr>
        <w:t>Nina Dodge recommend</w:t>
      </w:r>
      <w:r w:rsidR="00714754" w:rsidRPr="00284D80">
        <w:rPr>
          <w:rFonts w:ascii="Times New Roman" w:hAnsi="Times New Roman" w:cs="Times New Roman"/>
        </w:rPr>
        <w:t>ed</w:t>
      </w:r>
      <w:r w:rsidRPr="00284D80">
        <w:rPr>
          <w:rFonts w:ascii="Times New Roman" w:hAnsi="Times New Roman" w:cs="Times New Roman"/>
        </w:rPr>
        <w:t xml:space="preserve"> the </w:t>
      </w:r>
      <w:r w:rsidR="00902D3D" w:rsidRPr="00284D80">
        <w:rPr>
          <w:rFonts w:ascii="Times New Roman" w:hAnsi="Times New Roman" w:cs="Times New Roman"/>
        </w:rPr>
        <w:t>B</w:t>
      </w:r>
      <w:r w:rsidRPr="00284D80">
        <w:rPr>
          <w:rFonts w:ascii="Times New Roman" w:hAnsi="Times New Roman" w:cs="Times New Roman"/>
        </w:rPr>
        <w:t>oard hear from OPC.</w:t>
      </w:r>
    </w:p>
    <w:p w14:paraId="60FE8BF0" w14:textId="4C6D1E00" w:rsidR="00650CCE" w:rsidRPr="00284D80" w:rsidRDefault="00C03433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4D80">
        <w:rPr>
          <w:rFonts w:ascii="Times New Roman" w:hAnsi="Times New Roman" w:cs="Times New Roman"/>
        </w:rPr>
        <w:t xml:space="preserve">Sandra </w:t>
      </w:r>
      <w:proofErr w:type="spellStart"/>
      <w:r w:rsidRPr="00284D80">
        <w:rPr>
          <w:rFonts w:ascii="Times New Roman" w:hAnsi="Times New Roman" w:cs="Times New Roman"/>
        </w:rPr>
        <w:t>Mattavous</w:t>
      </w:r>
      <w:proofErr w:type="spellEnd"/>
      <w:r w:rsidRPr="00284D80">
        <w:rPr>
          <w:rFonts w:ascii="Times New Roman" w:hAnsi="Times New Roman" w:cs="Times New Roman"/>
        </w:rPr>
        <w:t>-Frye (OPC)</w:t>
      </w:r>
      <w:r w:rsidR="00A96E2F" w:rsidRPr="00284D80">
        <w:rPr>
          <w:rFonts w:ascii="Times New Roman" w:hAnsi="Times New Roman" w:cs="Times New Roman"/>
        </w:rPr>
        <w:t xml:space="preserve"> h</w:t>
      </w:r>
      <w:r w:rsidRPr="00284D80">
        <w:rPr>
          <w:rFonts w:ascii="Times New Roman" w:hAnsi="Times New Roman" w:cs="Times New Roman"/>
        </w:rPr>
        <w:t>ighlighted that the OPC is acti</w:t>
      </w:r>
      <w:r w:rsidR="00A96E2F" w:rsidRPr="00284D80">
        <w:rPr>
          <w:rFonts w:ascii="Times New Roman" w:hAnsi="Times New Roman" w:cs="Times New Roman"/>
        </w:rPr>
        <w:t>vely involved in</w:t>
      </w:r>
      <w:r w:rsidR="0055658D">
        <w:rPr>
          <w:rFonts w:ascii="Times New Roman" w:hAnsi="Times New Roman" w:cs="Times New Roman"/>
        </w:rPr>
        <w:t xml:space="preserve"> Formal Case </w:t>
      </w:r>
      <w:r w:rsidR="00A96E2F" w:rsidRPr="00284D80">
        <w:rPr>
          <w:rFonts w:ascii="Times New Roman" w:hAnsi="Times New Roman" w:cs="Times New Roman"/>
        </w:rPr>
        <w:t>1160 and ask</w:t>
      </w:r>
      <w:r w:rsidR="00650CCE" w:rsidRPr="00284D80">
        <w:rPr>
          <w:rFonts w:ascii="Times New Roman" w:hAnsi="Times New Roman" w:cs="Times New Roman"/>
        </w:rPr>
        <w:t xml:space="preserve">ed Sarah Kogel-Smucker </w:t>
      </w:r>
      <w:r w:rsidR="00A96E2F" w:rsidRPr="00284D80">
        <w:rPr>
          <w:rFonts w:ascii="Times New Roman" w:hAnsi="Times New Roman" w:cs="Times New Roman"/>
        </w:rPr>
        <w:t>to share internal thoughts</w:t>
      </w:r>
      <w:r w:rsidR="00525719" w:rsidRPr="00284D80">
        <w:rPr>
          <w:rFonts w:ascii="Times New Roman" w:hAnsi="Times New Roman" w:cs="Times New Roman"/>
        </w:rPr>
        <w:t xml:space="preserve">. </w:t>
      </w:r>
      <w:r w:rsidR="0073682E" w:rsidRPr="00284D80">
        <w:rPr>
          <w:rFonts w:ascii="Times New Roman" w:hAnsi="Times New Roman" w:cs="Times New Roman"/>
        </w:rPr>
        <w:t xml:space="preserve"> Sandra </w:t>
      </w:r>
      <w:proofErr w:type="spellStart"/>
      <w:r w:rsidR="0073682E" w:rsidRPr="00284D80">
        <w:rPr>
          <w:rFonts w:ascii="Times New Roman" w:hAnsi="Times New Roman" w:cs="Times New Roman"/>
        </w:rPr>
        <w:t>Mattavous</w:t>
      </w:r>
      <w:proofErr w:type="spellEnd"/>
      <w:r w:rsidR="0073682E" w:rsidRPr="00284D80">
        <w:rPr>
          <w:rFonts w:ascii="Times New Roman" w:hAnsi="Times New Roman" w:cs="Times New Roman"/>
        </w:rPr>
        <w:t>-Frye mentioned that the PSC will be filing a response</w:t>
      </w:r>
      <w:r w:rsidR="00E50345" w:rsidRPr="00284D80">
        <w:rPr>
          <w:rFonts w:ascii="Times New Roman" w:hAnsi="Times New Roman" w:cs="Times New Roman"/>
        </w:rPr>
        <w:t xml:space="preserve"> and</w:t>
      </w:r>
      <w:r w:rsidR="00DC0819" w:rsidRPr="00284D80">
        <w:rPr>
          <w:rFonts w:ascii="Times New Roman" w:hAnsi="Times New Roman" w:cs="Times New Roman"/>
        </w:rPr>
        <w:t xml:space="preserve"> that the 5-day comment period is a rule </w:t>
      </w:r>
      <w:r w:rsidR="00E50345" w:rsidRPr="00284D80">
        <w:rPr>
          <w:rFonts w:ascii="Times New Roman" w:hAnsi="Times New Roman" w:cs="Times New Roman"/>
        </w:rPr>
        <w:t xml:space="preserve">that </w:t>
      </w:r>
      <w:r w:rsidR="00DC0819" w:rsidRPr="00284D80">
        <w:rPr>
          <w:rFonts w:ascii="Times New Roman" w:hAnsi="Times New Roman" w:cs="Times New Roman"/>
        </w:rPr>
        <w:t>cannot be changed.</w:t>
      </w:r>
    </w:p>
    <w:p w14:paraId="6BFF0128" w14:textId="7DFB51B6" w:rsidR="00CE05AE" w:rsidRPr="00284D80" w:rsidRDefault="00650CCE" w:rsidP="00CE05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4D80">
        <w:rPr>
          <w:rFonts w:ascii="Times New Roman" w:hAnsi="Times New Roman" w:cs="Times New Roman"/>
        </w:rPr>
        <w:t>Sarah Kogel-Smucker (OPC)</w:t>
      </w:r>
      <w:r w:rsidR="001C095C" w:rsidRPr="00284D80">
        <w:rPr>
          <w:rFonts w:ascii="Times New Roman" w:hAnsi="Times New Roman" w:cs="Times New Roman"/>
        </w:rPr>
        <w:t xml:space="preserve"> mentioned that she read the motion earlier</w:t>
      </w:r>
      <w:r w:rsidR="000B44A3" w:rsidRPr="00284D80">
        <w:rPr>
          <w:rFonts w:ascii="Times New Roman" w:hAnsi="Times New Roman" w:cs="Times New Roman"/>
        </w:rPr>
        <w:t xml:space="preserve"> in the day. </w:t>
      </w:r>
      <w:r w:rsidR="00CB5E6D" w:rsidRPr="00284D80">
        <w:rPr>
          <w:rFonts w:ascii="Times New Roman" w:hAnsi="Times New Roman" w:cs="Times New Roman"/>
        </w:rPr>
        <w:t>Sarah Kogel-Smucker mentioned that although she needs more time to absorb the information,</w:t>
      </w:r>
      <w:r w:rsidR="00E509D9" w:rsidRPr="00284D80">
        <w:rPr>
          <w:rFonts w:ascii="Times New Roman" w:hAnsi="Times New Roman" w:cs="Times New Roman"/>
        </w:rPr>
        <w:t xml:space="preserve"> she </w:t>
      </w:r>
      <w:r w:rsidR="007A4E3D" w:rsidRPr="00284D80">
        <w:rPr>
          <w:rFonts w:ascii="Times New Roman" w:hAnsi="Times New Roman" w:cs="Times New Roman"/>
        </w:rPr>
        <w:t>objects that the</w:t>
      </w:r>
      <w:r w:rsidR="0060503D" w:rsidRPr="00284D80">
        <w:rPr>
          <w:rFonts w:ascii="Times New Roman" w:hAnsi="Times New Roman" w:cs="Times New Roman"/>
        </w:rPr>
        <w:t xml:space="preserve"> societal cost test</w:t>
      </w:r>
      <w:r w:rsidR="007A4E3D" w:rsidRPr="00284D80">
        <w:rPr>
          <w:rFonts w:ascii="Times New Roman" w:hAnsi="Times New Roman" w:cs="Times New Roman"/>
        </w:rPr>
        <w:t xml:space="preserve"> is</w:t>
      </w:r>
      <w:r w:rsidR="0060503D" w:rsidRPr="00284D80">
        <w:rPr>
          <w:rFonts w:ascii="Times New Roman" w:hAnsi="Times New Roman" w:cs="Times New Roman"/>
        </w:rPr>
        <w:t xml:space="preserve"> a</w:t>
      </w:r>
      <w:r w:rsidR="007A4E3D" w:rsidRPr="00284D80">
        <w:rPr>
          <w:rFonts w:ascii="Times New Roman" w:hAnsi="Times New Roman" w:cs="Times New Roman"/>
        </w:rPr>
        <w:t xml:space="preserve"> housekeeping</w:t>
      </w:r>
      <w:r w:rsidR="0060503D" w:rsidRPr="00284D80">
        <w:rPr>
          <w:rFonts w:ascii="Times New Roman" w:hAnsi="Times New Roman" w:cs="Times New Roman"/>
        </w:rPr>
        <w:t xml:space="preserve"> matter.</w:t>
      </w:r>
      <w:r w:rsidR="007A4E3D" w:rsidRPr="00284D80">
        <w:rPr>
          <w:rFonts w:ascii="Times New Roman" w:hAnsi="Times New Roman" w:cs="Times New Roman"/>
        </w:rPr>
        <w:t xml:space="preserve"> </w:t>
      </w:r>
      <w:r w:rsidR="003F56C8" w:rsidRPr="00284D80">
        <w:rPr>
          <w:rFonts w:ascii="Times New Roman" w:hAnsi="Times New Roman" w:cs="Times New Roman"/>
        </w:rPr>
        <w:t>OPC raised concerns with the cost effectiveness of the programs</w:t>
      </w:r>
      <w:r w:rsidR="0053484A" w:rsidRPr="00284D80">
        <w:rPr>
          <w:rFonts w:ascii="Times New Roman" w:hAnsi="Times New Roman" w:cs="Times New Roman"/>
        </w:rPr>
        <w:t xml:space="preserve"> (particularly benchmarking)</w:t>
      </w:r>
      <w:r w:rsidR="003F56C8" w:rsidRPr="00284D80">
        <w:rPr>
          <w:rFonts w:ascii="Times New Roman" w:hAnsi="Times New Roman" w:cs="Times New Roman"/>
        </w:rPr>
        <w:t>.</w:t>
      </w:r>
      <w:r w:rsidR="00861FD5" w:rsidRPr="00284D80">
        <w:rPr>
          <w:rFonts w:ascii="Times New Roman" w:hAnsi="Times New Roman" w:cs="Times New Roman"/>
        </w:rPr>
        <w:t xml:space="preserve"> Sarah Kogel-Smucker encouraged attendees to review the motion for </w:t>
      </w:r>
      <w:r w:rsidR="003C6533" w:rsidRPr="00284D80">
        <w:rPr>
          <w:rFonts w:ascii="Times New Roman" w:hAnsi="Times New Roman" w:cs="Times New Roman"/>
        </w:rPr>
        <w:t>reconsideration</w:t>
      </w:r>
      <w:r w:rsidR="00861FD5" w:rsidRPr="00284D80">
        <w:rPr>
          <w:rFonts w:ascii="Times New Roman" w:hAnsi="Times New Roman" w:cs="Times New Roman"/>
        </w:rPr>
        <w:t xml:space="preserve"> to determine whether the societal cost test is in fact a housekeeping matter.</w:t>
      </w:r>
    </w:p>
    <w:p w14:paraId="38258459" w14:textId="53CFEF1A" w:rsidR="00E00CBF" w:rsidRPr="00284D80" w:rsidRDefault="00E62F7C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2F7C">
        <w:rPr>
          <w:rFonts w:ascii="Times New Roman" w:hAnsi="Times New Roman" w:cs="Times New Roman"/>
        </w:rPr>
        <w:t xml:space="preserve">Chair Corman </w:t>
      </w:r>
      <w:r w:rsidR="004F3338" w:rsidRPr="00284D80">
        <w:rPr>
          <w:rFonts w:ascii="Times New Roman" w:hAnsi="Times New Roman" w:cs="Times New Roman"/>
        </w:rPr>
        <w:t>mentioned</w:t>
      </w:r>
      <w:r w:rsidR="003C6533" w:rsidRPr="00284D80">
        <w:rPr>
          <w:rFonts w:ascii="Times New Roman" w:hAnsi="Times New Roman" w:cs="Times New Roman"/>
        </w:rPr>
        <w:t xml:space="preserve"> she is</w:t>
      </w:r>
      <w:r w:rsidR="004F3338" w:rsidRPr="00284D80">
        <w:rPr>
          <w:rFonts w:ascii="Times New Roman" w:hAnsi="Times New Roman" w:cs="Times New Roman"/>
        </w:rPr>
        <w:t xml:space="preserve"> </w:t>
      </w:r>
      <w:r w:rsidR="00CE05AE" w:rsidRPr="00284D80">
        <w:rPr>
          <w:rFonts w:ascii="Times New Roman" w:hAnsi="Times New Roman" w:cs="Times New Roman"/>
        </w:rPr>
        <w:t>concern</w:t>
      </w:r>
      <w:r w:rsidR="003C6533" w:rsidRPr="00284D80">
        <w:rPr>
          <w:rFonts w:ascii="Times New Roman" w:hAnsi="Times New Roman" w:cs="Times New Roman"/>
        </w:rPr>
        <w:t>ed</w:t>
      </w:r>
      <w:r w:rsidR="00CE05AE" w:rsidRPr="00284D80">
        <w:rPr>
          <w:rFonts w:ascii="Times New Roman" w:hAnsi="Times New Roman" w:cs="Times New Roman"/>
        </w:rPr>
        <w:t xml:space="preserve"> that </w:t>
      </w:r>
      <w:r w:rsidR="0031077B" w:rsidRPr="00284D80">
        <w:rPr>
          <w:rFonts w:ascii="Times New Roman" w:hAnsi="Times New Roman" w:cs="Times New Roman"/>
        </w:rPr>
        <w:t>there is not coordination happening</w:t>
      </w:r>
      <w:r w:rsidR="003C6533" w:rsidRPr="00284D80">
        <w:rPr>
          <w:rFonts w:ascii="Times New Roman" w:hAnsi="Times New Roman" w:cs="Times New Roman"/>
        </w:rPr>
        <w:t xml:space="preserve"> between Pepco and DCSEU</w:t>
      </w:r>
      <w:r w:rsidR="00630FA0" w:rsidRPr="00284D80">
        <w:rPr>
          <w:rFonts w:ascii="Times New Roman" w:hAnsi="Times New Roman" w:cs="Times New Roman"/>
        </w:rPr>
        <w:t xml:space="preserve">. </w:t>
      </w:r>
      <w:r w:rsidR="00795D20" w:rsidRPr="00284D80">
        <w:rPr>
          <w:rFonts w:ascii="Times New Roman" w:hAnsi="Times New Roman" w:cs="Times New Roman"/>
        </w:rPr>
        <w:t>Chairman Corman requested</w:t>
      </w:r>
      <w:r w:rsidR="00630FA0" w:rsidRPr="00284D80">
        <w:rPr>
          <w:rFonts w:ascii="Times New Roman" w:hAnsi="Times New Roman" w:cs="Times New Roman"/>
        </w:rPr>
        <w:t xml:space="preserve"> a meeting with DCSEU to understand if the </w:t>
      </w:r>
      <w:r w:rsidR="00795D20" w:rsidRPr="00284D80">
        <w:rPr>
          <w:rFonts w:ascii="Times New Roman" w:hAnsi="Times New Roman" w:cs="Times New Roman"/>
        </w:rPr>
        <w:t>B</w:t>
      </w:r>
      <w:r w:rsidR="00630FA0" w:rsidRPr="00284D80">
        <w:rPr>
          <w:rFonts w:ascii="Times New Roman" w:hAnsi="Times New Roman" w:cs="Times New Roman"/>
        </w:rPr>
        <w:t>oard needs to provide comment</w:t>
      </w:r>
      <w:r w:rsidR="00BE520B" w:rsidRPr="00284D80">
        <w:rPr>
          <w:rFonts w:ascii="Times New Roman" w:hAnsi="Times New Roman" w:cs="Times New Roman"/>
        </w:rPr>
        <w:t>.</w:t>
      </w:r>
    </w:p>
    <w:p w14:paraId="62CB6EE8" w14:textId="23CD6AD6" w:rsidR="00630FA0" w:rsidRPr="00284D80" w:rsidRDefault="00BE520B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4D80">
        <w:rPr>
          <w:rFonts w:ascii="Times New Roman" w:hAnsi="Times New Roman" w:cs="Times New Roman"/>
        </w:rPr>
        <w:t xml:space="preserve">Vice-chair </w:t>
      </w:r>
      <w:proofErr w:type="spellStart"/>
      <w:r w:rsidRPr="00284D80">
        <w:rPr>
          <w:rFonts w:ascii="Times New Roman" w:hAnsi="Times New Roman" w:cs="Times New Roman"/>
        </w:rPr>
        <w:t>Duer-Balkind</w:t>
      </w:r>
      <w:proofErr w:type="spellEnd"/>
      <w:r w:rsidRPr="00284D80">
        <w:rPr>
          <w:rFonts w:ascii="Times New Roman" w:hAnsi="Times New Roman" w:cs="Times New Roman"/>
        </w:rPr>
        <w:t xml:space="preserve"> </w:t>
      </w:r>
      <w:r w:rsidR="009E4462" w:rsidRPr="00284D80">
        <w:rPr>
          <w:rFonts w:ascii="Times New Roman" w:hAnsi="Times New Roman" w:cs="Times New Roman"/>
        </w:rPr>
        <w:t xml:space="preserve">said he would be interested in joining a conversation and that the </w:t>
      </w:r>
      <w:r w:rsidR="005F0B7D" w:rsidRPr="00284D80">
        <w:rPr>
          <w:rFonts w:ascii="Times New Roman" w:hAnsi="Times New Roman" w:cs="Times New Roman"/>
        </w:rPr>
        <w:t>5</w:t>
      </w:r>
      <w:r w:rsidR="009E4462" w:rsidRPr="00284D80">
        <w:rPr>
          <w:rFonts w:ascii="Times New Roman" w:hAnsi="Times New Roman" w:cs="Times New Roman"/>
        </w:rPr>
        <w:t>-</w:t>
      </w:r>
      <w:r w:rsidR="005F0B7D" w:rsidRPr="00284D80">
        <w:rPr>
          <w:rFonts w:ascii="Times New Roman" w:hAnsi="Times New Roman" w:cs="Times New Roman"/>
        </w:rPr>
        <w:t xml:space="preserve">day </w:t>
      </w:r>
      <w:r w:rsidR="009E4462" w:rsidRPr="00284D80">
        <w:rPr>
          <w:rFonts w:ascii="Times New Roman" w:hAnsi="Times New Roman" w:cs="Times New Roman"/>
        </w:rPr>
        <w:t>comment period</w:t>
      </w:r>
      <w:r w:rsidR="005F0B7D" w:rsidRPr="00284D80">
        <w:rPr>
          <w:rFonts w:ascii="Times New Roman" w:hAnsi="Times New Roman" w:cs="Times New Roman"/>
        </w:rPr>
        <w:t xml:space="preserve"> is fixed.</w:t>
      </w:r>
    </w:p>
    <w:p w14:paraId="30D10750" w14:textId="54F3821A" w:rsidR="005F0B7D" w:rsidRPr="00CD65D2" w:rsidRDefault="008312DE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5D2">
        <w:rPr>
          <w:rFonts w:ascii="Times New Roman" w:hAnsi="Times New Roman" w:cs="Times New Roman"/>
        </w:rPr>
        <w:t>Sarah Kogel-Smucker (OPC) stated that although the 5-day comment period is fixed,</w:t>
      </w:r>
      <w:r w:rsidR="00B81860" w:rsidRPr="00CD65D2">
        <w:rPr>
          <w:rFonts w:ascii="Times New Roman" w:hAnsi="Times New Roman" w:cs="Times New Roman"/>
        </w:rPr>
        <w:t xml:space="preserve"> </w:t>
      </w:r>
      <w:r w:rsidR="00C51828" w:rsidRPr="00CD65D2">
        <w:rPr>
          <w:rFonts w:ascii="Times New Roman" w:hAnsi="Times New Roman" w:cs="Times New Roman"/>
        </w:rPr>
        <w:t xml:space="preserve">if </w:t>
      </w:r>
      <w:r w:rsidR="00B81860" w:rsidRPr="00CD65D2">
        <w:rPr>
          <w:rFonts w:ascii="Times New Roman" w:hAnsi="Times New Roman" w:cs="Times New Roman"/>
        </w:rPr>
        <w:t>comments are provided close to the deadline, you can</w:t>
      </w:r>
      <w:r w:rsidR="00C51828" w:rsidRPr="00CD65D2">
        <w:rPr>
          <w:rFonts w:ascii="Times New Roman" w:hAnsi="Times New Roman" w:cs="Times New Roman"/>
        </w:rPr>
        <w:t xml:space="preserve"> ask the PSC to</w:t>
      </w:r>
      <w:r w:rsidR="00DC7CD2" w:rsidRPr="00CD65D2">
        <w:rPr>
          <w:rFonts w:ascii="Times New Roman" w:hAnsi="Times New Roman" w:cs="Times New Roman"/>
        </w:rPr>
        <w:t xml:space="preserve"> accept feedback.</w:t>
      </w:r>
    </w:p>
    <w:p w14:paraId="5FB8CD76" w14:textId="038371F4" w:rsidR="00DC7CD2" w:rsidRPr="00CD65D2" w:rsidRDefault="00DC7CD2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5D2">
        <w:rPr>
          <w:rFonts w:ascii="Times New Roman" w:hAnsi="Times New Roman" w:cs="Times New Roman"/>
        </w:rPr>
        <w:lastRenderedPageBreak/>
        <w:t xml:space="preserve">Cary Hinton (PSC) </w:t>
      </w:r>
      <w:r w:rsidR="00270C62" w:rsidRPr="00CD65D2">
        <w:rPr>
          <w:rFonts w:ascii="Times New Roman" w:hAnsi="Times New Roman" w:cs="Times New Roman"/>
        </w:rPr>
        <w:t xml:space="preserve">offered to </w:t>
      </w:r>
      <w:r w:rsidRPr="00CD65D2">
        <w:rPr>
          <w:rFonts w:ascii="Times New Roman" w:hAnsi="Times New Roman" w:cs="Times New Roman"/>
        </w:rPr>
        <w:t xml:space="preserve">reach out to </w:t>
      </w:r>
      <w:r w:rsidR="007547D4" w:rsidRPr="00CD65D2">
        <w:rPr>
          <w:rFonts w:ascii="Times New Roman" w:hAnsi="Times New Roman" w:cs="Times New Roman"/>
        </w:rPr>
        <w:t xml:space="preserve">the </w:t>
      </w:r>
      <w:r w:rsidRPr="00CD65D2">
        <w:rPr>
          <w:rFonts w:ascii="Times New Roman" w:hAnsi="Times New Roman" w:cs="Times New Roman"/>
        </w:rPr>
        <w:t xml:space="preserve">PSC </w:t>
      </w:r>
      <w:r w:rsidR="007547D4" w:rsidRPr="00CD65D2">
        <w:rPr>
          <w:rFonts w:ascii="Times New Roman" w:hAnsi="Times New Roman" w:cs="Times New Roman"/>
        </w:rPr>
        <w:t xml:space="preserve">General Counsel </w:t>
      </w:r>
      <w:r w:rsidRPr="00CD65D2">
        <w:rPr>
          <w:rFonts w:ascii="Times New Roman" w:hAnsi="Times New Roman" w:cs="Times New Roman"/>
        </w:rPr>
        <w:t>to learn if late filed comments</w:t>
      </w:r>
      <w:r w:rsidR="00AC6519" w:rsidRPr="00CD65D2">
        <w:rPr>
          <w:rFonts w:ascii="Times New Roman" w:hAnsi="Times New Roman" w:cs="Times New Roman"/>
        </w:rPr>
        <w:t xml:space="preserve"> will be accepted on the motion such that we ensure there is an opportunity for the </w:t>
      </w:r>
      <w:r w:rsidR="00284D80" w:rsidRPr="00CD65D2">
        <w:rPr>
          <w:rFonts w:ascii="Times New Roman" w:hAnsi="Times New Roman" w:cs="Times New Roman"/>
        </w:rPr>
        <w:t xml:space="preserve">staff </w:t>
      </w:r>
      <w:r w:rsidR="00AC6519" w:rsidRPr="00CD65D2">
        <w:rPr>
          <w:rFonts w:ascii="Times New Roman" w:hAnsi="Times New Roman" w:cs="Times New Roman"/>
        </w:rPr>
        <w:t>coun</w:t>
      </w:r>
      <w:r w:rsidR="006D1040" w:rsidRPr="00CD65D2">
        <w:rPr>
          <w:rFonts w:ascii="Times New Roman" w:hAnsi="Times New Roman" w:cs="Times New Roman"/>
        </w:rPr>
        <w:t>sel</w:t>
      </w:r>
      <w:r w:rsidR="00AC6519" w:rsidRPr="00CD65D2">
        <w:rPr>
          <w:rFonts w:ascii="Times New Roman" w:hAnsi="Times New Roman" w:cs="Times New Roman"/>
        </w:rPr>
        <w:t xml:space="preserve"> to review and consider what the </w:t>
      </w:r>
      <w:r w:rsidR="00284D80" w:rsidRPr="00CD65D2">
        <w:rPr>
          <w:rFonts w:ascii="Times New Roman" w:hAnsi="Times New Roman" w:cs="Times New Roman"/>
        </w:rPr>
        <w:t>B</w:t>
      </w:r>
      <w:r w:rsidR="00AC6519" w:rsidRPr="00CD65D2">
        <w:rPr>
          <w:rFonts w:ascii="Times New Roman" w:hAnsi="Times New Roman" w:cs="Times New Roman"/>
        </w:rPr>
        <w:t>oard files.</w:t>
      </w:r>
    </w:p>
    <w:p w14:paraId="424FADAC" w14:textId="7A94A99A" w:rsidR="00525719" w:rsidRPr="00CD65D2" w:rsidRDefault="00183D7C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5D2">
        <w:rPr>
          <w:rFonts w:ascii="Times New Roman" w:hAnsi="Times New Roman" w:cs="Times New Roman"/>
        </w:rPr>
        <w:t>Chair Corman</w:t>
      </w:r>
      <w:r w:rsidR="004518DD" w:rsidRPr="00CD65D2">
        <w:rPr>
          <w:rFonts w:ascii="Times New Roman" w:hAnsi="Times New Roman" w:cs="Times New Roman"/>
        </w:rPr>
        <w:t xml:space="preserve"> request</w:t>
      </w:r>
      <w:r w:rsidR="00DB4088" w:rsidRPr="00CD65D2">
        <w:rPr>
          <w:rFonts w:ascii="Times New Roman" w:hAnsi="Times New Roman" w:cs="Times New Roman"/>
        </w:rPr>
        <w:t>ed</w:t>
      </w:r>
      <w:r w:rsidR="004518DD" w:rsidRPr="00CD65D2">
        <w:rPr>
          <w:rFonts w:ascii="Times New Roman" w:hAnsi="Times New Roman" w:cs="Times New Roman"/>
        </w:rPr>
        <w:t xml:space="preserve"> a discussion offline </w:t>
      </w:r>
      <w:r w:rsidR="001D7583">
        <w:rPr>
          <w:rFonts w:ascii="Times New Roman" w:hAnsi="Times New Roman" w:cs="Times New Roman"/>
        </w:rPr>
        <w:t xml:space="preserve">to determine </w:t>
      </w:r>
      <w:r w:rsidR="004518DD" w:rsidRPr="00CD65D2">
        <w:rPr>
          <w:rFonts w:ascii="Times New Roman" w:hAnsi="Times New Roman" w:cs="Times New Roman"/>
        </w:rPr>
        <w:t xml:space="preserve">whether the </w:t>
      </w:r>
      <w:r w:rsidR="00B50903" w:rsidRPr="00CD65D2">
        <w:rPr>
          <w:rFonts w:ascii="Times New Roman" w:hAnsi="Times New Roman" w:cs="Times New Roman"/>
        </w:rPr>
        <w:t>B</w:t>
      </w:r>
      <w:r w:rsidR="004518DD" w:rsidRPr="00CD65D2">
        <w:rPr>
          <w:rFonts w:ascii="Times New Roman" w:hAnsi="Times New Roman" w:cs="Times New Roman"/>
        </w:rPr>
        <w:t>oard or DCSEU needs</w:t>
      </w:r>
      <w:r w:rsidR="00B50903" w:rsidRPr="00CD65D2">
        <w:rPr>
          <w:rFonts w:ascii="Times New Roman" w:hAnsi="Times New Roman" w:cs="Times New Roman"/>
        </w:rPr>
        <w:t xml:space="preserve"> to provide</w:t>
      </w:r>
      <w:r w:rsidR="004518DD" w:rsidRPr="00CD65D2">
        <w:rPr>
          <w:rFonts w:ascii="Times New Roman" w:hAnsi="Times New Roman" w:cs="Times New Roman"/>
        </w:rPr>
        <w:t xml:space="preserve"> comments</w:t>
      </w:r>
      <w:r w:rsidR="00B50903" w:rsidRPr="00CD65D2">
        <w:rPr>
          <w:rFonts w:ascii="Times New Roman" w:hAnsi="Times New Roman" w:cs="Times New Roman"/>
        </w:rPr>
        <w:t xml:space="preserve"> to Formal Case 1160</w:t>
      </w:r>
      <w:r w:rsidR="004518DD" w:rsidRPr="00CD65D2">
        <w:rPr>
          <w:rFonts w:ascii="Times New Roman" w:hAnsi="Times New Roman" w:cs="Times New Roman"/>
        </w:rPr>
        <w:t>.</w:t>
      </w:r>
    </w:p>
    <w:p w14:paraId="06F5DA36" w14:textId="7CD3934F" w:rsidR="004518DD" w:rsidRPr="00CD65D2" w:rsidRDefault="004518DD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5D2">
        <w:rPr>
          <w:rFonts w:ascii="Times New Roman" w:hAnsi="Times New Roman" w:cs="Times New Roman"/>
        </w:rPr>
        <w:t xml:space="preserve">Cary Hinton (PSC) </w:t>
      </w:r>
      <w:r w:rsidR="00301424" w:rsidRPr="00CD65D2">
        <w:rPr>
          <w:rFonts w:ascii="Times New Roman" w:hAnsi="Times New Roman" w:cs="Times New Roman"/>
        </w:rPr>
        <w:t xml:space="preserve">would like confirmation within the next day or so </w:t>
      </w:r>
      <w:r w:rsidR="00C55BC6" w:rsidRPr="00CD65D2">
        <w:rPr>
          <w:rFonts w:ascii="Times New Roman" w:hAnsi="Times New Roman" w:cs="Times New Roman"/>
        </w:rPr>
        <w:t>whether feedback will be</w:t>
      </w:r>
      <w:r w:rsidR="000428F5" w:rsidRPr="00CD65D2">
        <w:rPr>
          <w:rFonts w:ascii="Times New Roman" w:hAnsi="Times New Roman" w:cs="Times New Roman"/>
        </w:rPr>
        <w:t xml:space="preserve"> </w:t>
      </w:r>
      <w:r w:rsidR="00301424" w:rsidRPr="00CD65D2">
        <w:rPr>
          <w:rFonts w:ascii="Times New Roman" w:hAnsi="Times New Roman" w:cs="Times New Roman"/>
        </w:rPr>
        <w:t xml:space="preserve">coming from the </w:t>
      </w:r>
      <w:r w:rsidR="00B50903" w:rsidRPr="00CD65D2">
        <w:rPr>
          <w:rFonts w:ascii="Times New Roman" w:hAnsi="Times New Roman" w:cs="Times New Roman"/>
        </w:rPr>
        <w:t>B</w:t>
      </w:r>
      <w:r w:rsidR="00301424" w:rsidRPr="00CD65D2">
        <w:rPr>
          <w:rFonts w:ascii="Times New Roman" w:hAnsi="Times New Roman" w:cs="Times New Roman"/>
        </w:rPr>
        <w:t>oard</w:t>
      </w:r>
      <w:r w:rsidR="002574C5" w:rsidRPr="00CD65D2">
        <w:rPr>
          <w:rFonts w:ascii="Times New Roman" w:hAnsi="Times New Roman" w:cs="Times New Roman"/>
        </w:rPr>
        <w:t>.</w:t>
      </w:r>
    </w:p>
    <w:p w14:paraId="78E3AAE4" w14:textId="1017425E" w:rsidR="002574C5" w:rsidRPr="00CD65D2" w:rsidRDefault="002574C5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5D2">
        <w:rPr>
          <w:rFonts w:ascii="Times New Roman" w:hAnsi="Times New Roman" w:cs="Times New Roman"/>
        </w:rPr>
        <w:t>Chair Corman request</w:t>
      </w:r>
      <w:r w:rsidR="000428F5" w:rsidRPr="00CD65D2">
        <w:rPr>
          <w:rFonts w:ascii="Times New Roman" w:hAnsi="Times New Roman" w:cs="Times New Roman"/>
        </w:rPr>
        <w:t>ed</w:t>
      </w:r>
      <w:r w:rsidRPr="00CD65D2">
        <w:rPr>
          <w:rFonts w:ascii="Times New Roman" w:hAnsi="Times New Roman" w:cs="Times New Roman"/>
        </w:rPr>
        <w:t xml:space="preserve"> a meeting with Brandon Bowles and </w:t>
      </w:r>
      <w:r w:rsidR="000428F5" w:rsidRPr="00CD65D2">
        <w:rPr>
          <w:rFonts w:ascii="Times New Roman" w:hAnsi="Times New Roman" w:cs="Times New Roman"/>
        </w:rPr>
        <w:t xml:space="preserve">Vice-chair </w:t>
      </w:r>
      <w:proofErr w:type="spellStart"/>
      <w:r w:rsidR="000428F5" w:rsidRPr="00CD65D2">
        <w:rPr>
          <w:rFonts w:ascii="Times New Roman" w:hAnsi="Times New Roman" w:cs="Times New Roman"/>
        </w:rPr>
        <w:t>Duer-Balkind</w:t>
      </w:r>
      <w:proofErr w:type="spellEnd"/>
      <w:r w:rsidRPr="00CD65D2">
        <w:rPr>
          <w:rFonts w:ascii="Times New Roman" w:hAnsi="Times New Roman" w:cs="Times New Roman"/>
        </w:rPr>
        <w:t>.</w:t>
      </w:r>
    </w:p>
    <w:p w14:paraId="101BABD7" w14:textId="290171CB" w:rsidR="002574C5" w:rsidRPr="00CD65D2" w:rsidRDefault="002574C5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5D2">
        <w:rPr>
          <w:rFonts w:ascii="Times New Roman" w:hAnsi="Times New Roman" w:cs="Times New Roman"/>
        </w:rPr>
        <w:t>Brandon Bowles</w:t>
      </w:r>
      <w:r w:rsidR="00773D08" w:rsidRPr="00CD65D2">
        <w:rPr>
          <w:rFonts w:ascii="Times New Roman" w:hAnsi="Times New Roman" w:cs="Times New Roman"/>
        </w:rPr>
        <w:t xml:space="preserve"> (DCSEU) mentioned that his team</w:t>
      </w:r>
      <w:r w:rsidRPr="00CD65D2">
        <w:rPr>
          <w:rFonts w:ascii="Times New Roman" w:hAnsi="Times New Roman" w:cs="Times New Roman"/>
        </w:rPr>
        <w:t xml:space="preserve"> is actively reviewing the motion</w:t>
      </w:r>
      <w:r w:rsidR="00E05FD3" w:rsidRPr="00CD65D2">
        <w:rPr>
          <w:rFonts w:ascii="Times New Roman" w:hAnsi="Times New Roman" w:cs="Times New Roman"/>
        </w:rPr>
        <w:t xml:space="preserve"> and is open to meeting with members of the </w:t>
      </w:r>
      <w:r w:rsidR="002C5C8D" w:rsidRPr="00CD65D2">
        <w:rPr>
          <w:rFonts w:ascii="Times New Roman" w:hAnsi="Times New Roman" w:cs="Times New Roman"/>
        </w:rPr>
        <w:t>B</w:t>
      </w:r>
      <w:r w:rsidR="00E05FD3" w:rsidRPr="00CD65D2">
        <w:rPr>
          <w:rFonts w:ascii="Times New Roman" w:hAnsi="Times New Roman" w:cs="Times New Roman"/>
        </w:rPr>
        <w:t xml:space="preserve">oard. Based on a </w:t>
      </w:r>
      <w:r w:rsidR="002C5C8D" w:rsidRPr="00CD65D2">
        <w:rPr>
          <w:rFonts w:ascii="Times New Roman" w:hAnsi="Times New Roman" w:cs="Times New Roman"/>
        </w:rPr>
        <w:t>high-level</w:t>
      </w:r>
      <w:r w:rsidR="00E05FD3" w:rsidRPr="00CD65D2">
        <w:rPr>
          <w:rFonts w:ascii="Times New Roman" w:hAnsi="Times New Roman" w:cs="Times New Roman"/>
        </w:rPr>
        <w:t xml:space="preserve"> review, DCSEU does not have any concerns with the motion.</w:t>
      </w:r>
    </w:p>
    <w:p w14:paraId="26B8754F" w14:textId="13EDDF7C" w:rsidR="00A31F2F" w:rsidRPr="00CD65D2" w:rsidRDefault="00A31F2F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5D2">
        <w:rPr>
          <w:rFonts w:ascii="Times New Roman" w:hAnsi="Times New Roman" w:cs="Times New Roman"/>
        </w:rPr>
        <w:t xml:space="preserve">Lance </w:t>
      </w:r>
      <w:proofErr w:type="spellStart"/>
      <w:r w:rsidRPr="00CD65D2">
        <w:rPr>
          <w:rFonts w:ascii="Times New Roman" w:hAnsi="Times New Roman" w:cs="Times New Roman"/>
        </w:rPr>
        <w:t>Lonke</w:t>
      </w:r>
      <w:proofErr w:type="spellEnd"/>
      <w:r w:rsidR="009F365B" w:rsidRPr="00CD65D2">
        <w:rPr>
          <w:rFonts w:ascii="Times New Roman" w:hAnsi="Times New Roman" w:cs="Times New Roman"/>
        </w:rPr>
        <w:t xml:space="preserve"> (DOEE)</w:t>
      </w:r>
      <w:r w:rsidRPr="00CD65D2">
        <w:rPr>
          <w:rFonts w:ascii="Times New Roman" w:hAnsi="Times New Roman" w:cs="Times New Roman"/>
        </w:rPr>
        <w:t xml:space="preserve"> reviewed the</w:t>
      </w:r>
      <w:r w:rsidR="003A3E2F" w:rsidRPr="00CD65D2">
        <w:rPr>
          <w:rFonts w:ascii="Times New Roman" w:hAnsi="Times New Roman" w:cs="Times New Roman"/>
        </w:rPr>
        <w:t xml:space="preserve"> P</w:t>
      </w:r>
      <w:r w:rsidR="001231E3" w:rsidRPr="00CD65D2">
        <w:rPr>
          <w:rFonts w:ascii="Times New Roman" w:hAnsi="Times New Roman" w:cs="Times New Roman"/>
        </w:rPr>
        <w:t>epco</w:t>
      </w:r>
      <w:r w:rsidR="003A3E2F" w:rsidRPr="00CD65D2">
        <w:rPr>
          <w:rFonts w:ascii="Times New Roman" w:hAnsi="Times New Roman" w:cs="Times New Roman"/>
        </w:rPr>
        <w:t xml:space="preserve"> programs and </w:t>
      </w:r>
      <w:r w:rsidR="001231E3" w:rsidRPr="00CD65D2">
        <w:rPr>
          <w:rFonts w:ascii="Times New Roman" w:hAnsi="Times New Roman" w:cs="Times New Roman"/>
        </w:rPr>
        <w:t xml:space="preserve">DCSEU </w:t>
      </w:r>
      <w:r w:rsidR="003A3E2F" w:rsidRPr="00CD65D2">
        <w:rPr>
          <w:rFonts w:ascii="Times New Roman" w:hAnsi="Times New Roman" w:cs="Times New Roman"/>
        </w:rPr>
        <w:t>provided a summary on how the program</w:t>
      </w:r>
      <w:r w:rsidR="001231E3" w:rsidRPr="00CD65D2">
        <w:rPr>
          <w:rFonts w:ascii="Times New Roman" w:hAnsi="Times New Roman" w:cs="Times New Roman"/>
        </w:rPr>
        <w:t xml:space="preserve">s </w:t>
      </w:r>
      <w:r w:rsidR="003A3E2F" w:rsidRPr="00CD65D2">
        <w:rPr>
          <w:rFonts w:ascii="Times New Roman" w:hAnsi="Times New Roman" w:cs="Times New Roman"/>
        </w:rPr>
        <w:t>will affect the DCSEU. There are some implementation issues that need to be addressed</w:t>
      </w:r>
      <w:r w:rsidR="00155028" w:rsidRPr="00CD65D2">
        <w:rPr>
          <w:rFonts w:ascii="Times New Roman" w:hAnsi="Times New Roman" w:cs="Times New Roman"/>
        </w:rPr>
        <w:t xml:space="preserve"> through the </w:t>
      </w:r>
      <w:r w:rsidR="003A3E2F" w:rsidRPr="00CD65D2">
        <w:rPr>
          <w:rFonts w:ascii="Times New Roman" w:hAnsi="Times New Roman" w:cs="Times New Roman"/>
        </w:rPr>
        <w:t xml:space="preserve">Technical Issues </w:t>
      </w:r>
      <w:r w:rsidR="00114244" w:rsidRPr="00CD65D2">
        <w:rPr>
          <w:rFonts w:ascii="Times New Roman" w:hAnsi="Times New Roman" w:cs="Times New Roman"/>
        </w:rPr>
        <w:t xml:space="preserve">Working </w:t>
      </w:r>
      <w:r w:rsidR="003A3E2F" w:rsidRPr="00CD65D2">
        <w:rPr>
          <w:rFonts w:ascii="Times New Roman" w:hAnsi="Times New Roman" w:cs="Times New Roman"/>
        </w:rPr>
        <w:t>Group.</w:t>
      </w:r>
      <w:r w:rsidR="009C6C71" w:rsidRPr="00CD65D2">
        <w:rPr>
          <w:rFonts w:ascii="Times New Roman" w:hAnsi="Times New Roman" w:cs="Times New Roman"/>
        </w:rPr>
        <w:t xml:space="preserve"> DOEE</w:t>
      </w:r>
      <w:r w:rsidR="00155028" w:rsidRPr="00CD65D2">
        <w:rPr>
          <w:rFonts w:ascii="Times New Roman" w:hAnsi="Times New Roman" w:cs="Times New Roman"/>
        </w:rPr>
        <w:t xml:space="preserve"> volunteered to lead the Technical Issues Group </w:t>
      </w:r>
      <w:r w:rsidR="004858D6" w:rsidRPr="00CD65D2">
        <w:rPr>
          <w:rFonts w:ascii="Times New Roman" w:hAnsi="Times New Roman" w:cs="Times New Roman"/>
        </w:rPr>
        <w:t>and right now DOEE’s attorneys are</w:t>
      </w:r>
      <w:r w:rsidR="009C6C71" w:rsidRPr="00CD65D2">
        <w:rPr>
          <w:rFonts w:ascii="Times New Roman" w:hAnsi="Times New Roman" w:cs="Times New Roman"/>
        </w:rPr>
        <w:t xml:space="preserve"> reaching out to see who </w:t>
      </w:r>
      <w:r w:rsidR="00E669C9" w:rsidRPr="00CD65D2">
        <w:rPr>
          <w:rFonts w:ascii="Times New Roman" w:hAnsi="Times New Roman" w:cs="Times New Roman"/>
        </w:rPr>
        <w:t>the participants would be</w:t>
      </w:r>
      <w:r w:rsidR="009C6C71" w:rsidRPr="00CD65D2">
        <w:rPr>
          <w:rFonts w:ascii="Times New Roman" w:hAnsi="Times New Roman" w:cs="Times New Roman"/>
        </w:rPr>
        <w:t>. DOEE</w:t>
      </w:r>
      <w:r w:rsidR="00E669C9" w:rsidRPr="00CD65D2">
        <w:rPr>
          <w:rFonts w:ascii="Times New Roman" w:hAnsi="Times New Roman" w:cs="Times New Roman"/>
        </w:rPr>
        <w:t xml:space="preserve"> and DCSEU</w:t>
      </w:r>
      <w:r w:rsidR="009C6C71" w:rsidRPr="00CD65D2">
        <w:rPr>
          <w:rFonts w:ascii="Times New Roman" w:hAnsi="Times New Roman" w:cs="Times New Roman"/>
        </w:rPr>
        <w:t xml:space="preserve"> ha</w:t>
      </w:r>
      <w:r w:rsidR="001D7583">
        <w:rPr>
          <w:rFonts w:ascii="Times New Roman" w:hAnsi="Times New Roman" w:cs="Times New Roman"/>
        </w:rPr>
        <w:t>ve</w:t>
      </w:r>
      <w:r w:rsidR="009C6C71" w:rsidRPr="00CD65D2">
        <w:rPr>
          <w:rFonts w:ascii="Times New Roman" w:hAnsi="Times New Roman" w:cs="Times New Roman"/>
        </w:rPr>
        <w:t xml:space="preserve"> met with P</w:t>
      </w:r>
      <w:r w:rsidR="00E669C9" w:rsidRPr="00CD65D2">
        <w:rPr>
          <w:rFonts w:ascii="Times New Roman" w:hAnsi="Times New Roman" w:cs="Times New Roman"/>
        </w:rPr>
        <w:t>epco</w:t>
      </w:r>
      <w:r w:rsidR="009C6C71" w:rsidRPr="00CD65D2">
        <w:rPr>
          <w:rFonts w:ascii="Times New Roman" w:hAnsi="Times New Roman" w:cs="Times New Roman"/>
        </w:rPr>
        <w:t xml:space="preserve"> staff to understand </w:t>
      </w:r>
      <w:r w:rsidR="00E669C9" w:rsidRPr="00CD65D2">
        <w:rPr>
          <w:rFonts w:ascii="Times New Roman" w:hAnsi="Times New Roman" w:cs="Times New Roman"/>
        </w:rPr>
        <w:t xml:space="preserve">the </w:t>
      </w:r>
      <w:r w:rsidR="009C6C71" w:rsidRPr="00CD65D2">
        <w:rPr>
          <w:rFonts w:ascii="Times New Roman" w:hAnsi="Times New Roman" w:cs="Times New Roman"/>
        </w:rPr>
        <w:t>TRM (technical reference manual)</w:t>
      </w:r>
      <w:r w:rsidR="00E669C9" w:rsidRPr="00CD65D2">
        <w:rPr>
          <w:rFonts w:ascii="Times New Roman" w:hAnsi="Times New Roman" w:cs="Times New Roman"/>
        </w:rPr>
        <w:t>.</w:t>
      </w:r>
    </w:p>
    <w:p w14:paraId="0E2D81BD" w14:textId="73481A7B" w:rsidR="00B84A10" w:rsidRPr="00CD65D2" w:rsidRDefault="00B84A10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5D2">
        <w:rPr>
          <w:rFonts w:ascii="Times New Roman" w:hAnsi="Times New Roman" w:cs="Times New Roman"/>
        </w:rPr>
        <w:t xml:space="preserve">Vice-chair </w:t>
      </w:r>
      <w:proofErr w:type="spellStart"/>
      <w:r w:rsidRPr="00CD65D2">
        <w:rPr>
          <w:rFonts w:ascii="Times New Roman" w:hAnsi="Times New Roman" w:cs="Times New Roman"/>
        </w:rPr>
        <w:t>Duer-Balkind</w:t>
      </w:r>
      <w:proofErr w:type="spellEnd"/>
      <w:r w:rsidRPr="00CD65D2">
        <w:rPr>
          <w:rFonts w:ascii="Times New Roman" w:hAnsi="Times New Roman" w:cs="Times New Roman"/>
        </w:rPr>
        <w:t xml:space="preserve"> mentioned that</w:t>
      </w:r>
      <w:r w:rsidR="00114244" w:rsidRPr="00CD65D2">
        <w:rPr>
          <w:rFonts w:ascii="Times New Roman" w:hAnsi="Times New Roman" w:cs="Times New Roman"/>
        </w:rPr>
        <w:t xml:space="preserve"> the Board would like to have a member join the Technical Issues Working Group.</w:t>
      </w:r>
    </w:p>
    <w:p w14:paraId="3FF66E5A" w14:textId="48DAD516" w:rsidR="00BF788B" w:rsidRPr="00CD65D2" w:rsidRDefault="00BF788B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5D2">
        <w:rPr>
          <w:rFonts w:ascii="Times New Roman" w:hAnsi="Times New Roman" w:cs="Times New Roman"/>
        </w:rPr>
        <w:t xml:space="preserve">Lance </w:t>
      </w:r>
      <w:proofErr w:type="spellStart"/>
      <w:r w:rsidRPr="00CD65D2">
        <w:rPr>
          <w:rFonts w:ascii="Times New Roman" w:hAnsi="Times New Roman" w:cs="Times New Roman"/>
        </w:rPr>
        <w:t>Lonke</w:t>
      </w:r>
      <w:proofErr w:type="spellEnd"/>
      <w:r w:rsidR="00E669C9" w:rsidRPr="00CD65D2">
        <w:rPr>
          <w:rFonts w:ascii="Times New Roman" w:hAnsi="Times New Roman" w:cs="Times New Roman"/>
        </w:rPr>
        <w:t xml:space="preserve"> (DOEE) </w:t>
      </w:r>
      <w:r w:rsidRPr="00CD65D2">
        <w:rPr>
          <w:rFonts w:ascii="Times New Roman" w:hAnsi="Times New Roman" w:cs="Times New Roman"/>
        </w:rPr>
        <w:t>would like to start this Technical Issues Group as soon as possible considering the</w:t>
      </w:r>
      <w:r w:rsidR="00A33AD8" w:rsidRPr="00CD65D2">
        <w:rPr>
          <w:rFonts w:ascii="Times New Roman" w:hAnsi="Times New Roman" w:cs="Times New Roman"/>
        </w:rPr>
        <w:t xml:space="preserve"> programs will launch in</w:t>
      </w:r>
      <w:r w:rsidRPr="00CD65D2">
        <w:rPr>
          <w:rFonts w:ascii="Times New Roman" w:hAnsi="Times New Roman" w:cs="Times New Roman"/>
        </w:rPr>
        <w:t xml:space="preserve"> January</w:t>
      </w:r>
      <w:r w:rsidR="00A33AD8" w:rsidRPr="00CD65D2">
        <w:rPr>
          <w:rFonts w:ascii="Times New Roman" w:hAnsi="Times New Roman" w:cs="Times New Roman"/>
        </w:rPr>
        <w:t>.</w:t>
      </w:r>
      <w:r w:rsidRPr="00CD65D2">
        <w:rPr>
          <w:rFonts w:ascii="Times New Roman" w:hAnsi="Times New Roman" w:cs="Times New Roman"/>
        </w:rPr>
        <w:t xml:space="preserve"> </w:t>
      </w:r>
    </w:p>
    <w:p w14:paraId="4DA712D2" w14:textId="385C135D" w:rsidR="00DD2300" w:rsidRPr="00CD65D2" w:rsidRDefault="00DD2300" w:rsidP="00BD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D65D2">
        <w:rPr>
          <w:rFonts w:ascii="Times New Roman" w:hAnsi="Times New Roman" w:cs="Times New Roman"/>
        </w:rPr>
        <w:t>Nina</w:t>
      </w:r>
      <w:r w:rsidR="005F172E" w:rsidRPr="00CD65D2">
        <w:rPr>
          <w:rFonts w:ascii="Times New Roman" w:hAnsi="Times New Roman" w:cs="Times New Roman"/>
        </w:rPr>
        <w:t xml:space="preserve"> Dodge</w:t>
      </w:r>
      <w:r w:rsidRPr="00CD65D2">
        <w:rPr>
          <w:rFonts w:ascii="Times New Roman" w:hAnsi="Times New Roman" w:cs="Times New Roman"/>
        </w:rPr>
        <w:t xml:space="preserve"> </w:t>
      </w:r>
      <w:r w:rsidR="00FF35B1" w:rsidRPr="00CD65D2">
        <w:rPr>
          <w:rFonts w:ascii="Times New Roman" w:hAnsi="Times New Roman" w:cs="Times New Roman"/>
        </w:rPr>
        <w:t>m</w:t>
      </w:r>
      <w:r w:rsidRPr="00CD65D2">
        <w:rPr>
          <w:rFonts w:ascii="Times New Roman" w:hAnsi="Times New Roman" w:cs="Times New Roman"/>
        </w:rPr>
        <w:t>otioned t</w:t>
      </w:r>
      <w:r w:rsidR="007C3188" w:rsidRPr="00CD65D2">
        <w:rPr>
          <w:rFonts w:ascii="Times New Roman" w:hAnsi="Times New Roman" w:cs="Times New Roman"/>
        </w:rPr>
        <w:t>hat the Board determine who</w:t>
      </w:r>
      <w:r w:rsidR="00E62F7C" w:rsidRPr="00CD65D2">
        <w:rPr>
          <w:rFonts w:ascii="Times New Roman" w:hAnsi="Times New Roman" w:cs="Times New Roman"/>
        </w:rPr>
        <w:t xml:space="preserve"> will</w:t>
      </w:r>
      <w:r w:rsidRPr="00CD65D2">
        <w:rPr>
          <w:rFonts w:ascii="Times New Roman" w:hAnsi="Times New Roman" w:cs="Times New Roman"/>
        </w:rPr>
        <w:t xml:space="preserve"> </w:t>
      </w:r>
      <w:r w:rsidR="00A61267" w:rsidRPr="00CD65D2">
        <w:rPr>
          <w:rFonts w:ascii="Times New Roman" w:hAnsi="Times New Roman" w:cs="Times New Roman"/>
        </w:rPr>
        <w:t xml:space="preserve">participate </w:t>
      </w:r>
      <w:r w:rsidR="00FF35B1" w:rsidRPr="00CD65D2">
        <w:rPr>
          <w:rFonts w:ascii="Times New Roman" w:hAnsi="Times New Roman" w:cs="Times New Roman"/>
        </w:rPr>
        <w:t xml:space="preserve">in the Technical Issues Working Group </w:t>
      </w:r>
      <w:r w:rsidR="00A61267" w:rsidRPr="00CD65D2">
        <w:rPr>
          <w:rFonts w:ascii="Times New Roman" w:hAnsi="Times New Roman" w:cs="Times New Roman"/>
        </w:rPr>
        <w:t>via email</w:t>
      </w:r>
      <w:r w:rsidR="00CD65D2" w:rsidRPr="00CD65D2">
        <w:rPr>
          <w:rFonts w:ascii="Times New Roman" w:hAnsi="Times New Roman" w:cs="Times New Roman"/>
        </w:rPr>
        <w:t xml:space="preserve"> and seconded </w:t>
      </w:r>
      <w:r w:rsidR="00EB43A2" w:rsidRPr="00CD65D2">
        <w:rPr>
          <w:rFonts w:ascii="Times New Roman" w:hAnsi="Times New Roman" w:cs="Times New Roman"/>
        </w:rPr>
        <w:t xml:space="preserve">by Chair </w:t>
      </w:r>
      <w:proofErr w:type="spellStart"/>
      <w:r w:rsidR="00EB43A2" w:rsidRPr="00CD65D2">
        <w:rPr>
          <w:rFonts w:ascii="Times New Roman" w:hAnsi="Times New Roman" w:cs="Times New Roman"/>
        </w:rPr>
        <w:t>Bicky</w:t>
      </w:r>
      <w:proofErr w:type="spellEnd"/>
      <w:r w:rsidR="00EB43A2" w:rsidRPr="00CD65D2">
        <w:rPr>
          <w:rFonts w:ascii="Times New Roman" w:hAnsi="Times New Roman" w:cs="Times New Roman"/>
        </w:rPr>
        <w:t xml:space="preserve"> Corman. All were in favor, and none were opposed.</w:t>
      </w:r>
    </w:p>
    <w:p w14:paraId="5313D3D8" w14:textId="7B13B86F" w:rsidR="00D057D2" w:rsidRDefault="009B503C" w:rsidP="00D057D2">
      <w:pPr>
        <w:pStyle w:val="Heading1"/>
      </w:pPr>
      <w:bookmarkStart w:id="9" w:name="_Hlk113968416"/>
      <w:r w:rsidRPr="00244042">
        <w:t>Board Annual Report Progress Update</w:t>
      </w:r>
    </w:p>
    <w:bookmarkEnd w:id="9"/>
    <w:p w14:paraId="3AB2EC7F" w14:textId="683E9C5B" w:rsidR="00D057D2" w:rsidRPr="004223A3" w:rsidRDefault="00666268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3A3">
        <w:rPr>
          <w:rFonts w:ascii="Times New Roman" w:hAnsi="Times New Roman" w:cs="Times New Roman"/>
        </w:rPr>
        <w:t xml:space="preserve">Vice-chair </w:t>
      </w:r>
      <w:proofErr w:type="spellStart"/>
      <w:r w:rsidRPr="004223A3">
        <w:rPr>
          <w:rFonts w:ascii="Times New Roman" w:hAnsi="Times New Roman" w:cs="Times New Roman"/>
        </w:rPr>
        <w:t>Duer-Balkind</w:t>
      </w:r>
      <w:proofErr w:type="spellEnd"/>
      <w:r w:rsidRPr="004223A3">
        <w:rPr>
          <w:rFonts w:ascii="Times New Roman" w:hAnsi="Times New Roman" w:cs="Times New Roman"/>
        </w:rPr>
        <w:t xml:space="preserve"> </w:t>
      </w:r>
      <w:r w:rsidR="008F31A6" w:rsidRPr="004223A3">
        <w:rPr>
          <w:rFonts w:ascii="Times New Roman" w:hAnsi="Times New Roman" w:cs="Times New Roman"/>
        </w:rPr>
        <w:t xml:space="preserve">shared his screen and mentioned how he </w:t>
      </w:r>
      <w:r w:rsidR="00A614BE" w:rsidRPr="004223A3">
        <w:rPr>
          <w:rFonts w:ascii="Times New Roman" w:hAnsi="Times New Roman" w:cs="Times New Roman"/>
        </w:rPr>
        <w:t>distributed</w:t>
      </w:r>
      <w:r w:rsidR="005648FC" w:rsidRPr="004223A3">
        <w:rPr>
          <w:rFonts w:ascii="Times New Roman" w:hAnsi="Times New Roman" w:cs="Times New Roman"/>
        </w:rPr>
        <w:t xml:space="preserve"> a working</w:t>
      </w:r>
      <w:r w:rsidR="002E24A9" w:rsidRPr="004223A3">
        <w:rPr>
          <w:rFonts w:ascii="Times New Roman" w:hAnsi="Times New Roman" w:cs="Times New Roman"/>
        </w:rPr>
        <w:t xml:space="preserve"> draft </w:t>
      </w:r>
      <w:r w:rsidR="008F31A6" w:rsidRPr="004223A3">
        <w:rPr>
          <w:rFonts w:ascii="Times New Roman" w:hAnsi="Times New Roman" w:cs="Times New Roman"/>
        </w:rPr>
        <w:t xml:space="preserve">of the annual report </w:t>
      </w:r>
      <w:r w:rsidR="002E24A9" w:rsidRPr="004223A3">
        <w:rPr>
          <w:rFonts w:ascii="Times New Roman" w:hAnsi="Times New Roman" w:cs="Times New Roman"/>
        </w:rPr>
        <w:t>which include</w:t>
      </w:r>
      <w:r w:rsidR="00764DA1" w:rsidRPr="004223A3">
        <w:rPr>
          <w:rFonts w:ascii="Times New Roman" w:hAnsi="Times New Roman" w:cs="Times New Roman"/>
        </w:rPr>
        <w:t>d</w:t>
      </w:r>
      <w:r w:rsidR="002E24A9" w:rsidRPr="004223A3">
        <w:rPr>
          <w:rFonts w:ascii="Times New Roman" w:hAnsi="Times New Roman" w:cs="Times New Roman"/>
        </w:rPr>
        <w:t xml:space="preserve"> an outline of the sections and assignments with progress to date. </w:t>
      </w:r>
      <w:r w:rsidR="00764DA1" w:rsidRPr="004223A3">
        <w:rPr>
          <w:rFonts w:ascii="Times New Roman" w:hAnsi="Times New Roman" w:cs="Times New Roman"/>
        </w:rPr>
        <w:t xml:space="preserve">Vice-chair </w:t>
      </w:r>
      <w:proofErr w:type="spellStart"/>
      <w:r w:rsidR="00764DA1" w:rsidRPr="004223A3">
        <w:rPr>
          <w:rFonts w:ascii="Times New Roman" w:hAnsi="Times New Roman" w:cs="Times New Roman"/>
        </w:rPr>
        <w:t>Duer-Balkind</w:t>
      </w:r>
      <w:proofErr w:type="spellEnd"/>
      <w:r w:rsidR="00764DA1" w:rsidRPr="004223A3">
        <w:rPr>
          <w:rFonts w:ascii="Times New Roman" w:hAnsi="Times New Roman" w:cs="Times New Roman"/>
        </w:rPr>
        <w:t xml:space="preserve"> </w:t>
      </w:r>
      <w:r w:rsidR="002E24A9" w:rsidRPr="004223A3">
        <w:rPr>
          <w:rFonts w:ascii="Times New Roman" w:hAnsi="Times New Roman" w:cs="Times New Roman"/>
        </w:rPr>
        <w:t>thank</w:t>
      </w:r>
      <w:r w:rsidR="00764DA1" w:rsidRPr="004223A3">
        <w:rPr>
          <w:rFonts w:ascii="Times New Roman" w:hAnsi="Times New Roman" w:cs="Times New Roman"/>
        </w:rPr>
        <w:t>ed</w:t>
      </w:r>
      <w:r w:rsidR="002E24A9" w:rsidRPr="004223A3">
        <w:rPr>
          <w:rFonts w:ascii="Times New Roman" w:hAnsi="Times New Roman" w:cs="Times New Roman"/>
        </w:rPr>
        <w:t xml:space="preserve"> </w:t>
      </w:r>
      <w:r w:rsidR="00060034" w:rsidRPr="004223A3">
        <w:rPr>
          <w:rFonts w:ascii="Times New Roman" w:hAnsi="Times New Roman" w:cs="Times New Roman"/>
        </w:rPr>
        <w:t xml:space="preserve">Chair </w:t>
      </w:r>
      <w:proofErr w:type="spellStart"/>
      <w:r w:rsidR="00060034" w:rsidRPr="004223A3">
        <w:rPr>
          <w:rFonts w:ascii="Times New Roman" w:hAnsi="Times New Roman" w:cs="Times New Roman"/>
        </w:rPr>
        <w:t>Bicky</w:t>
      </w:r>
      <w:proofErr w:type="spellEnd"/>
      <w:r w:rsidR="00060034" w:rsidRPr="004223A3">
        <w:rPr>
          <w:rFonts w:ascii="Times New Roman" w:hAnsi="Times New Roman" w:cs="Times New Roman"/>
        </w:rPr>
        <w:t xml:space="preserve"> Corman </w:t>
      </w:r>
      <w:r w:rsidR="002E24A9" w:rsidRPr="004223A3">
        <w:rPr>
          <w:rFonts w:ascii="Times New Roman" w:hAnsi="Times New Roman" w:cs="Times New Roman"/>
        </w:rPr>
        <w:t xml:space="preserve">for compiling the </w:t>
      </w:r>
      <w:r w:rsidR="00F768C8" w:rsidRPr="004223A3">
        <w:rPr>
          <w:rFonts w:ascii="Times New Roman" w:hAnsi="Times New Roman" w:cs="Times New Roman"/>
        </w:rPr>
        <w:t xml:space="preserve">executive summary. </w:t>
      </w:r>
      <w:r w:rsidR="00AD1577" w:rsidRPr="004223A3">
        <w:rPr>
          <w:rFonts w:ascii="Times New Roman" w:hAnsi="Times New Roman" w:cs="Times New Roman"/>
        </w:rPr>
        <w:t xml:space="preserve">Vice-chair </w:t>
      </w:r>
      <w:proofErr w:type="spellStart"/>
      <w:r w:rsidR="00AD1577" w:rsidRPr="004223A3">
        <w:rPr>
          <w:rFonts w:ascii="Times New Roman" w:hAnsi="Times New Roman" w:cs="Times New Roman"/>
        </w:rPr>
        <w:t>Duer-Balkind</w:t>
      </w:r>
      <w:proofErr w:type="spellEnd"/>
      <w:r w:rsidR="00AD1577" w:rsidRPr="004223A3">
        <w:rPr>
          <w:rFonts w:ascii="Times New Roman" w:hAnsi="Times New Roman" w:cs="Times New Roman"/>
        </w:rPr>
        <w:t xml:space="preserve"> mentioned that t</w:t>
      </w:r>
      <w:r w:rsidR="00F768C8" w:rsidRPr="004223A3">
        <w:rPr>
          <w:rFonts w:ascii="Times New Roman" w:hAnsi="Times New Roman" w:cs="Times New Roman"/>
        </w:rPr>
        <w:t xml:space="preserve">he </w:t>
      </w:r>
      <w:r w:rsidR="00AD1577" w:rsidRPr="004223A3">
        <w:rPr>
          <w:rFonts w:ascii="Times New Roman" w:hAnsi="Times New Roman" w:cs="Times New Roman"/>
        </w:rPr>
        <w:t>p</w:t>
      </w:r>
      <w:r w:rsidR="00F768C8" w:rsidRPr="004223A3">
        <w:rPr>
          <w:rFonts w:ascii="Times New Roman" w:hAnsi="Times New Roman" w:cs="Times New Roman"/>
        </w:rPr>
        <w:t xml:space="preserve">eak </w:t>
      </w:r>
      <w:r w:rsidR="00AD1577" w:rsidRPr="004223A3">
        <w:rPr>
          <w:rFonts w:ascii="Times New Roman" w:hAnsi="Times New Roman" w:cs="Times New Roman"/>
        </w:rPr>
        <w:t>d</w:t>
      </w:r>
      <w:r w:rsidR="00F768C8" w:rsidRPr="004223A3">
        <w:rPr>
          <w:rFonts w:ascii="Times New Roman" w:hAnsi="Times New Roman" w:cs="Times New Roman"/>
        </w:rPr>
        <w:t xml:space="preserve">emand and </w:t>
      </w:r>
      <w:r w:rsidR="00AD1577" w:rsidRPr="004223A3">
        <w:rPr>
          <w:rFonts w:ascii="Times New Roman" w:hAnsi="Times New Roman" w:cs="Times New Roman"/>
        </w:rPr>
        <w:t>l</w:t>
      </w:r>
      <w:r w:rsidR="00F768C8" w:rsidRPr="004223A3">
        <w:rPr>
          <w:rFonts w:ascii="Times New Roman" w:hAnsi="Times New Roman" w:cs="Times New Roman"/>
        </w:rPr>
        <w:t>everaging sections have been drafted.</w:t>
      </w:r>
      <w:r w:rsidR="0024795C" w:rsidRPr="004223A3">
        <w:rPr>
          <w:rFonts w:ascii="Times New Roman" w:hAnsi="Times New Roman" w:cs="Times New Roman"/>
        </w:rPr>
        <w:t xml:space="preserve"> </w:t>
      </w:r>
      <w:r w:rsidR="00FC145B" w:rsidRPr="004223A3">
        <w:rPr>
          <w:rFonts w:ascii="Times New Roman" w:hAnsi="Times New Roman" w:cs="Times New Roman"/>
        </w:rPr>
        <w:t xml:space="preserve">Vice-chair </w:t>
      </w:r>
      <w:proofErr w:type="spellStart"/>
      <w:r w:rsidR="00FC145B" w:rsidRPr="004223A3">
        <w:rPr>
          <w:rFonts w:ascii="Times New Roman" w:hAnsi="Times New Roman" w:cs="Times New Roman"/>
        </w:rPr>
        <w:t>Duer-Balkind</w:t>
      </w:r>
      <w:proofErr w:type="spellEnd"/>
      <w:r w:rsidR="00FC145B" w:rsidRPr="004223A3">
        <w:rPr>
          <w:rFonts w:ascii="Times New Roman" w:hAnsi="Times New Roman" w:cs="Times New Roman"/>
        </w:rPr>
        <w:t xml:space="preserve"> shared that he </w:t>
      </w:r>
      <w:r w:rsidR="0024795C" w:rsidRPr="004223A3">
        <w:rPr>
          <w:rFonts w:ascii="Times New Roman" w:hAnsi="Times New Roman" w:cs="Times New Roman"/>
        </w:rPr>
        <w:t>added tables</w:t>
      </w:r>
      <w:r w:rsidR="00FC145B" w:rsidRPr="004223A3">
        <w:rPr>
          <w:rFonts w:ascii="Times New Roman" w:hAnsi="Times New Roman" w:cs="Times New Roman"/>
        </w:rPr>
        <w:t xml:space="preserve"> to the peak demand section per request of Nina Dodge</w:t>
      </w:r>
      <w:r w:rsidR="00595DCF">
        <w:rPr>
          <w:rFonts w:ascii="Times New Roman" w:hAnsi="Times New Roman" w:cs="Times New Roman"/>
        </w:rPr>
        <w:t xml:space="preserve"> who had submitted the peak demand section draft</w:t>
      </w:r>
      <w:r w:rsidR="0024795C" w:rsidRPr="004223A3">
        <w:rPr>
          <w:rFonts w:ascii="Times New Roman" w:hAnsi="Times New Roman" w:cs="Times New Roman"/>
        </w:rPr>
        <w:t>.</w:t>
      </w:r>
    </w:p>
    <w:p w14:paraId="45E1F20E" w14:textId="23107B77" w:rsidR="007433F1" w:rsidRPr="004223A3" w:rsidRDefault="00DF7003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3A3">
        <w:rPr>
          <w:rFonts w:ascii="Times New Roman" w:hAnsi="Times New Roman" w:cs="Times New Roman"/>
        </w:rPr>
        <w:t xml:space="preserve">Vice-chair </w:t>
      </w:r>
      <w:proofErr w:type="spellStart"/>
      <w:r w:rsidRPr="004223A3">
        <w:rPr>
          <w:rFonts w:ascii="Times New Roman" w:hAnsi="Times New Roman" w:cs="Times New Roman"/>
        </w:rPr>
        <w:t>Duer-Balkind</w:t>
      </w:r>
      <w:proofErr w:type="spellEnd"/>
      <w:r w:rsidRPr="004223A3">
        <w:rPr>
          <w:rFonts w:ascii="Times New Roman" w:hAnsi="Times New Roman" w:cs="Times New Roman"/>
        </w:rPr>
        <w:t xml:space="preserve"> </w:t>
      </w:r>
      <w:r w:rsidR="008D2F03" w:rsidRPr="004223A3">
        <w:rPr>
          <w:rFonts w:ascii="Times New Roman" w:hAnsi="Times New Roman" w:cs="Times New Roman"/>
        </w:rPr>
        <w:t>remind</w:t>
      </w:r>
      <w:r w:rsidRPr="004223A3">
        <w:rPr>
          <w:rFonts w:ascii="Times New Roman" w:hAnsi="Times New Roman" w:cs="Times New Roman"/>
        </w:rPr>
        <w:t>ed</w:t>
      </w:r>
      <w:r w:rsidR="008D2F03" w:rsidRPr="004223A3">
        <w:rPr>
          <w:rFonts w:ascii="Times New Roman" w:hAnsi="Times New Roman" w:cs="Times New Roman"/>
        </w:rPr>
        <w:t xml:space="preserve"> the </w:t>
      </w:r>
      <w:r w:rsidRPr="004223A3">
        <w:rPr>
          <w:rFonts w:ascii="Times New Roman" w:hAnsi="Times New Roman" w:cs="Times New Roman"/>
        </w:rPr>
        <w:t>B</w:t>
      </w:r>
      <w:r w:rsidR="008D2F03" w:rsidRPr="004223A3">
        <w:rPr>
          <w:rFonts w:ascii="Times New Roman" w:hAnsi="Times New Roman" w:cs="Times New Roman"/>
        </w:rPr>
        <w:t xml:space="preserve">oard that the deadline for completion is </w:t>
      </w:r>
      <w:r w:rsidR="007433F1" w:rsidRPr="004223A3">
        <w:rPr>
          <w:rFonts w:ascii="Times New Roman" w:hAnsi="Times New Roman" w:cs="Times New Roman"/>
        </w:rPr>
        <w:t>November 17</w:t>
      </w:r>
      <w:r w:rsidR="008D2F03" w:rsidRPr="004223A3">
        <w:rPr>
          <w:rFonts w:ascii="Times New Roman" w:hAnsi="Times New Roman" w:cs="Times New Roman"/>
        </w:rPr>
        <w:t>.</w:t>
      </w:r>
    </w:p>
    <w:p w14:paraId="285ACBB6" w14:textId="60F83E90" w:rsidR="008D2F03" w:rsidRPr="00E6204A" w:rsidRDefault="00BF7BB1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3A3">
        <w:rPr>
          <w:rFonts w:ascii="Times New Roman" w:hAnsi="Times New Roman" w:cs="Times New Roman"/>
        </w:rPr>
        <w:t xml:space="preserve">Chair </w:t>
      </w:r>
      <w:proofErr w:type="spellStart"/>
      <w:r w:rsidRPr="004223A3">
        <w:rPr>
          <w:rFonts w:ascii="Times New Roman" w:hAnsi="Times New Roman" w:cs="Times New Roman"/>
        </w:rPr>
        <w:t>Bicky</w:t>
      </w:r>
      <w:proofErr w:type="spellEnd"/>
      <w:r w:rsidRPr="004223A3">
        <w:rPr>
          <w:rFonts w:ascii="Times New Roman" w:hAnsi="Times New Roman" w:cs="Times New Roman"/>
        </w:rPr>
        <w:t xml:space="preserve"> Corman </w:t>
      </w:r>
      <w:r w:rsidR="00014E81" w:rsidRPr="004223A3">
        <w:rPr>
          <w:rFonts w:ascii="Times New Roman" w:hAnsi="Times New Roman" w:cs="Times New Roman"/>
        </w:rPr>
        <w:t>encourage</w:t>
      </w:r>
      <w:r w:rsidR="00522777" w:rsidRPr="004223A3">
        <w:rPr>
          <w:rFonts w:ascii="Times New Roman" w:hAnsi="Times New Roman" w:cs="Times New Roman"/>
        </w:rPr>
        <w:t>d the B</w:t>
      </w:r>
      <w:r w:rsidR="00014E81" w:rsidRPr="004223A3">
        <w:rPr>
          <w:rFonts w:ascii="Times New Roman" w:hAnsi="Times New Roman" w:cs="Times New Roman"/>
        </w:rPr>
        <w:t xml:space="preserve">oard to work on their sections for the next </w:t>
      </w:r>
      <w:r w:rsidR="00522777" w:rsidRPr="004223A3">
        <w:rPr>
          <w:rFonts w:ascii="Times New Roman" w:hAnsi="Times New Roman" w:cs="Times New Roman"/>
        </w:rPr>
        <w:t>B</w:t>
      </w:r>
      <w:r w:rsidR="00014E81" w:rsidRPr="004223A3">
        <w:rPr>
          <w:rFonts w:ascii="Times New Roman" w:hAnsi="Times New Roman" w:cs="Times New Roman"/>
        </w:rPr>
        <w:t>oard meeting discussion</w:t>
      </w:r>
      <w:r w:rsidR="00344AEA" w:rsidRPr="004223A3">
        <w:rPr>
          <w:rFonts w:ascii="Times New Roman" w:hAnsi="Times New Roman" w:cs="Times New Roman"/>
        </w:rPr>
        <w:t xml:space="preserve"> and suggested the Board have another meeting in October to draft the report</w:t>
      </w:r>
      <w:r w:rsidR="00014E81" w:rsidRPr="004223A3">
        <w:rPr>
          <w:rFonts w:ascii="Times New Roman" w:hAnsi="Times New Roman" w:cs="Times New Roman"/>
        </w:rPr>
        <w:t xml:space="preserve">. </w:t>
      </w:r>
      <w:r w:rsidR="002B0656" w:rsidRPr="004223A3">
        <w:rPr>
          <w:rFonts w:ascii="Times New Roman" w:hAnsi="Times New Roman" w:cs="Times New Roman"/>
        </w:rPr>
        <w:t xml:space="preserve">She </w:t>
      </w:r>
      <w:r w:rsidR="002B0656" w:rsidRPr="00E6204A">
        <w:rPr>
          <w:rFonts w:ascii="Times New Roman" w:hAnsi="Times New Roman" w:cs="Times New Roman"/>
        </w:rPr>
        <w:t>mentioned that h</w:t>
      </w:r>
      <w:r w:rsidR="00EA708C" w:rsidRPr="00E6204A">
        <w:rPr>
          <w:rFonts w:ascii="Times New Roman" w:hAnsi="Times New Roman" w:cs="Times New Roman"/>
        </w:rPr>
        <w:t>istorically a lot of the discussion is focused on the Executive Summary.</w:t>
      </w:r>
      <w:r w:rsidR="00B54569" w:rsidRPr="00E6204A">
        <w:rPr>
          <w:rFonts w:ascii="Times New Roman" w:hAnsi="Times New Roman" w:cs="Times New Roman"/>
        </w:rPr>
        <w:t xml:space="preserve"> </w:t>
      </w:r>
      <w:r w:rsidR="00AF49F6" w:rsidRPr="00E6204A">
        <w:rPr>
          <w:rFonts w:ascii="Times New Roman" w:hAnsi="Times New Roman" w:cs="Times New Roman"/>
        </w:rPr>
        <w:t xml:space="preserve">Chair </w:t>
      </w:r>
      <w:proofErr w:type="spellStart"/>
      <w:r w:rsidR="00AF49F6" w:rsidRPr="00E6204A">
        <w:rPr>
          <w:rFonts w:ascii="Times New Roman" w:hAnsi="Times New Roman" w:cs="Times New Roman"/>
        </w:rPr>
        <w:t>Bicky</w:t>
      </w:r>
      <w:proofErr w:type="spellEnd"/>
      <w:r w:rsidR="00AF49F6" w:rsidRPr="00E6204A">
        <w:rPr>
          <w:rFonts w:ascii="Times New Roman" w:hAnsi="Times New Roman" w:cs="Times New Roman"/>
        </w:rPr>
        <w:t xml:space="preserve"> Corman thanked</w:t>
      </w:r>
      <w:r w:rsidR="00B54569" w:rsidRPr="00E6204A">
        <w:rPr>
          <w:rFonts w:ascii="Times New Roman" w:hAnsi="Times New Roman" w:cs="Times New Roman"/>
        </w:rPr>
        <w:t xml:space="preserve"> Nina Dodge and </w:t>
      </w:r>
      <w:r w:rsidR="00AF49F6" w:rsidRPr="00E6204A">
        <w:rPr>
          <w:rFonts w:ascii="Times New Roman" w:hAnsi="Times New Roman" w:cs="Times New Roman"/>
        </w:rPr>
        <w:t xml:space="preserve">Vice-chair </w:t>
      </w:r>
      <w:proofErr w:type="spellStart"/>
      <w:r w:rsidR="00AF49F6" w:rsidRPr="00E6204A">
        <w:rPr>
          <w:rFonts w:ascii="Times New Roman" w:hAnsi="Times New Roman" w:cs="Times New Roman"/>
        </w:rPr>
        <w:t>Duer-Balkind</w:t>
      </w:r>
      <w:proofErr w:type="spellEnd"/>
      <w:r w:rsidR="00AF49F6" w:rsidRPr="00E6204A">
        <w:rPr>
          <w:rFonts w:ascii="Times New Roman" w:hAnsi="Times New Roman" w:cs="Times New Roman"/>
        </w:rPr>
        <w:t xml:space="preserve"> </w:t>
      </w:r>
      <w:r w:rsidR="00B54569" w:rsidRPr="00E6204A">
        <w:rPr>
          <w:rFonts w:ascii="Times New Roman" w:hAnsi="Times New Roman" w:cs="Times New Roman"/>
        </w:rPr>
        <w:t>for providing their drafts.</w:t>
      </w:r>
    </w:p>
    <w:p w14:paraId="2E85029D" w14:textId="37CD07A7" w:rsidR="00537D71" w:rsidRPr="00E6204A" w:rsidRDefault="00537D71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Vice-chair </w:t>
      </w:r>
      <w:proofErr w:type="spellStart"/>
      <w:r w:rsidRPr="00E6204A">
        <w:rPr>
          <w:rFonts w:ascii="Times New Roman" w:hAnsi="Times New Roman" w:cs="Times New Roman"/>
        </w:rPr>
        <w:t>Duer-Balkind</w:t>
      </w:r>
      <w:proofErr w:type="spellEnd"/>
      <w:r w:rsidRPr="00E6204A">
        <w:rPr>
          <w:rFonts w:ascii="Times New Roman" w:hAnsi="Times New Roman" w:cs="Times New Roman"/>
        </w:rPr>
        <w:t xml:space="preserve"> asked the Board if the timeline for drafts by the next Board meeting is acceptable.</w:t>
      </w:r>
    </w:p>
    <w:p w14:paraId="3FD4D5A3" w14:textId="6F291D2E" w:rsidR="002F393B" w:rsidRPr="00E6204A" w:rsidRDefault="00537D71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Sandra </w:t>
      </w:r>
      <w:proofErr w:type="spellStart"/>
      <w:r w:rsidRPr="00E6204A">
        <w:rPr>
          <w:rFonts w:ascii="Times New Roman" w:hAnsi="Times New Roman" w:cs="Times New Roman"/>
        </w:rPr>
        <w:t>Mattavous</w:t>
      </w:r>
      <w:proofErr w:type="spellEnd"/>
      <w:r w:rsidRPr="00E6204A">
        <w:rPr>
          <w:rFonts w:ascii="Times New Roman" w:hAnsi="Times New Roman" w:cs="Times New Roman"/>
        </w:rPr>
        <w:t xml:space="preserve">-Frye (OPC) </w:t>
      </w:r>
      <w:r w:rsidR="002F393B" w:rsidRPr="00E6204A">
        <w:rPr>
          <w:rFonts w:ascii="Times New Roman" w:hAnsi="Times New Roman" w:cs="Times New Roman"/>
        </w:rPr>
        <w:t>request</w:t>
      </w:r>
      <w:r w:rsidRPr="00E6204A">
        <w:rPr>
          <w:rFonts w:ascii="Times New Roman" w:hAnsi="Times New Roman" w:cs="Times New Roman"/>
        </w:rPr>
        <w:t>ed</w:t>
      </w:r>
      <w:r w:rsidR="002F393B" w:rsidRPr="00E6204A">
        <w:rPr>
          <w:rFonts w:ascii="Times New Roman" w:hAnsi="Times New Roman" w:cs="Times New Roman"/>
        </w:rPr>
        <w:t xml:space="preserve"> to meet with </w:t>
      </w:r>
      <w:r w:rsidR="00D5487A" w:rsidRPr="00E6204A">
        <w:rPr>
          <w:rFonts w:ascii="Times New Roman" w:hAnsi="Times New Roman" w:cs="Times New Roman"/>
        </w:rPr>
        <w:t>Jamal Lewis</w:t>
      </w:r>
      <w:r w:rsidR="002F393B" w:rsidRPr="00E6204A">
        <w:rPr>
          <w:rFonts w:ascii="Times New Roman" w:hAnsi="Times New Roman" w:cs="Times New Roman"/>
        </w:rPr>
        <w:t xml:space="preserve"> to discuss their section</w:t>
      </w:r>
      <w:r w:rsidR="00D5487A" w:rsidRPr="00E6204A">
        <w:rPr>
          <w:rFonts w:ascii="Times New Roman" w:hAnsi="Times New Roman" w:cs="Times New Roman"/>
        </w:rPr>
        <w:t xml:space="preserve"> of the annual report.</w:t>
      </w:r>
    </w:p>
    <w:p w14:paraId="27564B14" w14:textId="55676E77" w:rsidR="002F393B" w:rsidRPr="00E6204A" w:rsidRDefault="00542F11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Lance </w:t>
      </w:r>
      <w:proofErr w:type="spellStart"/>
      <w:r w:rsidRPr="00E6204A">
        <w:rPr>
          <w:rFonts w:ascii="Times New Roman" w:hAnsi="Times New Roman" w:cs="Times New Roman"/>
        </w:rPr>
        <w:t>Lonke</w:t>
      </w:r>
      <w:proofErr w:type="spellEnd"/>
      <w:r w:rsidRPr="00E6204A">
        <w:rPr>
          <w:rFonts w:ascii="Times New Roman" w:hAnsi="Times New Roman" w:cs="Times New Roman"/>
        </w:rPr>
        <w:t xml:space="preserve"> (DOEE) </w:t>
      </w:r>
      <w:r w:rsidR="0099601B" w:rsidRPr="00E6204A">
        <w:rPr>
          <w:rFonts w:ascii="Times New Roman" w:hAnsi="Times New Roman" w:cs="Times New Roman"/>
        </w:rPr>
        <w:t xml:space="preserve">requested the Board finalize what areas </w:t>
      </w:r>
      <w:r w:rsidRPr="00E6204A">
        <w:rPr>
          <w:rFonts w:ascii="Times New Roman" w:hAnsi="Times New Roman" w:cs="Times New Roman"/>
        </w:rPr>
        <w:t xml:space="preserve">they would like the </w:t>
      </w:r>
      <w:r w:rsidR="0099601B" w:rsidRPr="00E6204A">
        <w:rPr>
          <w:rFonts w:ascii="Times New Roman" w:hAnsi="Times New Roman" w:cs="Times New Roman"/>
        </w:rPr>
        <w:t xml:space="preserve">DCSEU </w:t>
      </w:r>
      <w:r w:rsidRPr="00E6204A">
        <w:rPr>
          <w:rFonts w:ascii="Times New Roman" w:hAnsi="Times New Roman" w:cs="Times New Roman"/>
        </w:rPr>
        <w:t xml:space="preserve">to </w:t>
      </w:r>
      <w:r w:rsidR="0099601B" w:rsidRPr="00E6204A">
        <w:rPr>
          <w:rFonts w:ascii="Times New Roman" w:hAnsi="Times New Roman" w:cs="Times New Roman"/>
        </w:rPr>
        <w:t>draft.</w:t>
      </w:r>
    </w:p>
    <w:p w14:paraId="26EC2219" w14:textId="5E6BF660" w:rsidR="0099601B" w:rsidRPr="00E6204A" w:rsidRDefault="00DA5163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Vice-chair </w:t>
      </w:r>
      <w:proofErr w:type="spellStart"/>
      <w:r w:rsidRPr="00E6204A">
        <w:rPr>
          <w:rFonts w:ascii="Times New Roman" w:hAnsi="Times New Roman" w:cs="Times New Roman"/>
        </w:rPr>
        <w:t>Duer-Balkind</w:t>
      </w:r>
      <w:proofErr w:type="spellEnd"/>
      <w:r w:rsidR="00EF64DD" w:rsidRPr="00E6204A">
        <w:rPr>
          <w:rFonts w:ascii="Times New Roman" w:hAnsi="Times New Roman" w:cs="Times New Roman"/>
        </w:rPr>
        <w:t xml:space="preserve"> ask</w:t>
      </w:r>
      <w:r w:rsidR="00321683" w:rsidRPr="00E6204A">
        <w:rPr>
          <w:rFonts w:ascii="Times New Roman" w:hAnsi="Times New Roman" w:cs="Times New Roman"/>
        </w:rPr>
        <w:t>ed</w:t>
      </w:r>
      <w:r w:rsidR="00EF64DD" w:rsidRPr="00E6204A">
        <w:rPr>
          <w:rFonts w:ascii="Times New Roman" w:hAnsi="Times New Roman" w:cs="Times New Roman"/>
        </w:rPr>
        <w:t xml:space="preserve"> DCSEU </w:t>
      </w:r>
      <w:r w:rsidR="000175AA" w:rsidRPr="00E6204A">
        <w:rPr>
          <w:rFonts w:ascii="Times New Roman" w:hAnsi="Times New Roman" w:cs="Times New Roman"/>
        </w:rPr>
        <w:t>if they plan to make updates to</w:t>
      </w:r>
      <w:r w:rsidR="00EF64DD" w:rsidRPr="00E6204A">
        <w:rPr>
          <w:rFonts w:ascii="Times New Roman" w:hAnsi="Times New Roman" w:cs="Times New Roman"/>
        </w:rPr>
        <w:t xml:space="preserve"> their strategic plan</w:t>
      </w:r>
      <w:r w:rsidR="000F5C9F" w:rsidRPr="00E6204A">
        <w:rPr>
          <w:rFonts w:ascii="Times New Roman" w:hAnsi="Times New Roman" w:cs="Times New Roman"/>
        </w:rPr>
        <w:t>.</w:t>
      </w:r>
    </w:p>
    <w:p w14:paraId="11001120" w14:textId="0BB2EE6C" w:rsidR="000F5C9F" w:rsidRPr="00E6204A" w:rsidRDefault="000F5C9F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Rebecca Foster </w:t>
      </w:r>
      <w:r w:rsidR="000175AA" w:rsidRPr="00E6204A">
        <w:rPr>
          <w:rFonts w:ascii="Times New Roman" w:hAnsi="Times New Roman" w:cs="Times New Roman"/>
        </w:rPr>
        <w:t xml:space="preserve">(VEIC) </w:t>
      </w:r>
      <w:r w:rsidRPr="00E6204A">
        <w:rPr>
          <w:rFonts w:ascii="Times New Roman" w:hAnsi="Times New Roman" w:cs="Times New Roman"/>
        </w:rPr>
        <w:t>confirmed there will not be substantive changes to the strategic plan.</w:t>
      </w:r>
    </w:p>
    <w:p w14:paraId="4FBB08AF" w14:textId="47014251" w:rsidR="000F5C9F" w:rsidRPr="00E6204A" w:rsidRDefault="00714536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lastRenderedPageBreak/>
        <w:t xml:space="preserve">Chair </w:t>
      </w:r>
      <w:proofErr w:type="spellStart"/>
      <w:r w:rsidRPr="00E6204A">
        <w:rPr>
          <w:rFonts w:ascii="Times New Roman" w:hAnsi="Times New Roman" w:cs="Times New Roman"/>
        </w:rPr>
        <w:t>Bicky</w:t>
      </w:r>
      <w:proofErr w:type="spellEnd"/>
      <w:r w:rsidRPr="00E6204A">
        <w:rPr>
          <w:rFonts w:ascii="Times New Roman" w:hAnsi="Times New Roman" w:cs="Times New Roman"/>
        </w:rPr>
        <w:t xml:space="preserve"> Corman </w:t>
      </w:r>
      <w:r w:rsidR="00855AAD" w:rsidRPr="00E6204A">
        <w:rPr>
          <w:rFonts w:ascii="Times New Roman" w:hAnsi="Times New Roman" w:cs="Times New Roman"/>
        </w:rPr>
        <w:t>mention</w:t>
      </w:r>
      <w:r w:rsidRPr="00E6204A">
        <w:rPr>
          <w:rFonts w:ascii="Times New Roman" w:hAnsi="Times New Roman" w:cs="Times New Roman"/>
        </w:rPr>
        <w:t>ed</w:t>
      </w:r>
      <w:r w:rsidR="00855AAD" w:rsidRPr="00E6204A">
        <w:rPr>
          <w:rFonts w:ascii="Times New Roman" w:hAnsi="Times New Roman" w:cs="Times New Roman"/>
        </w:rPr>
        <w:t xml:space="preserve"> the </w:t>
      </w:r>
      <w:r w:rsidRPr="00E6204A">
        <w:rPr>
          <w:rFonts w:ascii="Times New Roman" w:hAnsi="Times New Roman" w:cs="Times New Roman"/>
        </w:rPr>
        <w:t>B</w:t>
      </w:r>
      <w:r w:rsidR="00855AAD" w:rsidRPr="00E6204A">
        <w:rPr>
          <w:rFonts w:ascii="Times New Roman" w:hAnsi="Times New Roman" w:cs="Times New Roman"/>
        </w:rPr>
        <w:t xml:space="preserve">oard asked DCSEU to prepare a strategic </w:t>
      </w:r>
      <w:r w:rsidR="00C6204D" w:rsidRPr="00E6204A">
        <w:rPr>
          <w:rFonts w:ascii="Times New Roman" w:hAnsi="Times New Roman" w:cs="Times New Roman"/>
        </w:rPr>
        <w:t>plan</w:t>
      </w:r>
      <w:r w:rsidR="00855AAD" w:rsidRPr="00E6204A">
        <w:rPr>
          <w:rFonts w:ascii="Times New Roman" w:hAnsi="Times New Roman" w:cs="Times New Roman"/>
        </w:rPr>
        <w:t xml:space="preserve"> and thank</w:t>
      </w:r>
      <w:r w:rsidR="00BA6941" w:rsidRPr="00E6204A">
        <w:rPr>
          <w:rFonts w:ascii="Times New Roman" w:hAnsi="Times New Roman" w:cs="Times New Roman"/>
        </w:rPr>
        <w:t xml:space="preserve">ed </w:t>
      </w:r>
      <w:r w:rsidR="00855AAD" w:rsidRPr="00E6204A">
        <w:rPr>
          <w:rFonts w:ascii="Times New Roman" w:hAnsi="Times New Roman" w:cs="Times New Roman"/>
        </w:rPr>
        <w:t>DCSEU and team for compiling.</w:t>
      </w:r>
    </w:p>
    <w:p w14:paraId="2D35017E" w14:textId="293E28E0" w:rsidR="00855AAD" w:rsidRPr="00E6204A" w:rsidRDefault="00FC43DF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Vice-chair </w:t>
      </w:r>
      <w:proofErr w:type="spellStart"/>
      <w:r w:rsidRPr="00E6204A">
        <w:rPr>
          <w:rFonts w:ascii="Times New Roman" w:hAnsi="Times New Roman" w:cs="Times New Roman"/>
        </w:rPr>
        <w:t>Duer-Balkind</w:t>
      </w:r>
      <w:proofErr w:type="spellEnd"/>
      <w:r w:rsidRPr="00E6204A">
        <w:rPr>
          <w:rFonts w:ascii="Times New Roman" w:hAnsi="Times New Roman" w:cs="Times New Roman"/>
        </w:rPr>
        <w:t xml:space="preserve"> asked if the </w:t>
      </w:r>
      <w:r w:rsidR="00737A7B" w:rsidRPr="00E6204A">
        <w:rPr>
          <w:rFonts w:ascii="Times New Roman" w:hAnsi="Times New Roman" w:cs="Times New Roman"/>
        </w:rPr>
        <w:t>DCSEU ha</w:t>
      </w:r>
      <w:r w:rsidRPr="00E6204A">
        <w:rPr>
          <w:rFonts w:ascii="Times New Roman" w:hAnsi="Times New Roman" w:cs="Times New Roman"/>
        </w:rPr>
        <w:t>d</w:t>
      </w:r>
      <w:r w:rsidR="00737A7B" w:rsidRPr="00E6204A">
        <w:rPr>
          <w:rFonts w:ascii="Times New Roman" w:hAnsi="Times New Roman" w:cs="Times New Roman"/>
        </w:rPr>
        <w:t xml:space="preserve"> the bandwidth to compile the sections of the annual report.</w:t>
      </w:r>
    </w:p>
    <w:p w14:paraId="179F524E" w14:textId="79C9E81A" w:rsidR="008B32A1" w:rsidRPr="00E6204A" w:rsidRDefault="008B32A1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>Dave Epley</w:t>
      </w:r>
      <w:r w:rsidR="00263208" w:rsidRPr="00E6204A">
        <w:rPr>
          <w:rFonts w:ascii="Times New Roman" w:hAnsi="Times New Roman" w:cs="Times New Roman"/>
        </w:rPr>
        <w:t xml:space="preserve"> (DOEE)</w:t>
      </w:r>
      <w:r w:rsidRPr="00E6204A">
        <w:rPr>
          <w:rFonts w:ascii="Times New Roman" w:hAnsi="Times New Roman" w:cs="Times New Roman"/>
        </w:rPr>
        <w:t xml:space="preserve"> suggests DOEE and DCSEU discuss their bandwidth and get back to </w:t>
      </w:r>
      <w:r w:rsidR="00755BB3" w:rsidRPr="00E6204A">
        <w:rPr>
          <w:rFonts w:ascii="Times New Roman" w:hAnsi="Times New Roman" w:cs="Times New Roman"/>
        </w:rPr>
        <w:t xml:space="preserve">the </w:t>
      </w:r>
      <w:r w:rsidR="00263208" w:rsidRPr="00E6204A">
        <w:rPr>
          <w:rFonts w:ascii="Times New Roman" w:hAnsi="Times New Roman" w:cs="Times New Roman"/>
        </w:rPr>
        <w:t>B</w:t>
      </w:r>
      <w:r w:rsidR="00755BB3" w:rsidRPr="00E6204A">
        <w:rPr>
          <w:rFonts w:ascii="Times New Roman" w:hAnsi="Times New Roman" w:cs="Times New Roman"/>
        </w:rPr>
        <w:t xml:space="preserve">oard. </w:t>
      </w:r>
    </w:p>
    <w:p w14:paraId="0C955279" w14:textId="2E3164CF" w:rsidR="00572964" w:rsidRPr="00E6204A" w:rsidRDefault="00165ABF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Chair </w:t>
      </w:r>
      <w:proofErr w:type="spellStart"/>
      <w:r w:rsidRPr="00E6204A">
        <w:rPr>
          <w:rFonts w:ascii="Times New Roman" w:hAnsi="Times New Roman" w:cs="Times New Roman"/>
        </w:rPr>
        <w:t>Bicky</w:t>
      </w:r>
      <w:proofErr w:type="spellEnd"/>
      <w:r w:rsidRPr="00E6204A">
        <w:rPr>
          <w:rFonts w:ascii="Times New Roman" w:hAnsi="Times New Roman" w:cs="Times New Roman"/>
        </w:rPr>
        <w:t xml:space="preserve"> Corman </w:t>
      </w:r>
      <w:r w:rsidR="00572964" w:rsidRPr="00E6204A">
        <w:rPr>
          <w:rFonts w:ascii="Times New Roman" w:hAnsi="Times New Roman" w:cs="Times New Roman"/>
        </w:rPr>
        <w:t>suggest</w:t>
      </w:r>
      <w:r w:rsidRPr="00E6204A">
        <w:rPr>
          <w:rFonts w:ascii="Times New Roman" w:hAnsi="Times New Roman" w:cs="Times New Roman"/>
        </w:rPr>
        <w:t>ed</w:t>
      </w:r>
      <w:r w:rsidR="00AF04E2" w:rsidRPr="00E6204A">
        <w:rPr>
          <w:rFonts w:ascii="Times New Roman" w:hAnsi="Times New Roman" w:cs="Times New Roman"/>
        </w:rPr>
        <w:t xml:space="preserve"> </w:t>
      </w:r>
      <w:r w:rsidR="00E604D0">
        <w:rPr>
          <w:rFonts w:ascii="Times New Roman" w:hAnsi="Times New Roman" w:cs="Times New Roman"/>
        </w:rPr>
        <w:t xml:space="preserve">the </w:t>
      </w:r>
      <w:r w:rsidR="00AF04E2" w:rsidRPr="00E6204A">
        <w:rPr>
          <w:rFonts w:ascii="Times New Roman" w:hAnsi="Times New Roman" w:cs="Times New Roman"/>
        </w:rPr>
        <w:t>Board meets October 18.</w:t>
      </w:r>
    </w:p>
    <w:p w14:paraId="45A6DA26" w14:textId="646CF89B" w:rsidR="00AF04E2" w:rsidRPr="00E6204A" w:rsidRDefault="00AF04E2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Lance </w:t>
      </w:r>
      <w:proofErr w:type="spellStart"/>
      <w:r w:rsidRPr="00E6204A">
        <w:rPr>
          <w:rFonts w:ascii="Times New Roman" w:hAnsi="Times New Roman" w:cs="Times New Roman"/>
        </w:rPr>
        <w:t>Lonke</w:t>
      </w:r>
      <w:proofErr w:type="spellEnd"/>
      <w:r w:rsidR="003F1126" w:rsidRPr="00E6204A">
        <w:rPr>
          <w:rFonts w:ascii="Times New Roman" w:hAnsi="Times New Roman" w:cs="Times New Roman"/>
        </w:rPr>
        <w:t xml:space="preserve"> (DOEE)</w:t>
      </w:r>
      <w:r w:rsidRPr="00E6204A">
        <w:rPr>
          <w:rFonts w:ascii="Times New Roman" w:hAnsi="Times New Roman" w:cs="Times New Roman"/>
        </w:rPr>
        <w:t xml:space="preserve"> believes </w:t>
      </w:r>
      <w:r w:rsidR="003F1126" w:rsidRPr="00E6204A">
        <w:rPr>
          <w:rFonts w:ascii="Times New Roman" w:hAnsi="Times New Roman" w:cs="Times New Roman"/>
        </w:rPr>
        <w:t xml:space="preserve">the </w:t>
      </w:r>
      <w:r w:rsidRPr="00E6204A">
        <w:rPr>
          <w:rFonts w:ascii="Times New Roman" w:hAnsi="Times New Roman" w:cs="Times New Roman"/>
        </w:rPr>
        <w:t>DCSEU</w:t>
      </w:r>
      <w:r w:rsidR="003F1126" w:rsidRPr="00E6204A">
        <w:rPr>
          <w:rFonts w:ascii="Times New Roman" w:hAnsi="Times New Roman" w:cs="Times New Roman"/>
        </w:rPr>
        <w:t xml:space="preserve"> and </w:t>
      </w:r>
      <w:r w:rsidRPr="00E6204A">
        <w:rPr>
          <w:rFonts w:ascii="Times New Roman" w:hAnsi="Times New Roman" w:cs="Times New Roman"/>
        </w:rPr>
        <w:t>DOEE can meet the October 11 deadline.</w:t>
      </w:r>
    </w:p>
    <w:p w14:paraId="22491634" w14:textId="5554D359" w:rsidR="00AF04E2" w:rsidRPr="00E6204A" w:rsidRDefault="004223A3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Chair </w:t>
      </w:r>
      <w:proofErr w:type="spellStart"/>
      <w:r w:rsidRPr="00E6204A">
        <w:rPr>
          <w:rFonts w:ascii="Times New Roman" w:hAnsi="Times New Roman" w:cs="Times New Roman"/>
        </w:rPr>
        <w:t>Bicky</w:t>
      </w:r>
      <w:proofErr w:type="spellEnd"/>
      <w:r w:rsidRPr="00E6204A">
        <w:rPr>
          <w:rFonts w:ascii="Times New Roman" w:hAnsi="Times New Roman" w:cs="Times New Roman"/>
        </w:rPr>
        <w:t xml:space="preserve"> Corman </w:t>
      </w:r>
      <w:r w:rsidR="00AF04E2" w:rsidRPr="00E6204A">
        <w:rPr>
          <w:rFonts w:ascii="Times New Roman" w:hAnsi="Times New Roman" w:cs="Times New Roman"/>
        </w:rPr>
        <w:t>mention</w:t>
      </w:r>
      <w:r w:rsidRPr="00E6204A">
        <w:rPr>
          <w:rFonts w:ascii="Times New Roman" w:hAnsi="Times New Roman" w:cs="Times New Roman"/>
        </w:rPr>
        <w:t>ed</w:t>
      </w:r>
      <w:r w:rsidR="00AF04E2" w:rsidRPr="00E6204A">
        <w:rPr>
          <w:rFonts w:ascii="Times New Roman" w:hAnsi="Times New Roman" w:cs="Times New Roman"/>
        </w:rPr>
        <w:t xml:space="preserve"> that</w:t>
      </w:r>
      <w:r w:rsidR="00345EA9" w:rsidRPr="00E6204A">
        <w:rPr>
          <w:rFonts w:ascii="Times New Roman" w:hAnsi="Times New Roman" w:cs="Times New Roman"/>
        </w:rPr>
        <w:t xml:space="preserve"> the DOEE</w:t>
      </w:r>
      <w:r w:rsidRPr="00E6204A">
        <w:rPr>
          <w:rFonts w:ascii="Times New Roman" w:hAnsi="Times New Roman" w:cs="Times New Roman"/>
        </w:rPr>
        <w:t xml:space="preserve"> and </w:t>
      </w:r>
      <w:r w:rsidR="00345EA9" w:rsidRPr="00E6204A">
        <w:rPr>
          <w:rFonts w:ascii="Times New Roman" w:hAnsi="Times New Roman" w:cs="Times New Roman"/>
        </w:rPr>
        <w:t xml:space="preserve">DCSEU summary </w:t>
      </w:r>
      <w:r w:rsidRPr="00E6204A">
        <w:rPr>
          <w:rFonts w:ascii="Times New Roman" w:hAnsi="Times New Roman" w:cs="Times New Roman"/>
        </w:rPr>
        <w:t>should be</w:t>
      </w:r>
      <w:r w:rsidR="00345EA9" w:rsidRPr="00E6204A">
        <w:rPr>
          <w:rFonts w:ascii="Times New Roman" w:hAnsi="Times New Roman" w:cs="Times New Roman"/>
        </w:rPr>
        <w:t xml:space="preserve"> concise.</w:t>
      </w:r>
    </w:p>
    <w:p w14:paraId="10CC62C9" w14:textId="11F65206" w:rsidR="00345EA9" w:rsidRPr="00E6204A" w:rsidRDefault="004223A3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Vice-chair </w:t>
      </w:r>
      <w:proofErr w:type="spellStart"/>
      <w:r w:rsidRPr="00E6204A">
        <w:rPr>
          <w:rFonts w:ascii="Times New Roman" w:hAnsi="Times New Roman" w:cs="Times New Roman"/>
        </w:rPr>
        <w:t>Duer-Balkind</w:t>
      </w:r>
      <w:proofErr w:type="spellEnd"/>
      <w:r w:rsidRPr="00E6204A">
        <w:rPr>
          <w:rFonts w:ascii="Times New Roman" w:hAnsi="Times New Roman" w:cs="Times New Roman"/>
        </w:rPr>
        <w:t xml:space="preserve"> foresees</w:t>
      </w:r>
      <w:r w:rsidR="00345EA9" w:rsidRPr="00E6204A">
        <w:rPr>
          <w:rFonts w:ascii="Times New Roman" w:hAnsi="Times New Roman" w:cs="Times New Roman"/>
        </w:rPr>
        <w:t xml:space="preserve"> the report to be concise. The last Board report was 67 pages and this year the </w:t>
      </w:r>
      <w:r w:rsidRPr="00E6204A">
        <w:rPr>
          <w:rFonts w:ascii="Times New Roman" w:hAnsi="Times New Roman" w:cs="Times New Roman"/>
        </w:rPr>
        <w:t>B</w:t>
      </w:r>
      <w:r w:rsidR="00345EA9" w:rsidRPr="00E6204A">
        <w:rPr>
          <w:rFonts w:ascii="Times New Roman" w:hAnsi="Times New Roman" w:cs="Times New Roman"/>
        </w:rPr>
        <w:t>oard has a goal of</w:t>
      </w:r>
      <w:r w:rsidR="00C55EDB" w:rsidRPr="00E6204A">
        <w:rPr>
          <w:rFonts w:ascii="Times New Roman" w:hAnsi="Times New Roman" w:cs="Times New Roman"/>
        </w:rPr>
        <w:t xml:space="preserve"> reducing those numbers.</w:t>
      </w:r>
    </w:p>
    <w:p w14:paraId="0E4D1FC7" w14:textId="65169D5E" w:rsidR="00C55EDB" w:rsidRPr="00E6204A" w:rsidRDefault="00C55EDB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>Brendan Bowles</w:t>
      </w:r>
      <w:r w:rsidR="00DA00DE" w:rsidRPr="00E6204A">
        <w:rPr>
          <w:rFonts w:ascii="Times New Roman" w:hAnsi="Times New Roman" w:cs="Times New Roman"/>
        </w:rPr>
        <w:t xml:space="preserve"> (DCSEU)</w:t>
      </w:r>
      <w:r w:rsidRPr="00E6204A">
        <w:rPr>
          <w:rFonts w:ascii="Times New Roman" w:hAnsi="Times New Roman" w:cs="Times New Roman"/>
        </w:rPr>
        <w:t xml:space="preserve"> ask</w:t>
      </w:r>
      <w:r w:rsidR="004223A3" w:rsidRPr="00E6204A">
        <w:rPr>
          <w:rFonts w:ascii="Times New Roman" w:hAnsi="Times New Roman" w:cs="Times New Roman"/>
        </w:rPr>
        <w:t>ed</w:t>
      </w:r>
      <w:r w:rsidRPr="00E6204A">
        <w:rPr>
          <w:rFonts w:ascii="Times New Roman" w:hAnsi="Times New Roman" w:cs="Times New Roman"/>
        </w:rPr>
        <w:t xml:space="preserve"> </w:t>
      </w:r>
      <w:r w:rsidR="004223A3" w:rsidRPr="00E6204A">
        <w:rPr>
          <w:rFonts w:ascii="Times New Roman" w:hAnsi="Times New Roman" w:cs="Times New Roman"/>
        </w:rPr>
        <w:t>what f</w:t>
      </w:r>
      <w:r w:rsidR="00DA00DE" w:rsidRPr="00E6204A">
        <w:rPr>
          <w:rFonts w:ascii="Times New Roman" w:hAnsi="Times New Roman" w:cs="Times New Roman"/>
        </w:rPr>
        <w:t>iscal year the report will be focused on.</w:t>
      </w:r>
    </w:p>
    <w:p w14:paraId="7930A597" w14:textId="2696078E" w:rsidR="00C55EDB" w:rsidRPr="00E6204A" w:rsidRDefault="00DA00DE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Vice-chair </w:t>
      </w:r>
      <w:proofErr w:type="spellStart"/>
      <w:r w:rsidRPr="00E6204A">
        <w:rPr>
          <w:rFonts w:ascii="Times New Roman" w:hAnsi="Times New Roman" w:cs="Times New Roman"/>
        </w:rPr>
        <w:t>Duer-Balkind</w:t>
      </w:r>
      <w:proofErr w:type="spellEnd"/>
      <w:r w:rsidRPr="00E6204A">
        <w:rPr>
          <w:rFonts w:ascii="Times New Roman" w:hAnsi="Times New Roman" w:cs="Times New Roman"/>
        </w:rPr>
        <w:t xml:space="preserve"> </w:t>
      </w:r>
      <w:r w:rsidR="00C55EDB" w:rsidRPr="00E6204A">
        <w:rPr>
          <w:rFonts w:ascii="Times New Roman" w:hAnsi="Times New Roman" w:cs="Times New Roman"/>
        </w:rPr>
        <w:t>highlight</w:t>
      </w:r>
      <w:r w:rsidRPr="00E6204A">
        <w:rPr>
          <w:rFonts w:ascii="Times New Roman" w:hAnsi="Times New Roman" w:cs="Times New Roman"/>
        </w:rPr>
        <w:t>ed</w:t>
      </w:r>
      <w:r w:rsidR="00C55EDB" w:rsidRPr="00E6204A">
        <w:rPr>
          <w:rFonts w:ascii="Times New Roman" w:hAnsi="Times New Roman" w:cs="Times New Roman"/>
        </w:rPr>
        <w:t xml:space="preserve"> the early sections are to cover FY21 into FY22.</w:t>
      </w:r>
      <w:r w:rsidR="00EE7963" w:rsidRPr="00E6204A">
        <w:rPr>
          <w:rFonts w:ascii="Times New Roman" w:hAnsi="Times New Roman" w:cs="Times New Roman"/>
        </w:rPr>
        <w:t xml:space="preserve"> The introduction and executive summary will focus on past (FY21-</w:t>
      </w:r>
      <w:r w:rsidR="00FD48D7" w:rsidRPr="00E6204A">
        <w:rPr>
          <w:rFonts w:ascii="Times New Roman" w:hAnsi="Times New Roman" w:cs="Times New Roman"/>
        </w:rPr>
        <w:t>FY22) and future (FY23)</w:t>
      </w:r>
      <w:r w:rsidR="00242B0A" w:rsidRPr="00E6204A">
        <w:rPr>
          <w:rFonts w:ascii="Times New Roman" w:hAnsi="Times New Roman" w:cs="Times New Roman"/>
        </w:rPr>
        <w:t>.</w:t>
      </w:r>
    </w:p>
    <w:p w14:paraId="64AC8C0E" w14:textId="2FEF9995" w:rsidR="00242B0A" w:rsidRPr="00E6204A" w:rsidRDefault="00242B0A" w:rsidP="00242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Dave Epley (DOEE) suggested Jennifer Johnston meet with Vice-chair </w:t>
      </w:r>
      <w:proofErr w:type="spellStart"/>
      <w:r w:rsidRPr="00E6204A">
        <w:rPr>
          <w:rFonts w:ascii="Times New Roman" w:hAnsi="Times New Roman" w:cs="Times New Roman"/>
        </w:rPr>
        <w:t>Duer-Balkind</w:t>
      </w:r>
      <w:proofErr w:type="spellEnd"/>
      <w:r w:rsidRPr="00E6204A">
        <w:rPr>
          <w:rFonts w:ascii="Times New Roman" w:hAnsi="Times New Roman" w:cs="Times New Roman"/>
        </w:rPr>
        <w:t xml:space="preserve"> to discuss compiling the report.</w:t>
      </w:r>
    </w:p>
    <w:p w14:paraId="012F402B" w14:textId="09D3D239" w:rsidR="00FF6271" w:rsidRPr="00E6204A" w:rsidRDefault="00995719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204A">
        <w:rPr>
          <w:rFonts w:ascii="Times New Roman" w:hAnsi="Times New Roman" w:cs="Times New Roman"/>
        </w:rPr>
        <w:t xml:space="preserve">Vice-chair </w:t>
      </w:r>
      <w:proofErr w:type="spellStart"/>
      <w:r w:rsidRPr="00E6204A">
        <w:rPr>
          <w:rFonts w:ascii="Times New Roman" w:hAnsi="Times New Roman" w:cs="Times New Roman"/>
        </w:rPr>
        <w:t>Duer-Balkind</w:t>
      </w:r>
      <w:proofErr w:type="spellEnd"/>
      <w:r w:rsidRPr="00E6204A">
        <w:rPr>
          <w:rFonts w:ascii="Times New Roman" w:hAnsi="Times New Roman" w:cs="Times New Roman"/>
        </w:rPr>
        <w:t xml:space="preserve"> </w:t>
      </w:r>
      <w:r w:rsidR="00E6204A" w:rsidRPr="00E6204A">
        <w:rPr>
          <w:rFonts w:ascii="Times New Roman" w:hAnsi="Times New Roman" w:cs="Times New Roman"/>
        </w:rPr>
        <w:t>stated that an</w:t>
      </w:r>
      <w:r w:rsidR="00FF6271" w:rsidRPr="00E6204A">
        <w:rPr>
          <w:rFonts w:ascii="Times New Roman" w:hAnsi="Times New Roman" w:cs="Times New Roman"/>
        </w:rPr>
        <w:t xml:space="preserve"> extra meeting in late October </w:t>
      </w:r>
      <w:r w:rsidR="00E6204A" w:rsidRPr="00E6204A">
        <w:rPr>
          <w:rFonts w:ascii="Times New Roman" w:hAnsi="Times New Roman" w:cs="Times New Roman"/>
        </w:rPr>
        <w:t>will be needed in order to approve the report at the November Board meeting.</w:t>
      </w:r>
    </w:p>
    <w:p w14:paraId="727D01A8" w14:textId="77777777" w:rsidR="00D057D2" w:rsidRPr="00D057D2" w:rsidRDefault="00D057D2" w:rsidP="007E55B5">
      <w:pPr>
        <w:pStyle w:val="ListParagraph"/>
      </w:pPr>
    </w:p>
    <w:p w14:paraId="40B573E8" w14:textId="6BAE2869" w:rsidR="00D057D2" w:rsidRDefault="001A6470" w:rsidP="00D057D2">
      <w:pPr>
        <w:pStyle w:val="Heading1"/>
      </w:pPr>
      <w:bookmarkStart w:id="10" w:name="_Hlk114050160"/>
      <w:r w:rsidRPr="00244042">
        <w:t>Update on DCSEU-Relevant PSC Formal Cases</w:t>
      </w:r>
    </w:p>
    <w:bookmarkEnd w:id="10"/>
    <w:p w14:paraId="0C2C5816" w14:textId="61F69EB1" w:rsidR="00D057D2" w:rsidRPr="00B15DE4" w:rsidRDefault="00D157FA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>Dave Epley</w:t>
      </w:r>
      <w:r w:rsidR="009B4400" w:rsidRPr="00B15DE4">
        <w:rPr>
          <w:rFonts w:ascii="Times New Roman" w:hAnsi="Times New Roman" w:cs="Times New Roman"/>
        </w:rPr>
        <w:t xml:space="preserve"> (DOEE)</w:t>
      </w:r>
      <w:r w:rsidR="00343430" w:rsidRPr="00B15DE4">
        <w:rPr>
          <w:rFonts w:ascii="Times New Roman" w:hAnsi="Times New Roman" w:cs="Times New Roman"/>
        </w:rPr>
        <w:t xml:space="preserve"> open</w:t>
      </w:r>
      <w:r w:rsidR="00275A3E" w:rsidRPr="00B15DE4">
        <w:rPr>
          <w:rFonts w:ascii="Times New Roman" w:hAnsi="Times New Roman" w:cs="Times New Roman"/>
        </w:rPr>
        <w:t>ed</w:t>
      </w:r>
      <w:r w:rsidR="00343430" w:rsidRPr="00B15DE4">
        <w:rPr>
          <w:rFonts w:ascii="Times New Roman" w:hAnsi="Times New Roman" w:cs="Times New Roman"/>
        </w:rPr>
        <w:t xml:space="preserve"> the floor to the DOEE team</w:t>
      </w:r>
      <w:r w:rsidR="00275A3E" w:rsidRPr="00B15DE4">
        <w:rPr>
          <w:rFonts w:ascii="Times New Roman" w:hAnsi="Times New Roman" w:cs="Times New Roman"/>
        </w:rPr>
        <w:t>.</w:t>
      </w:r>
    </w:p>
    <w:p w14:paraId="4B1470E1" w14:textId="7FEE79A3" w:rsidR="00524211" w:rsidRPr="00B15DE4" w:rsidRDefault="00DF7CC8" w:rsidP="000B5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 xml:space="preserve">Chair </w:t>
      </w:r>
      <w:proofErr w:type="spellStart"/>
      <w:r w:rsidRPr="00B15DE4">
        <w:rPr>
          <w:rFonts w:ascii="Times New Roman" w:hAnsi="Times New Roman" w:cs="Times New Roman"/>
        </w:rPr>
        <w:t>Bicky</w:t>
      </w:r>
      <w:proofErr w:type="spellEnd"/>
      <w:r w:rsidRPr="00B15DE4">
        <w:rPr>
          <w:rFonts w:ascii="Times New Roman" w:hAnsi="Times New Roman" w:cs="Times New Roman"/>
        </w:rPr>
        <w:t xml:space="preserve"> Corman </w:t>
      </w:r>
      <w:r w:rsidR="00657913" w:rsidRPr="00B15DE4">
        <w:rPr>
          <w:rFonts w:ascii="Times New Roman" w:hAnsi="Times New Roman" w:cs="Times New Roman"/>
        </w:rPr>
        <w:t>mentioned that</w:t>
      </w:r>
      <w:r w:rsidR="00F92072" w:rsidRPr="00B15DE4">
        <w:rPr>
          <w:rFonts w:ascii="Times New Roman" w:hAnsi="Times New Roman" w:cs="Times New Roman"/>
        </w:rPr>
        <w:t xml:space="preserve"> </w:t>
      </w:r>
      <w:r w:rsidR="00DD2BE0" w:rsidRPr="00B15DE4">
        <w:rPr>
          <w:rFonts w:ascii="Times New Roman" w:hAnsi="Times New Roman" w:cs="Times New Roman"/>
        </w:rPr>
        <w:t xml:space="preserve">Pepco submitted 5 plans </w:t>
      </w:r>
      <w:r w:rsidR="00524211" w:rsidRPr="00B15DE4">
        <w:rPr>
          <w:rFonts w:ascii="Times New Roman" w:hAnsi="Times New Roman" w:cs="Times New Roman"/>
        </w:rPr>
        <w:t>for</w:t>
      </w:r>
      <w:r w:rsidR="00DD2BE0" w:rsidRPr="00B15DE4">
        <w:rPr>
          <w:rFonts w:ascii="Times New Roman" w:hAnsi="Times New Roman" w:cs="Times New Roman"/>
        </w:rPr>
        <w:t xml:space="preserve"> grid modernization.</w:t>
      </w:r>
    </w:p>
    <w:p w14:paraId="10540CE7" w14:textId="367CAFF8" w:rsidR="00B230EC" w:rsidRPr="00B15DE4" w:rsidRDefault="00B230EC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>Nina Dodge</w:t>
      </w:r>
      <w:r w:rsidR="001D179A" w:rsidRPr="00B15DE4">
        <w:rPr>
          <w:rFonts w:ascii="Times New Roman" w:hAnsi="Times New Roman" w:cs="Times New Roman"/>
        </w:rPr>
        <w:t xml:space="preserve"> </w:t>
      </w:r>
      <w:r w:rsidR="000B5BA5" w:rsidRPr="00B15DE4">
        <w:rPr>
          <w:rFonts w:ascii="Times New Roman" w:hAnsi="Times New Roman" w:cs="Times New Roman"/>
        </w:rPr>
        <w:t>noted that on Formal Case</w:t>
      </w:r>
      <w:r w:rsidR="001D179A" w:rsidRPr="00B15DE4">
        <w:rPr>
          <w:rFonts w:ascii="Times New Roman" w:hAnsi="Times New Roman" w:cs="Times New Roman"/>
        </w:rPr>
        <w:t xml:space="preserve"> 1167 it is a case that is not typical. There might be ways for the </w:t>
      </w:r>
      <w:r w:rsidR="009719C7" w:rsidRPr="00B15DE4">
        <w:rPr>
          <w:rFonts w:ascii="Times New Roman" w:hAnsi="Times New Roman" w:cs="Times New Roman"/>
        </w:rPr>
        <w:t>B</w:t>
      </w:r>
      <w:r w:rsidR="001D179A" w:rsidRPr="00B15DE4">
        <w:rPr>
          <w:rFonts w:ascii="Times New Roman" w:hAnsi="Times New Roman" w:cs="Times New Roman"/>
        </w:rPr>
        <w:t>oard to provide some sort of filing</w:t>
      </w:r>
      <w:r w:rsidR="009719C7" w:rsidRPr="00B15DE4">
        <w:rPr>
          <w:rFonts w:ascii="Times New Roman" w:hAnsi="Times New Roman" w:cs="Times New Roman"/>
        </w:rPr>
        <w:t xml:space="preserve"> and p</w:t>
      </w:r>
      <w:r w:rsidR="004067B1" w:rsidRPr="00B15DE4">
        <w:rPr>
          <w:rFonts w:ascii="Times New Roman" w:hAnsi="Times New Roman" w:cs="Times New Roman"/>
        </w:rPr>
        <w:t>rovide comment</w:t>
      </w:r>
      <w:r w:rsidR="00987329">
        <w:rPr>
          <w:rFonts w:ascii="Times New Roman" w:hAnsi="Times New Roman" w:cs="Times New Roman"/>
        </w:rPr>
        <w:t>s</w:t>
      </w:r>
      <w:r w:rsidR="004067B1" w:rsidRPr="00B15DE4">
        <w:rPr>
          <w:rFonts w:ascii="Times New Roman" w:hAnsi="Times New Roman" w:cs="Times New Roman"/>
        </w:rPr>
        <w:t xml:space="preserve"> outside of the strict framework</w:t>
      </w:r>
      <w:r w:rsidR="00271F3B" w:rsidRPr="00B15DE4">
        <w:rPr>
          <w:rFonts w:ascii="Times New Roman" w:hAnsi="Times New Roman" w:cs="Times New Roman"/>
        </w:rPr>
        <w:t>.</w:t>
      </w:r>
    </w:p>
    <w:p w14:paraId="67541D29" w14:textId="625DF24A" w:rsidR="00271F3B" w:rsidRPr="00B15DE4" w:rsidRDefault="00271F3B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 xml:space="preserve">Hussain Karim </w:t>
      </w:r>
      <w:r w:rsidR="007A7A88" w:rsidRPr="00B15DE4">
        <w:rPr>
          <w:rFonts w:ascii="Times New Roman" w:hAnsi="Times New Roman" w:cs="Times New Roman"/>
        </w:rPr>
        <w:t xml:space="preserve">(DOEE) </w:t>
      </w:r>
      <w:r w:rsidRPr="00B15DE4">
        <w:rPr>
          <w:rFonts w:ascii="Times New Roman" w:hAnsi="Times New Roman" w:cs="Times New Roman"/>
        </w:rPr>
        <w:t xml:space="preserve">said the Board is not a party in </w:t>
      </w:r>
      <w:r w:rsidR="007A7A88" w:rsidRPr="00B15DE4">
        <w:rPr>
          <w:rFonts w:ascii="Times New Roman" w:hAnsi="Times New Roman" w:cs="Times New Roman"/>
        </w:rPr>
        <w:t xml:space="preserve">Formal Case </w:t>
      </w:r>
      <w:r w:rsidRPr="00B15DE4">
        <w:rPr>
          <w:rFonts w:ascii="Times New Roman" w:hAnsi="Times New Roman" w:cs="Times New Roman"/>
        </w:rPr>
        <w:t>1167</w:t>
      </w:r>
      <w:r w:rsidR="007A7A88" w:rsidRPr="00B15DE4">
        <w:rPr>
          <w:rFonts w:ascii="Times New Roman" w:hAnsi="Times New Roman" w:cs="Times New Roman"/>
        </w:rPr>
        <w:t xml:space="preserve"> and cannot petition to be a party.</w:t>
      </w:r>
    </w:p>
    <w:p w14:paraId="7C223412" w14:textId="7C29F5C8" w:rsidR="003306CC" w:rsidRPr="00B15DE4" w:rsidRDefault="00566636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>Sarah Kogel-Smucker</w:t>
      </w:r>
      <w:r w:rsidR="000B735F" w:rsidRPr="00B15DE4">
        <w:rPr>
          <w:rFonts w:ascii="Times New Roman" w:hAnsi="Times New Roman" w:cs="Times New Roman"/>
        </w:rPr>
        <w:t xml:space="preserve"> mentioned that the PSC </w:t>
      </w:r>
      <w:r w:rsidR="00CF0512" w:rsidRPr="00B15DE4">
        <w:rPr>
          <w:rFonts w:ascii="Times New Roman" w:hAnsi="Times New Roman" w:cs="Times New Roman"/>
        </w:rPr>
        <w:t xml:space="preserve">did a request for briefs </w:t>
      </w:r>
      <w:r w:rsidR="00EB5B38" w:rsidRPr="00B15DE4">
        <w:rPr>
          <w:rFonts w:ascii="Times New Roman" w:hAnsi="Times New Roman" w:cs="Times New Roman"/>
        </w:rPr>
        <w:t>due September 27</w:t>
      </w:r>
      <w:r w:rsidR="00EB5B38" w:rsidRPr="00B15DE4">
        <w:rPr>
          <w:rFonts w:ascii="Times New Roman" w:hAnsi="Times New Roman" w:cs="Times New Roman"/>
          <w:vertAlign w:val="superscript"/>
        </w:rPr>
        <w:t>th</w:t>
      </w:r>
      <w:r w:rsidR="00EB5B38" w:rsidRPr="00B15DE4">
        <w:rPr>
          <w:rFonts w:ascii="Times New Roman" w:hAnsi="Times New Roman" w:cs="Times New Roman"/>
        </w:rPr>
        <w:t xml:space="preserve"> on whether the</w:t>
      </w:r>
      <w:r w:rsidR="003306CC" w:rsidRPr="00B15DE4">
        <w:rPr>
          <w:rFonts w:ascii="Times New Roman" w:hAnsi="Times New Roman" w:cs="Times New Roman"/>
        </w:rPr>
        <w:t xml:space="preserve"> PSC can mandate electrification</w:t>
      </w:r>
      <w:r w:rsidR="00EB5B38" w:rsidRPr="00B15DE4">
        <w:rPr>
          <w:rFonts w:ascii="Times New Roman" w:hAnsi="Times New Roman" w:cs="Times New Roman"/>
        </w:rPr>
        <w:t>.</w:t>
      </w:r>
      <w:r w:rsidR="00A304C4" w:rsidRPr="00B15DE4">
        <w:rPr>
          <w:rFonts w:ascii="Times New Roman" w:hAnsi="Times New Roman" w:cs="Times New Roman"/>
        </w:rPr>
        <w:t xml:space="preserve"> Other than the briefing, data requests and comments can be filed.</w:t>
      </w:r>
      <w:r w:rsidR="004248EB" w:rsidRPr="00B15DE4">
        <w:rPr>
          <w:rFonts w:ascii="Times New Roman" w:hAnsi="Times New Roman" w:cs="Times New Roman"/>
        </w:rPr>
        <w:t xml:space="preserve"> Next steps in the proceeding </w:t>
      </w:r>
      <w:r w:rsidR="00987329" w:rsidRPr="00B15DE4">
        <w:rPr>
          <w:rFonts w:ascii="Times New Roman" w:hAnsi="Times New Roman" w:cs="Times New Roman"/>
        </w:rPr>
        <w:t>are</w:t>
      </w:r>
      <w:r w:rsidR="004248EB" w:rsidRPr="00B15DE4">
        <w:rPr>
          <w:rFonts w:ascii="Times New Roman" w:hAnsi="Times New Roman" w:cs="Times New Roman"/>
        </w:rPr>
        <w:t xml:space="preserve"> unclear.</w:t>
      </w:r>
    </w:p>
    <w:p w14:paraId="1B08692B" w14:textId="55210D92" w:rsidR="00EE7861" w:rsidRPr="00B15DE4" w:rsidRDefault="00EE7861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 xml:space="preserve">Nina Dodge </w:t>
      </w:r>
      <w:r w:rsidR="004248EB" w:rsidRPr="00B15DE4">
        <w:rPr>
          <w:rFonts w:ascii="Times New Roman" w:hAnsi="Times New Roman" w:cs="Times New Roman"/>
        </w:rPr>
        <w:t>noted that</w:t>
      </w:r>
      <w:r w:rsidRPr="00B15DE4">
        <w:rPr>
          <w:rFonts w:ascii="Times New Roman" w:hAnsi="Times New Roman" w:cs="Times New Roman"/>
        </w:rPr>
        <w:t xml:space="preserve"> DOEE</w:t>
      </w:r>
      <w:r w:rsidR="002963D4" w:rsidRPr="00B15DE4">
        <w:rPr>
          <w:rFonts w:ascii="Times New Roman" w:hAnsi="Times New Roman" w:cs="Times New Roman"/>
        </w:rPr>
        <w:t xml:space="preserve"> </w:t>
      </w:r>
      <w:r w:rsidR="004248EB" w:rsidRPr="00B15DE4">
        <w:rPr>
          <w:rFonts w:ascii="Times New Roman" w:hAnsi="Times New Roman" w:cs="Times New Roman"/>
        </w:rPr>
        <w:t>is very involved with Formal Case 1167</w:t>
      </w:r>
      <w:r w:rsidR="00363351" w:rsidRPr="00B15DE4">
        <w:rPr>
          <w:rFonts w:ascii="Times New Roman" w:hAnsi="Times New Roman" w:cs="Times New Roman"/>
        </w:rPr>
        <w:t>.</w:t>
      </w:r>
      <w:r w:rsidR="004248EB" w:rsidRPr="00B15DE4">
        <w:rPr>
          <w:rFonts w:ascii="Times New Roman" w:hAnsi="Times New Roman" w:cs="Times New Roman"/>
        </w:rPr>
        <w:t xml:space="preserve"> </w:t>
      </w:r>
    </w:p>
    <w:p w14:paraId="1D87118E" w14:textId="20A2C62D" w:rsidR="00EF675C" w:rsidRPr="00B15DE4" w:rsidRDefault="00962918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 xml:space="preserve">Sandra </w:t>
      </w:r>
      <w:proofErr w:type="spellStart"/>
      <w:r w:rsidRPr="00B15DE4">
        <w:rPr>
          <w:rFonts w:ascii="Times New Roman" w:hAnsi="Times New Roman" w:cs="Times New Roman"/>
        </w:rPr>
        <w:t>Mattavous</w:t>
      </w:r>
      <w:proofErr w:type="spellEnd"/>
      <w:r w:rsidRPr="00B15DE4">
        <w:rPr>
          <w:rFonts w:ascii="Times New Roman" w:hAnsi="Times New Roman" w:cs="Times New Roman"/>
        </w:rPr>
        <w:t>-Frye (OPC) stated</w:t>
      </w:r>
      <w:r w:rsidR="00EF675C" w:rsidRPr="00B15DE4">
        <w:rPr>
          <w:rFonts w:ascii="Times New Roman" w:hAnsi="Times New Roman" w:cs="Times New Roman"/>
        </w:rPr>
        <w:t xml:space="preserve"> th</w:t>
      </w:r>
      <w:r w:rsidR="0021157B" w:rsidRPr="00B15DE4">
        <w:rPr>
          <w:rFonts w:ascii="Times New Roman" w:hAnsi="Times New Roman" w:cs="Times New Roman"/>
        </w:rPr>
        <w:t>at the</w:t>
      </w:r>
      <w:r w:rsidR="00EF675C" w:rsidRPr="00B15DE4">
        <w:rPr>
          <w:rFonts w:ascii="Times New Roman" w:hAnsi="Times New Roman" w:cs="Times New Roman"/>
        </w:rPr>
        <w:t xml:space="preserve"> DCSEU is not a party, but DOEE is a party</w:t>
      </w:r>
      <w:r w:rsidR="00F22E4E" w:rsidRPr="00B15DE4">
        <w:rPr>
          <w:rFonts w:ascii="Times New Roman" w:hAnsi="Times New Roman" w:cs="Times New Roman"/>
        </w:rPr>
        <w:t xml:space="preserve"> however, unsure if DOEE can represent DCSEU. The Board could provide a public comment.</w:t>
      </w:r>
    </w:p>
    <w:p w14:paraId="4F99321B" w14:textId="099411A8" w:rsidR="00C34616" w:rsidRPr="00B15DE4" w:rsidRDefault="00C34616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 xml:space="preserve">Nina Dodge </w:t>
      </w:r>
      <w:bookmarkStart w:id="11" w:name="_Hlk113962422"/>
      <w:r w:rsidRPr="00B15DE4">
        <w:rPr>
          <w:rFonts w:ascii="Times New Roman" w:hAnsi="Times New Roman" w:cs="Times New Roman"/>
        </w:rPr>
        <w:t>m</w:t>
      </w:r>
      <w:r w:rsidR="00536EFF" w:rsidRPr="00B15DE4">
        <w:rPr>
          <w:rFonts w:ascii="Times New Roman" w:hAnsi="Times New Roman" w:cs="Times New Roman"/>
        </w:rPr>
        <w:t>oved that</w:t>
      </w:r>
      <w:r w:rsidRPr="00B15DE4">
        <w:rPr>
          <w:rFonts w:ascii="Times New Roman" w:hAnsi="Times New Roman" w:cs="Times New Roman"/>
        </w:rPr>
        <w:t xml:space="preserve"> </w:t>
      </w:r>
      <w:r w:rsidR="00E85356" w:rsidRPr="00B15DE4">
        <w:rPr>
          <w:rFonts w:ascii="Times New Roman" w:hAnsi="Times New Roman" w:cs="Times New Roman"/>
        </w:rPr>
        <w:t xml:space="preserve">Chair </w:t>
      </w:r>
      <w:proofErr w:type="spellStart"/>
      <w:r w:rsidR="00E85356" w:rsidRPr="00B15DE4">
        <w:rPr>
          <w:rFonts w:ascii="Times New Roman" w:hAnsi="Times New Roman" w:cs="Times New Roman"/>
        </w:rPr>
        <w:t>Bicky</w:t>
      </w:r>
      <w:proofErr w:type="spellEnd"/>
      <w:r w:rsidR="00E85356" w:rsidRPr="00B15DE4">
        <w:rPr>
          <w:rFonts w:ascii="Times New Roman" w:hAnsi="Times New Roman" w:cs="Times New Roman"/>
        </w:rPr>
        <w:t xml:space="preserve"> Corman </w:t>
      </w:r>
      <w:r w:rsidRPr="00B15DE4">
        <w:rPr>
          <w:rFonts w:ascii="Times New Roman" w:hAnsi="Times New Roman" w:cs="Times New Roman"/>
        </w:rPr>
        <w:t xml:space="preserve">query the general </w:t>
      </w:r>
      <w:r w:rsidR="0045322E" w:rsidRPr="00B15DE4">
        <w:rPr>
          <w:rFonts w:ascii="Times New Roman" w:hAnsi="Times New Roman" w:cs="Times New Roman"/>
        </w:rPr>
        <w:t>counsel</w:t>
      </w:r>
      <w:r w:rsidRPr="00B15DE4">
        <w:rPr>
          <w:rFonts w:ascii="Times New Roman" w:hAnsi="Times New Roman" w:cs="Times New Roman"/>
        </w:rPr>
        <w:t xml:space="preserve"> of the </w:t>
      </w:r>
      <w:r w:rsidR="0045322E" w:rsidRPr="00B15DE4">
        <w:rPr>
          <w:rFonts w:ascii="Times New Roman" w:hAnsi="Times New Roman" w:cs="Times New Roman"/>
        </w:rPr>
        <w:t>PSC</w:t>
      </w:r>
      <w:r w:rsidRPr="00B15DE4">
        <w:rPr>
          <w:rFonts w:ascii="Times New Roman" w:hAnsi="Times New Roman" w:cs="Times New Roman"/>
        </w:rPr>
        <w:t xml:space="preserve"> in October</w:t>
      </w:r>
      <w:r w:rsidR="00C34003" w:rsidRPr="00B15DE4">
        <w:rPr>
          <w:rFonts w:ascii="Times New Roman" w:hAnsi="Times New Roman" w:cs="Times New Roman"/>
        </w:rPr>
        <w:t xml:space="preserve"> to determine the role the Board</w:t>
      </w:r>
      <w:r w:rsidR="00015C32" w:rsidRPr="00B15DE4">
        <w:rPr>
          <w:rFonts w:ascii="Times New Roman" w:hAnsi="Times New Roman" w:cs="Times New Roman"/>
        </w:rPr>
        <w:t xml:space="preserve"> and DCSEU can play</w:t>
      </w:r>
      <w:r w:rsidR="00C34003" w:rsidRPr="00B15DE4">
        <w:rPr>
          <w:rFonts w:ascii="Times New Roman" w:hAnsi="Times New Roman" w:cs="Times New Roman"/>
        </w:rPr>
        <w:t xml:space="preserve"> in providing feedback for Formal Case 1167</w:t>
      </w:r>
      <w:bookmarkEnd w:id="11"/>
      <w:r w:rsidR="00407549" w:rsidRPr="00B15DE4">
        <w:rPr>
          <w:rFonts w:ascii="Times New Roman" w:hAnsi="Times New Roman" w:cs="Times New Roman"/>
        </w:rPr>
        <w:t xml:space="preserve"> and filings moving forward.</w:t>
      </w:r>
      <w:r w:rsidR="00015C32" w:rsidRPr="00B15DE4">
        <w:rPr>
          <w:rFonts w:ascii="Times New Roman" w:hAnsi="Times New Roman" w:cs="Times New Roman"/>
        </w:rPr>
        <w:t xml:space="preserve"> Nina Dodge</w:t>
      </w:r>
      <w:r w:rsidR="00B9397E" w:rsidRPr="00B15DE4">
        <w:rPr>
          <w:rFonts w:ascii="Times New Roman" w:hAnsi="Times New Roman" w:cs="Times New Roman"/>
        </w:rPr>
        <w:t xml:space="preserve"> motioned and was seconded by Chair </w:t>
      </w:r>
      <w:proofErr w:type="spellStart"/>
      <w:r w:rsidR="00B9397E" w:rsidRPr="00B15DE4">
        <w:rPr>
          <w:rFonts w:ascii="Times New Roman" w:hAnsi="Times New Roman" w:cs="Times New Roman"/>
        </w:rPr>
        <w:t>Bicky</w:t>
      </w:r>
      <w:proofErr w:type="spellEnd"/>
      <w:r w:rsidR="00B9397E" w:rsidRPr="00B15DE4">
        <w:rPr>
          <w:rFonts w:ascii="Times New Roman" w:hAnsi="Times New Roman" w:cs="Times New Roman"/>
        </w:rPr>
        <w:t xml:space="preserve"> Corman. All were in favor, and none were opposed.</w:t>
      </w:r>
    </w:p>
    <w:p w14:paraId="3F8E72EE" w14:textId="09507D2D" w:rsidR="00B230EC" w:rsidRPr="00B15DE4" w:rsidRDefault="00895772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 xml:space="preserve">Vice-chair </w:t>
      </w:r>
      <w:proofErr w:type="spellStart"/>
      <w:r w:rsidRPr="00B15DE4">
        <w:rPr>
          <w:rFonts w:ascii="Times New Roman" w:hAnsi="Times New Roman" w:cs="Times New Roman"/>
        </w:rPr>
        <w:t>Duer-Balkind</w:t>
      </w:r>
      <w:proofErr w:type="spellEnd"/>
      <w:r w:rsidR="00590AD6" w:rsidRPr="00B15DE4">
        <w:rPr>
          <w:rFonts w:ascii="Times New Roman" w:hAnsi="Times New Roman" w:cs="Times New Roman"/>
        </w:rPr>
        <w:t xml:space="preserve"> requests that the </w:t>
      </w:r>
      <w:r w:rsidR="00987329">
        <w:rPr>
          <w:rFonts w:ascii="Times New Roman" w:hAnsi="Times New Roman" w:cs="Times New Roman"/>
        </w:rPr>
        <w:t>B</w:t>
      </w:r>
      <w:r w:rsidR="00590AD6" w:rsidRPr="00B15DE4">
        <w:rPr>
          <w:rFonts w:ascii="Times New Roman" w:hAnsi="Times New Roman" w:cs="Times New Roman"/>
        </w:rPr>
        <w:t>oard be informed of what filings are coming down the line</w:t>
      </w:r>
      <w:r w:rsidRPr="00B15DE4">
        <w:rPr>
          <w:rFonts w:ascii="Times New Roman" w:hAnsi="Times New Roman" w:cs="Times New Roman"/>
        </w:rPr>
        <w:t xml:space="preserve"> so the Board can provide</w:t>
      </w:r>
      <w:r w:rsidR="00391EFC" w:rsidRPr="00B15DE4">
        <w:rPr>
          <w:rFonts w:ascii="Times New Roman" w:hAnsi="Times New Roman" w:cs="Times New Roman"/>
        </w:rPr>
        <w:t xml:space="preserve"> feedback as needed.</w:t>
      </w:r>
    </w:p>
    <w:p w14:paraId="4C2A40AE" w14:textId="782FF956" w:rsidR="00FE4F76" w:rsidRPr="00B15DE4" w:rsidRDefault="00FE4F76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>Nina Dodge suggest</w:t>
      </w:r>
      <w:r w:rsidR="00A245E8" w:rsidRPr="00B15DE4">
        <w:rPr>
          <w:rFonts w:ascii="Times New Roman" w:hAnsi="Times New Roman" w:cs="Times New Roman"/>
        </w:rPr>
        <w:t>ed</w:t>
      </w:r>
      <w:r w:rsidRPr="00B15DE4">
        <w:rPr>
          <w:rFonts w:ascii="Times New Roman" w:hAnsi="Times New Roman" w:cs="Times New Roman"/>
        </w:rPr>
        <w:t xml:space="preserve"> the creation of a subcommittee to track the PSC Formal Cases</w:t>
      </w:r>
      <w:r w:rsidR="005D5303" w:rsidRPr="00B15DE4">
        <w:rPr>
          <w:rFonts w:ascii="Times New Roman" w:hAnsi="Times New Roman" w:cs="Times New Roman"/>
        </w:rPr>
        <w:t xml:space="preserve"> and requests OPC </w:t>
      </w:r>
      <w:r w:rsidR="00DD1996" w:rsidRPr="00B15DE4">
        <w:rPr>
          <w:rFonts w:ascii="Times New Roman" w:hAnsi="Times New Roman" w:cs="Times New Roman"/>
        </w:rPr>
        <w:t xml:space="preserve">to </w:t>
      </w:r>
      <w:r w:rsidR="005D5303" w:rsidRPr="00B15DE4">
        <w:rPr>
          <w:rFonts w:ascii="Times New Roman" w:hAnsi="Times New Roman" w:cs="Times New Roman"/>
        </w:rPr>
        <w:t xml:space="preserve">compile. </w:t>
      </w:r>
    </w:p>
    <w:p w14:paraId="6A17FACB" w14:textId="2986A0C6" w:rsidR="005D5303" w:rsidRPr="00B15DE4" w:rsidRDefault="00DD1996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>Sarah Kogel-Smucker</w:t>
      </w:r>
      <w:r w:rsidR="000762C3" w:rsidRPr="00B15DE4">
        <w:rPr>
          <w:rFonts w:ascii="Times New Roman" w:hAnsi="Times New Roman" w:cs="Times New Roman"/>
        </w:rPr>
        <w:t xml:space="preserve"> stated that she did</w:t>
      </w:r>
      <w:r w:rsidR="005D5303" w:rsidRPr="00B15DE4">
        <w:rPr>
          <w:rFonts w:ascii="Times New Roman" w:hAnsi="Times New Roman" w:cs="Times New Roman"/>
        </w:rPr>
        <w:t xml:space="preserve"> not believe a subcommittee is needed</w:t>
      </w:r>
      <w:r w:rsidR="00374555" w:rsidRPr="00B15DE4">
        <w:rPr>
          <w:rFonts w:ascii="Times New Roman" w:hAnsi="Times New Roman" w:cs="Times New Roman"/>
        </w:rPr>
        <w:t>.</w:t>
      </w:r>
      <w:r w:rsidR="005D5303" w:rsidRPr="00B15DE4">
        <w:rPr>
          <w:rFonts w:ascii="Times New Roman" w:hAnsi="Times New Roman" w:cs="Times New Roman"/>
        </w:rPr>
        <w:t xml:space="preserve"> </w:t>
      </w:r>
      <w:r w:rsidR="000762C3" w:rsidRPr="00B15DE4">
        <w:rPr>
          <w:rFonts w:ascii="Times New Roman" w:hAnsi="Times New Roman" w:cs="Times New Roman"/>
        </w:rPr>
        <w:t xml:space="preserve">She suggested that </w:t>
      </w:r>
      <w:r w:rsidR="005D5303" w:rsidRPr="00B15DE4">
        <w:rPr>
          <w:rFonts w:ascii="Times New Roman" w:hAnsi="Times New Roman" w:cs="Times New Roman"/>
        </w:rPr>
        <w:t xml:space="preserve">when the agenda is being developed to send in an </w:t>
      </w:r>
      <w:r w:rsidR="00374555" w:rsidRPr="00B15DE4">
        <w:rPr>
          <w:rFonts w:ascii="Times New Roman" w:hAnsi="Times New Roman" w:cs="Times New Roman"/>
        </w:rPr>
        <w:t>upcoming deadline</w:t>
      </w:r>
      <w:r w:rsidR="005D5303" w:rsidRPr="00B15DE4">
        <w:rPr>
          <w:rFonts w:ascii="Times New Roman" w:hAnsi="Times New Roman" w:cs="Times New Roman"/>
        </w:rPr>
        <w:t xml:space="preserve"> that the </w:t>
      </w:r>
      <w:r w:rsidR="00D409AA">
        <w:rPr>
          <w:rFonts w:ascii="Times New Roman" w:hAnsi="Times New Roman" w:cs="Times New Roman"/>
        </w:rPr>
        <w:t>B</w:t>
      </w:r>
      <w:r w:rsidR="005D5303" w:rsidRPr="00B15DE4">
        <w:rPr>
          <w:rFonts w:ascii="Times New Roman" w:hAnsi="Times New Roman" w:cs="Times New Roman"/>
        </w:rPr>
        <w:t>oard should be aware of.</w:t>
      </w:r>
    </w:p>
    <w:p w14:paraId="5D8E0BE1" w14:textId="04203E86" w:rsidR="008658D9" w:rsidRDefault="008658D9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t>Nina Dodge</w:t>
      </w:r>
      <w:r w:rsidR="008457CC" w:rsidRPr="00B15DE4">
        <w:rPr>
          <w:rFonts w:ascii="Times New Roman" w:hAnsi="Times New Roman" w:cs="Times New Roman"/>
        </w:rPr>
        <w:t xml:space="preserve"> agree</w:t>
      </w:r>
      <w:r w:rsidR="00B15DE4" w:rsidRPr="00B15DE4">
        <w:rPr>
          <w:rFonts w:ascii="Times New Roman" w:hAnsi="Times New Roman" w:cs="Times New Roman"/>
        </w:rPr>
        <w:t>d with the suggestion.</w:t>
      </w:r>
      <w:r w:rsidR="008457CC" w:rsidRPr="00B15DE4">
        <w:rPr>
          <w:rFonts w:ascii="Times New Roman" w:hAnsi="Times New Roman" w:cs="Times New Roman"/>
        </w:rPr>
        <w:t xml:space="preserve"> </w:t>
      </w:r>
    </w:p>
    <w:p w14:paraId="640B4397" w14:textId="58234CAB" w:rsidR="00752A37" w:rsidRPr="00B15DE4" w:rsidRDefault="00752A37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5DE4">
        <w:rPr>
          <w:rFonts w:ascii="Times New Roman" w:hAnsi="Times New Roman" w:cs="Times New Roman"/>
        </w:rPr>
        <w:lastRenderedPageBreak/>
        <w:t xml:space="preserve">Chair </w:t>
      </w:r>
      <w:proofErr w:type="spellStart"/>
      <w:r w:rsidRPr="00B15DE4">
        <w:rPr>
          <w:rFonts w:ascii="Times New Roman" w:hAnsi="Times New Roman" w:cs="Times New Roman"/>
        </w:rPr>
        <w:t>Bicky</w:t>
      </w:r>
      <w:proofErr w:type="spellEnd"/>
      <w:r w:rsidRPr="00B15DE4">
        <w:rPr>
          <w:rFonts w:ascii="Times New Roman" w:hAnsi="Times New Roman" w:cs="Times New Roman"/>
        </w:rPr>
        <w:t xml:space="preserve"> Corman</w:t>
      </w:r>
      <w:r>
        <w:rPr>
          <w:rFonts w:ascii="Times New Roman" w:hAnsi="Times New Roman" w:cs="Times New Roman"/>
        </w:rPr>
        <w:t xml:space="preserve"> added that a description of the filing and whether </w:t>
      </w:r>
      <w:r w:rsidR="0030398F">
        <w:rPr>
          <w:rFonts w:ascii="Times New Roman" w:hAnsi="Times New Roman" w:cs="Times New Roman"/>
        </w:rPr>
        <w:t>it is relevant to the Board would be helpful to include.</w:t>
      </w:r>
    </w:p>
    <w:p w14:paraId="1C3BFE70" w14:textId="28CF6667" w:rsidR="00D057D2" w:rsidRDefault="007C1B1B" w:rsidP="00D057D2">
      <w:pPr>
        <w:pStyle w:val="Heading1"/>
      </w:pPr>
      <w:r w:rsidRPr="00244042">
        <w:t>Legislative Updates</w:t>
      </w:r>
    </w:p>
    <w:p w14:paraId="449CDC3D" w14:textId="3F5F9A39" w:rsidR="00D057D2" w:rsidRPr="00DF785F" w:rsidRDefault="006D79A4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785F">
        <w:rPr>
          <w:rFonts w:ascii="Times New Roman" w:hAnsi="Times New Roman" w:cs="Times New Roman"/>
        </w:rPr>
        <w:t>Hussain Karim</w:t>
      </w:r>
      <w:r w:rsidR="00BA3DB0" w:rsidRPr="00DF785F">
        <w:rPr>
          <w:rFonts w:ascii="Times New Roman" w:hAnsi="Times New Roman" w:cs="Times New Roman"/>
        </w:rPr>
        <w:t xml:space="preserve"> (DOEE)</w:t>
      </w:r>
      <w:r w:rsidRPr="00DF785F">
        <w:rPr>
          <w:rFonts w:ascii="Times New Roman" w:hAnsi="Times New Roman" w:cs="Times New Roman"/>
        </w:rPr>
        <w:t xml:space="preserve"> mention</w:t>
      </w:r>
      <w:r w:rsidR="00BA3DB0" w:rsidRPr="00DF785F">
        <w:rPr>
          <w:rFonts w:ascii="Times New Roman" w:hAnsi="Times New Roman" w:cs="Times New Roman"/>
        </w:rPr>
        <w:t>ed that there are</w:t>
      </w:r>
      <w:r w:rsidRPr="00DF785F">
        <w:rPr>
          <w:rFonts w:ascii="Times New Roman" w:hAnsi="Times New Roman" w:cs="Times New Roman"/>
        </w:rPr>
        <w:t xml:space="preserve"> se</w:t>
      </w:r>
      <w:r w:rsidR="00595DCF">
        <w:rPr>
          <w:rFonts w:ascii="Times New Roman" w:hAnsi="Times New Roman" w:cs="Times New Roman"/>
        </w:rPr>
        <w:t>ver</w:t>
      </w:r>
      <w:r w:rsidRPr="00DF785F">
        <w:rPr>
          <w:rFonts w:ascii="Times New Roman" w:hAnsi="Times New Roman" w:cs="Times New Roman"/>
        </w:rPr>
        <w:t>al bills before council</w:t>
      </w:r>
      <w:r w:rsidR="00BA3DB0" w:rsidRPr="00DF785F">
        <w:rPr>
          <w:rFonts w:ascii="Times New Roman" w:hAnsi="Times New Roman" w:cs="Times New Roman"/>
        </w:rPr>
        <w:t>:</w:t>
      </w:r>
      <w:r w:rsidRPr="00DF785F">
        <w:rPr>
          <w:rFonts w:ascii="Times New Roman" w:hAnsi="Times New Roman" w:cs="Times New Roman"/>
        </w:rPr>
        <w:t xml:space="preserve"> </w:t>
      </w:r>
      <w:r w:rsidR="00926B55" w:rsidRPr="00DF785F">
        <w:rPr>
          <w:rFonts w:ascii="Times New Roman" w:hAnsi="Times New Roman" w:cs="Times New Roman"/>
        </w:rPr>
        <w:t xml:space="preserve">the </w:t>
      </w:r>
      <w:r w:rsidR="00926B55" w:rsidRPr="0063792E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Local Solar</w:t>
      </w:r>
      <w:r w:rsidR="00926B55" w:rsidRPr="00DF785F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926B55" w:rsidRPr="00DF785F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Expansion Amendment Act of 2022</w:t>
      </w:r>
      <w:r w:rsidR="00926B55" w:rsidRPr="00DF785F">
        <w:rPr>
          <w:rFonts w:ascii="Times New Roman" w:hAnsi="Times New Roman" w:cs="Times New Roman"/>
          <w:b/>
          <w:bCs/>
          <w:shd w:val="clear" w:color="auto" w:fill="FFFFFF"/>
        </w:rPr>
        <w:t> </w:t>
      </w:r>
      <w:r w:rsidR="00926B55" w:rsidRPr="00DF785F">
        <w:rPr>
          <w:rFonts w:ascii="Times New Roman" w:hAnsi="Times New Roman" w:cs="Times New Roman"/>
          <w:shd w:val="clear" w:color="auto" w:fill="FFFFFF"/>
        </w:rPr>
        <w:t xml:space="preserve">which would amend the </w:t>
      </w:r>
      <w:proofErr w:type="gramStart"/>
      <w:r w:rsidR="00926B55" w:rsidRPr="00DF785F">
        <w:rPr>
          <w:rFonts w:ascii="Times New Roman" w:hAnsi="Times New Roman" w:cs="Times New Roman"/>
          <w:shd w:val="clear" w:color="auto" w:fill="FFFFFF"/>
        </w:rPr>
        <w:t>District’s</w:t>
      </w:r>
      <w:proofErr w:type="gramEnd"/>
      <w:r w:rsidR="00926B55" w:rsidRPr="00DF785F">
        <w:rPr>
          <w:rFonts w:ascii="Times New Roman" w:hAnsi="Times New Roman" w:cs="Times New Roman"/>
          <w:shd w:val="clear" w:color="auto" w:fill="FFFFFF"/>
        </w:rPr>
        <w:t xml:space="preserve"> renewable portfolio standards to raise the local solar carveout from 10% to 15% by 2041</w:t>
      </w:r>
      <w:r w:rsidR="00514ABA" w:rsidRPr="00DF785F">
        <w:rPr>
          <w:rFonts w:ascii="Times New Roman" w:hAnsi="Times New Roman" w:cs="Times New Roman"/>
          <w:shd w:val="clear" w:color="auto" w:fill="FFFFFF"/>
        </w:rPr>
        <w:t xml:space="preserve"> and</w:t>
      </w:r>
      <w:r w:rsidR="00514ABA" w:rsidRPr="00DF785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514ABA" w:rsidRPr="00DF785F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DC’s Building Energy Performance Standards CREF Amendment Act of 2022</w:t>
      </w:r>
      <w:r w:rsidR="00BA3DB0" w:rsidRPr="00DF785F">
        <w:rPr>
          <w:rFonts w:ascii="Times New Roman" w:hAnsi="Times New Roman" w:cs="Times New Roman"/>
          <w:b/>
          <w:bCs/>
        </w:rPr>
        <w:t>.</w:t>
      </w:r>
      <w:r w:rsidR="001E072A" w:rsidRPr="00DF785F">
        <w:rPr>
          <w:rFonts w:ascii="Times New Roman" w:hAnsi="Times New Roman" w:cs="Times New Roman"/>
        </w:rPr>
        <w:t xml:space="preserve"> </w:t>
      </w:r>
      <w:r w:rsidRPr="00DF785F">
        <w:rPr>
          <w:rFonts w:ascii="Times New Roman" w:hAnsi="Times New Roman" w:cs="Times New Roman"/>
        </w:rPr>
        <w:t>There will be a committee hearing on</w:t>
      </w:r>
      <w:r w:rsidR="00BA3DB0" w:rsidRPr="00DF785F">
        <w:rPr>
          <w:rFonts w:ascii="Times New Roman" w:hAnsi="Times New Roman" w:cs="Times New Roman"/>
        </w:rPr>
        <w:t xml:space="preserve"> both bills on</w:t>
      </w:r>
      <w:r w:rsidRPr="00DF785F">
        <w:rPr>
          <w:rFonts w:ascii="Times New Roman" w:hAnsi="Times New Roman" w:cs="Times New Roman"/>
        </w:rPr>
        <w:t xml:space="preserve"> October 3.</w:t>
      </w:r>
    </w:p>
    <w:p w14:paraId="16026386" w14:textId="5875BCED" w:rsidR="006D79A4" w:rsidRPr="00DF785F" w:rsidRDefault="006D79A4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785F">
        <w:rPr>
          <w:rFonts w:ascii="Times New Roman" w:hAnsi="Times New Roman" w:cs="Times New Roman"/>
        </w:rPr>
        <w:t xml:space="preserve">Dave Epley </w:t>
      </w:r>
      <w:r w:rsidR="004A0F40" w:rsidRPr="00DF785F">
        <w:rPr>
          <w:rFonts w:ascii="Times New Roman" w:hAnsi="Times New Roman" w:cs="Times New Roman"/>
        </w:rPr>
        <w:t>(DOEE)</w:t>
      </w:r>
      <w:r w:rsidR="00126E08" w:rsidRPr="00DF785F">
        <w:rPr>
          <w:rFonts w:ascii="Times New Roman" w:hAnsi="Times New Roman" w:cs="Times New Roman"/>
        </w:rPr>
        <w:t xml:space="preserve"> highlighted the </w:t>
      </w:r>
      <w:r w:rsidR="00126E08" w:rsidRPr="00DF785F">
        <w:rPr>
          <w:rFonts w:ascii="Times New Roman" w:hAnsi="Times New Roman" w:cs="Times New Roman"/>
          <w:shd w:val="clear" w:color="auto" w:fill="FFFFFF"/>
        </w:rPr>
        <w:t>Greener Government Buildings Amendment Act of 2022</w:t>
      </w:r>
      <w:r w:rsidR="00126E08" w:rsidRPr="00DF785F">
        <w:rPr>
          <w:rFonts w:ascii="Times New Roman" w:hAnsi="Times New Roman" w:cs="Times New Roman"/>
        </w:rPr>
        <w:t xml:space="preserve"> which </w:t>
      </w:r>
      <w:r w:rsidR="00126E08" w:rsidRPr="00DF785F">
        <w:rPr>
          <w:rFonts w:ascii="Times New Roman" w:hAnsi="Times New Roman" w:cs="Times New Roman"/>
          <w:shd w:val="clear" w:color="auto" w:fill="FFFFFF"/>
        </w:rPr>
        <w:t>requires all major new or substantially improved government buildings to comply with net zero energy design principles</w:t>
      </w:r>
      <w:r w:rsidR="00E85AA3" w:rsidRPr="00DF785F">
        <w:rPr>
          <w:rFonts w:ascii="Times New Roman" w:hAnsi="Times New Roman" w:cs="Times New Roman"/>
          <w:shd w:val="clear" w:color="auto" w:fill="FFFFFF"/>
        </w:rPr>
        <w:t>.</w:t>
      </w:r>
      <w:r w:rsidR="001E072A" w:rsidRPr="00DF785F">
        <w:rPr>
          <w:rFonts w:ascii="Times New Roman" w:hAnsi="Times New Roman" w:cs="Times New Roman"/>
          <w:shd w:val="clear" w:color="auto" w:fill="FFFFFF"/>
        </w:rPr>
        <w:t xml:space="preserve"> This bill will also hold a public hearing early October.</w:t>
      </w:r>
    </w:p>
    <w:p w14:paraId="6B4EA25B" w14:textId="7C4FE8F1" w:rsidR="008151B6" w:rsidRPr="00DF785F" w:rsidRDefault="008151B6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785F">
        <w:rPr>
          <w:rFonts w:ascii="Times New Roman" w:hAnsi="Times New Roman" w:cs="Times New Roman"/>
        </w:rPr>
        <w:t>Dave Epley</w:t>
      </w:r>
      <w:r w:rsidR="00677C91" w:rsidRPr="00DF785F">
        <w:rPr>
          <w:rFonts w:ascii="Times New Roman" w:hAnsi="Times New Roman" w:cs="Times New Roman"/>
        </w:rPr>
        <w:t xml:space="preserve"> (DOEE)</w:t>
      </w:r>
      <w:r w:rsidR="000353CE" w:rsidRPr="00DF785F">
        <w:rPr>
          <w:rFonts w:ascii="Times New Roman" w:hAnsi="Times New Roman" w:cs="Times New Roman"/>
        </w:rPr>
        <w:t xml:space="preserve"> mentioned the </w:t>
      </w:r>
      <w:r w:rsidR="000353CE" w:rsidRPr="00DF785F">
        <w:rPr>
          <w:rStyle w:val="normaltextrun"/>
          <w:rFonts w:ascii="Times New Roman" w:hAnsi="Times New Roman" w:cs="Times New Roman"/>
          <w:shd w:val="clear" w:color="auto" w:fill="FFFFFF"/>
        </w:rPr>
        <w:t>Clean Energy DC Building Code Amendment Act of 202</w:t>
      </w:r>
      <w:r w:rsidR="00915AC6">
        <w:rPr>
          <w:rStyle w:val="normaltextrun"/>
          <w:rFonts w:ascii="Times New Roman" w:hAnsi="Times New Roman" w:cs="Times New Roman"/>
          <w:shd w:val="clear" w:color="auto" w:fill="FFFFFF"/>
        </w:rPr>
        <w:t>1</w:t>
      </w:r>
      <w:r w:rsidR="000353CE" w:rsidRPr="00DF785F">
        <w:rPr>
          <w:rStyle w:val="normaltextrun"/>
          <w:rFonts w:ascii="Times New Roman" w:hAnsi="Times New Roman" w:cs="Times New Roman"/>
          <w:shd w:val="clear" w:color="auto" w:fill="FFFFFF"/>
        </w:rPr>
        <w:t xml:space="preserve"> which requires most new and substantially renovated buildings to meet a net-zero-energy </w:t>
      </w:r>
      <w:r w:rsidR="000353CE" w:rsidRPr="00DF78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standard</w:t>
      </w:r>
      <w:r w:rsidR="007B0D2E" w:rsidRPr="00DF78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by 2026. </w:t>
      </w:r>
      <w:r w:rsidR="000353CE" w:rsidRPr="00DF78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 second bill, Climate Commitment Act of 202</w:t>
      </w:r>
      <w:r w:rsidR="00E7765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1</w:t>
      </w:r>
      <w:r w:rsidR="000353CE" w:rsidRPr="00DF78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requires the </w:t>
      </w:r>
      <w:r w:rsidR="000353CE" w:rsidRPr="00DF785F">
        <w:rPr>
          <w:rStyle w:val="contextualspellingandgrammarerror"/>
          <w:rFonts w:ascii="Times New Roman" w:hAnsi="Times New Roman" w:cs="Times New Roman"/>
          <w:color w:val="000000"/>
          <w:shd w:val="clear" w:color="auto" w:fill="FFFFFF"/>
        </w:rPr>
        <w:t>District</w:t>
      </w:r>
      <w:r w:rsidR="000353CE" w:rsidRPr="00DF78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to reduce its greenhouse gas emissions to 60% below 2006 levels by 2030 and to achieve carbon neutrality by 2045</w:t>
      </w:r>
      <w:r w:rsidR="00C61868" w:rsidRPr="00DF785F">
        <w:rPr>
          <w:rFonts w:ascii="Times New Roman" w:hAnsi="Times New Roman" w:cs="Times New Roman"/>
        </w:rPr>
        <w:t xml:space="preserve"> (moved from the 2</w:t>
      </w:r>
      <w:r w:rsidR="00051830" w:rsidRPr="00DF785F">
        <w:rPr>
          <w:rFonts w:ascii="Times New Roman" w:hAnsi="Times New Roman" w:cs="Times New Roman"/>
        </w:rPr>
        <w:t>050 timeline)</w:t>
      </w:r>
      <w:r w:rsidR="007B0D2E" w:rsidRPr="00DF785F">
        <w:rPr>
          <w:rFonts w:ascii="Times New Roman" w:hAnsi="Times New Roman" w:cs="Times New Roman"/>
        </w:rPr>
        <w:t>.</w:t>
      </w:r>
    </w:p>
    <w:p w14:paraId="16E65F07" w14:textId="2CD2A5FF" w:rsidR="00051830" w:rsidRPr="00921BE5" w:rsidRDefault="00677B91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1BE5">
        <w:rPr>
          <w:rFonts w:ascii="Times New Roman" w:hAnsi="Times New Roman" w:cs="Times New Roman"/>
        </w:rPr>
        <w:t xml:space="preserve">Vice-chair </w:t>
      </w:r>
      <w:proofErr w:type="spellStart"/>
      <w:r w:rsidRPr="00921BE5">
        <w:rPr>
          <w:rFonts w:ascii="Times New Roman" w:hAnsi="Times New Roman" w:cs="Times New Roman"/>
        </w:rPr>
        <w:t>Duer-Balkind</w:t>
      </w:r>
      <w:proofErr w:type="spellEnd"/>
      <w:r w:rsidRPr="00921BE5">
        <w:rPr>
          <w:rFonts w:ascii="Times New Roman" w:hAnsi="Times New Roman" w:cs="Times New Roman"/>
        </w:rPr>
        <w:t xml:space="preserve"> noted that these new goals put DC in alignment with Maryland and Virginia climate goals. Vice-chair </w:t>
      </w:r>
      <w:proofErr w:type="spellStart"/>
      <w:r w:rsidRPr="00921BE5">
        <w:rPr>
          <w:rFonts w:ascii="Times New Roman" w:hAnsi="Times New Roman" w:cs="Times New Roman"/>
        </w:rPr>
        <w:t>Duer-Balkind</w:t>
      </w:r>
      <w:proofErr w:type="spellEnd"/>
      <w:r w:rsidRPr="00921BE5">
        <w:rPr>
          <w:rFonts w:ascii="Times New Roman" w:hAnsi="Times New Roman" w:cs="Times New Roman"/>
        </w:rPr>
        <w:t xml:space="preserve"> </w:t>
      </w:r>
      <w:r w:rsidR="00F01D0B" w:rsidRPr="00921BE5">
        <w:rPr>
          <w:rFonts w:ascii="Times New Roman" w:hAnsi="Times New Roman" w:cs="Times New Roman"/>
        </w:rPr>
        <w:t xml:space="preserve">also mentioned he had </w:t>
      </w:r>
      <w:r w:rsidR="00051830" w:rsidRPr="00921BE5">
        <w:rPr>
          <w:rFonts w:ascii="Times New Roman" w:hAnsi="Times New Roman" w:cs="Times New Roman"/>
        </w:rPr>
        <w:t xml:space="preserve">been reviewing </w:t>
      </w:r>
      <w:r w:rsidR="00F01D0B" w:rsidRPr="00921BE5">
        <w:rPr>
          <w:rFonts w:ascii="Times New Roman" w:hAnsi="Times New Roman" w:cs="Times New Roman"/>
        </w:rPr>
        <w:t>solar</w:t>
      </w:r>
      <w:r w:rsidR="00051830" w:rsidRPr="00921BE5">
        <w:rPr>
          <w:rFonts w:ascii="Times New Roman" w:hAnsi="Times New Roman" w:cs="Times New Roman"/>
        </w:rPr>
        <w:t xml:space="preserve"> carve out and BEPS and offer</w:t>
      </w:r>
      <w:r w:rsidR="00F01D0B" w:rsidRPr="00921BE5">
        <w:rPr>
          <w:rFonts w:ascii="Times New Roman" w:hAnsi="Times New Roman" w:cs="Times New Roman"/>
        </w:rPr>
        <w:t>ed</w:t>
      </w:r>
      <w:r w:rsidR="00051830" w:rsidRPr="00921BE5">
        <w:rPr>
          <w:rFonts w:ascii="Times New Roman" w:hAnsi="Times New Roman" w:cs="Times New Roman"/>
        </w:rPr>
        <w:t xml:space="preserve"> to meet with folks </w:t>
      </w:r>
      <w:r w:rsidR="00987329" w:rsidRPr="00921BE5">
        <w:rPr>
          <w:rFonts w:ascii="Times New Roman" w:hAnsi="Times New Roman" w:cs="Times New Roman"/>
        </w:rPr>
        <w:t>offline</w:t>
      </w:r>
      <w:r w:rsidR="00F01D0B" w:rsidRPr="00921BE5">
        <w:rPr>
          <w:rFonts w:ascii="Times New Roman" w:hAnsi="Times New Roman" w:cs="Times New Roman"/>
        </w:rPr>
        <w:t>.</w:t>
      </w:r>
    </w:p>
    <w:p w14:paraId="4CEFFFB7" w14:textId="6CAD68D2" w:rsidR="00C57DE5" w:rsidRPr="00921BE5" w:rsidRDefault="00F01D0B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1BE5">
        <w:rPr>
          <w:rFonts w:ascii="Times New Roman" w:hAnsi="Times New Roman" w:cs="Times New Roman"/>
        </w:rPr>
        <w:t xml:space="preserve">Chair </w:t>
      </w:r>
      <w:proofErr w:type="spellStart"/>
      <w:r w:rsidRPr="00921BE5">
        <w:rPr>
          <w:rFonts w:ascii="Times New Roman" w:hAnsi="Times New Roman" w:cs="Times New Roman"/>
        </w:rPr>
        <w:t>Bicky</w:t>
      </w:r>
      <w:proofErr w:type="spellEnd"/>
      <w:r w:rsidRPr="00921BE5">
        <w:rPr>
          <w:rFonts w:ascii="Times New Roman" w:hAnsi="Times New Roman" w:cs="Times New Roman"/>
        </w:rPr>
        <w:t xml:space="preserve"> Corman</w:t>
      </w:r>
      <w:r w:rsidR="00C57DE5" w:rsidRPr="00921BE5">
        <w:rPr>
          <w:rFonts w:ascii="Times New Roman" w:hAnsi="Times New Roman" w:cs="Times New Roman"/>
        </w:rPr>
        <w:t xml:space="preserve"> highlight</w:t>
      </w:r>
      <w:r w:rsidR="0099534D" w:rsidRPr="00921BE5">
        <w:rPr>
          <w:rFonts w:ascii="Times New Roman" w:hAnsi="Times New Roman" w:cs="Times New Roman"/>
        </w:rPr>
        <w:t>ed</w:t>
      </w:r>
      <w:r w:rsidR="00C57DE5" w:rsidRPr="00921BE5">
        <w:rPr>
          <w:rFonts w:ascii="Times New Roman" w:hAnsi="Times New Roman" w:cs="Times New Roman"/>
        </w:rPr>
        <w:t xml:space="preserve"> that Director</w:t>
      </w:r>
      <w:r w:rsidR="0099534D" w:rsidRPr="00921BE5">
        <w:rPr>
          <w:rFonts w:ascii="Times New Roman" w:hAnsi="Times New Roman" w:cs="Times New Roman"/>
        </w:rPr>
        <w:t xml:space="preserve"> Wells was</w:t>
      </w:r>
      <w:r w:rsidR="00C57DE5" w:rsidRPr="00921BE5">
        <w:rPr>
          <w:rFonts w:ascii="Times New Roman" w:hAnsi="Times New Roman" w:cs="Times New Roman"/>
        </w:rPr>
        <w:t xml:space="preserve"> opposed to these laws</w:t>
      </w:r>
      <w:r w:rsidR="007314C2" w:rsidRPr="00921BE5">
        <w:rPr>
          <w:rFonts w:ascii="Times New Roman" w:hAnsi="Times New Roman" w:cs="Times New Roman"/>
        </w:rPr>
        <w:t xml:space="preserve"> </w:t>
      </w:r>
      <w:r w:rsidR="0063792E" w:rsidRPr="00921BE5">
        <w:rPr>
          <w:rFonts w:ascii="Times New Roman" w:hAnsi="Times New Roman" w:cs="Times New Roman"/>
        </w:rPr>
        <w:t>(</w:t>
      </w:r>
      <w:r w:rsidR="0063792E" w:rsidRPr="00921BE5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Local Solar</w:t>
      </w:r>
      <w:r w:rsidR="0063792E" w:rsidRPr="00921BE5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63792E" w:rsidRPr="00921BE5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Expansion Amendment Act of 2022</w:t>
      </w:r>
      <w:r w:rsidR="0063792E" w:rsidRPr="00921BE5">
        <w:rPr>
          <w:rFonts w:ascii="Times New Roman" w:hAnsi="Times New Roman" w:cs="Times New Roman"/>
          <w:b/>
          <w:bCs/>
          <w:shd w:val="clear" w:color="auto" w:fill="FFFFFF"/>
        </w:rPr>
        <w:t> </w:t>
      </w:r>
      <w:r w:rsidR="0063792E" w:rsidRPr="00921BE5">
        <w:rPr>
          <w:rFonts w:ascii="Times New Roman" w:hAnsi="Times New Roman" w:cs="Times New Roman"/>
          <w:shd w:val="clear" w:color="auto" w:fill="FFFFFF"/>
        </w:rPr>
        <w:t>and</w:t>
      </w:r>
      <w:r w:rsidR="0063792E" w:rsidRPr="00921BE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3792E" w:rsidRPr="00921BE5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 xml:space="preserve">DC’s Building Energy Performance Standards CREF Amendment Act of 2022) </w:t>
      </w:r>
      <w:r w:rsidR="007314C2" w:rsidRPr="00921BE5">
        <w:rPr>
          <w:rFonts w:ascii="Times New Roman" w:hAnsi="Times New Roman" w:cs="Times New Roman"/>
        </w:rPr>
        <w:t xml:space="preserve">and would like to </w:t>
      </w:r>
      <w:r w:rsidR="001F2756" w:rsidRPr="00921BE5">
        <w:rPr>
          <w:rFonts w:ascii="Times New Roman" w:hAnsi="Times New Roman" w:cs="Times New Roman"/>
        </w:rPr>
        <w:t>figure</w:t>
      </w:r>
      <w:r w:rsidR="00007480" w:rsidRPr="00921BE5">
        <w:rPr>
          <w:rFonts w:ascii="Times New Roman" w:hAnsi="Times New Roman" w:cs="Times New Roman"/>
        </w:rPr>
        <w:t xml:space="preserve"> out DCSEU</w:t>
      </w:r>
      <w:r w:rsidR="00987329">
        <w:rPr>
          <w:rFonts w:ascii="Times New Roman" w:hAnsi="Times New Roman" w:cs="Times New Roman"/>
        </w:rPr>
        <w:t>’</w:t>
      </w:r>
      <w:r w:rsidR="00007480" w:rsidRPr="00921BE5">
        <w:rPr>
          <w:rFonts w:ascii="Times New Roman" w:hAnsi="Times New Roman" w:cs="Times New Roman"/>
        </w:rPr>
        <w:t xml:space="preserve">s </w:t>
      </w:r>
      <w:r w:rsidR="008D4A0E" w:rsidRPr="00921BE5">
        <w:rPr>
          <w:rFonts w:ascii="Times New Roman" w:hAnsi="Times New Roman" w:cs="Times New Roman"/>
        </w:rPr>
        <w:t>and DOEE</w:t>
      </w:r>
      <w:r w:rsidR="00987329">
        <w:rPr>
          <w:rFonts w:ascii="Times New Roman" w:hAnsi="Times New Roman" w:cs="Times New Roman"/>
        </w:rPr>
        <w:t>’</w:t>
      </w:r>
      <w:r w:rsidR="008D4A0E" w:rsidRPr="00921BE5">
        <w:rPr>
          <w:rFonts w:ascii="Times New Roman" w:hAnsi="Times New Roman" w:cs="Times New Roman"/>
        </w:rPr>
        <w:t>s position.</w:t>
      </w:r>
    </w:p>
    <w:p w14:paraId="0DF55993" w14:textId="09A3440B" w:rsidR="008D4A0E" w:rsidRPr="00921BE5" w:rsidRDefault="00D72D0E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1BE5">
        <w:rPr>
          <w:rFonts w:ascii="Times New Roman" w:hAnsi="Times New Roman" w:cs="Times New Roman"/>
        </w:rPr>
        <w:t xml:space="preserve">Vice-chair </w:t>
      </w:r>
      <w:proofErr w:type="spellStart"/>
      <w:r w:rsidRPr="00921BE5">
        <w:rPr>
          <w:rFonts w:ascii="Times New Roman" w:hAnsi="Times New Roman" w:cs="Times New Roman"/>
        </w:rPr>
        <w:t>Duer-Balkind</w:t>
      </w:r>
      <w:proofErr w:type="spellEnd"/>
      <w:r w:rsidRPr="00921BE5">
        <w:rPr>
          <w:rFonts w:ascii="Times New Roman" w:hAnsi="Times New Roman" w:cs="Times New Roman"/>
        </w:rPr>
        <w:t xml:space="preserve"> </w:t>
      </w:r>
      <w:r w:rsidR="006E490D" w:rsidRPr="00921BE5">
        <w:rPr>
          <w:rFonts w:ascii="Times New Roman" w:hAnsi="Times New Roman" w:cs="Times New Roman"/>
        </w:rPr>
        <w:t>mention</w:t>
      </w:r>
      <w:r w:rsidRPr="00921BE5">
        <w:rPr>
          <w:rFonts w:ascii="Times New Roman" w:hAnsi="Times New Roman" w:cs="Times New Roman"/>
        </w:rPr>
        <w:t>ed</w:t>
      </w:r>
      <w:r w:rsidR="006E490D" w:rsidRPr="00921BE5">
        <w:rPr>
          <w:rFonts w:ascii="Times New Roman" w:hAnsi="Times New Roman" w:cs="Times New Roman"/>
        </w:rPr>
        <w:t xml:space="preserve"> the </w:t>
      </w:r>
      <w:r w:rsidRPr="00921BE5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>Building Energy Performance Standards CREF Amendment Act of 2022</w:t>
      </w:r>
      <w:r w:rsidR="009B2599" w:rsidRPr="00921BE5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6E490D" w:rsidRPr="00921BE5">
        <w:rPr>
          <w:rFonts w:ascii="Times New Roman" w:hAnsi="Times New Roman" w:cs="Times New Roman"/>
        </w:rPr>
        <w:t>is structured in</w:t>
      </w:r>
      <w:r w:rsidR="009137B9" w:rsidRPr="00921BE5">
        <w:rPr>
          <w:rFonts w:ascii="Times New Roman" w:hAnsi="Times New Roman" w:cs="Times New Roman"/>
        </w:rPr>
        <w:t xml:space="preserve"> </w:t>
      </w:r>
      <w:r w:rsidR="006E490D" w:rsidRPr="00921BE5">
        <w:rPr>
          <w:rFonts w:ascii="Times New Roman" w:hAnsi="Times New Roman" w:cs="Times New Roman"/>
        </w:rPr>
        <w:t>a way with unintended consequences</w:t>
      </w:r>
      <w:r w:rsidR="009B2599" w:rsidRPr="00921BE5">
        <w:rPr>
          <w:rFonts w:ascii="Times New Roman" w:hAnsi="Times New Roman" w:cs="Times New Roman"/>
        </w:rPr>
        <w:t>.</w:t>
      </w:r>
    </w:p>
    <w:p w14:paraId="35AAD0AB" w14:textId="1FF6EEB7" w:rsidR="009137B9" w:rsidRPr="00921BE5" w:rsidRDefault="009137B9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1BE5">
        <w:rPr>
          <w:rFonts w:ascii="Times New Roman" w:hAnsi="Times New Roman" w:cs="Times New Roman"/>
        </w:rPr>
        <w:t>Hussain Karim</w:t>
      </w:r>
      <w:r w:rsidR="00667B15" w:rsidRPr="00921BE5">
        <w:rPr>
          <w:rFonts w:ascii="Times New Roman" w:hAnsi="Times New Roman" w:cs="Times New Roman"/>
        </w:rPr>
        <w:t xml:space="preserve"> (DOEE) noted that DOEE will be </w:t>
      </w:r>
      <w:r w:rsidR="00857043" w:rsidRPr="00921BE5">
        <w:rPr>
          <w:rFonts w:ascii="Times New Roman" w:hAnsi="Times New Roman" w:cs="Times New Roman"/>
        </w:rPr>
        <w:t>receiving</w:t>
      </w:r>
      <w:r w:rsidR="00327A9F" w:rsidRPr="00921BE5">
        <w:rPr>
          <w:rFonts w:ascii="Times New Roman" w:hAnsi="Times New Roman" w:cs="Times New Roman"/>
        </w:rPr>
        <w:t xml:space="preserve"> FY23 grant fund</w:t>
      </w:r>
      <w:r w:rsidR="00667B15" w:rsidRPr="00921BE5">
        <w:rPr>
          <w:rFonts w:ascii="Times New Roman" w:hAnsi="Times New Roman" w:cs="Times New Roman"/>
        </w:rPr>
        <w:t>ing for storage distribution</w:t>
      </w:r>
      <w:r w:rsidR="0009271B" w:rsidRPr="00921BE5">
        <w:rPr>
          <w:rFonts w:ascii="Times New Roman" w:hAnsi="Times New Roman" w:cs="Times New Roman"/>
        </w:rPr>
        <w:t xml:space="preserve"> for $600,000.</w:t>
      </w:r>
    </w:p>
    <w:p w14:paraId="1F51AEAD" w14:textId="057FAAFD" w:rsidR="00DD1067" w:rsidRPr="00244042" w:rsidRDefault="00AD752F" w:rsidP="006D4759">
      <w:pPr>
        <w:pStyle w:val="Heading1"/>
      </w:pPr>
      <w:r w:rsidRPr="00244042">
        <w:t>Additional Discussion (Bike Rack)</w:t>
      </w:r>
    </w:p>
    <w:p w14:paraId="0DCF5CD7" w14:textId="09CE7323" w:rsidR="00881C3D" w:rsidRPr="00F17C0F" w:rsidRDefault="0007444D" w:rsidP="00881C3D">
      <w:pPr>
        <w:pStyle w:val="ListParagraph"/>
        <w:numPr>
          <w:ilvl w:val="0"/>
          <w:numId w:val="1"/>
        </w:num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F17C0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How to incentivize the DCSEU to support projects in design stage for new construction and major renovations (suggested by Nina Dodge)</w:t>
      </w:r>
    </w:p>
    <w:p w14:paraId="50B9E9EC" w14:textId="7286254B" w:rsidR="00BB5D4F" w:rsidRDefault="00BB5D4F" w:rsidP="006D4759">
      <w:pPr>
        <w:pStyle w:val="Heading1"/>
      </w:pPr>
      <w:r w:rsidRPr="006D4759">
        <w:t>Future Agenda Items</w:t>
      </w:r>
    </w:p>
    <w:p w14:paraId="074FF3CE" w14:textId="0F60719D" w:rsidR="00D057D2" w:rsidRPr="00F17C0F" w:rsidRDefault="00A03866" w:rsidP="00D057D2">
      <w:pPr>
        <w:pStyle w:val="ListParagraph"/>
        <w:numPr>
          <w:ilvl w:val="0"/>
          <w:numId w:val="1"/>
        </w:num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F17C0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Formal Case 1160 – Pepco to provide a </w:t>
      </w:r>
      <w:r w:rsidR="0008363F" w:rsidRPr="00F17C0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more </w:t>
      </w:r>
      <w:r w:rsidR="00213481" w:rsidRPr="00F17C0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in-depth</w:t>
      </w:r>
      <w:r w:rsidR="0008363F" w:rsidRPr="00F17C0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presentation on the programs</w:t>
      </w:r>
    </w:p>
    <w:p w14:paraId="01F33ED3" w14:textId="76C0A79A" w:rsidR="00522777" w:rsidRPr="00F17C0F" w:rsidRDefault="00522777" w:rsidP="00D057D2">
      <w:pPr>
        <w:pStyle w:val="ListParagraph"/>
        <w:numPr>
          <w:ilvl w:val="0"/>
          <w:numId w:val="1"/>
        </w:num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F17C0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Board Annual Report Progress Update</w:t>
      </w:r>
    </w:p>
    <w:p w14:paraId="57EAC631" w14:textId="67575ED9" w:rsidR="00391EFC" w:rsidRPr="00F17C0F" w:rsidRDefault="00391EFC" w:rsidP="00D057D2">
      <w:pPr>
        <w:pStyle w:val="ListParagraph"/>
        <w:numPr>
          <w:ilvl w:val="0"/>
          <w:numId w:val="1"/>
        </w:num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F17C0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Update on DCSEU-Relevant PSC Formal Cases </w:t>
      </w:r>
    </w:p>
    <w:p w14:paraId="1DDEA5DE" w14:textId="5BB83F43" w:rsidR="00E83755" w:rsidRPr="00F17C0F" w:rsidRDefault="00921BE5" w:rsidP="00D057D2">
      <w:pPr>
        <w:pStyle w:val="ListParagraph"/>
        <w:numPr>
          <w:ilvl w:val="0"/>
          <w:numId w:val="1"/>
        </w:num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F17C0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Hearings and Bills before Council </w:t>
      </w:r>
    </w:p>
    <w:p w14:paraId="2148DCFC" w14:textId="77777777" w:rsidR="00BB5D4F" w:rsidRDefault="00BB5D4F" w:rsidP="006D4759">
      <w:pPr>
        <w:pStyle w:val="Heading1"/>
      </w:pPr>
      <w:r w:rsidRPr="006D4759">
        <w:t>Actions Taken by the Board</w:t>
      </w:r>
    </w:p>
    <w:p w14:paraId="2C1924C0" w14:textId="00E7C4AB" w:rsidR="003E2E9F" w:rsidRPr="00D47560" w:rsidRDefault="00874BF2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7560">
        <w:rPr>
          <w:rFonts w:ascii="Times New Roman" w:hAnsi="Times New Roman" w:cs="Times New Roman"/>
        </w:rPr>
        <w:t>Approval of the June and July minutes</w:t>
      </w:r>
    </w:p>
    <w:p w14:paraId="2043D136" w14:textId="6DDEA081" w:rsidR="00A3417D" w:rsidRPr="00D47560" w:rsidRDefault="007C3188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7560">
        <w:rPr>
          <w:rFonts w:ascii="Times New Roman" w:hAnsi="Times New Roman" w:cs="Times New Roman"/>
        </w:rPr>
        <w:t>A</w:t>
      </w:r>
      <w:r w:rsidR="00BF7BB1" w:rsidRPr="00D47560">
        <w:rPr>
          <w:rFonts w:ascii="Times New Roman" w:hAnsi="Times New Roman" w:cs="Times New Roman"/>
        </w:rPr>
        <w:t>pproval to nominate</w:t>
      </w:r>
      <w:r w:rsidRPr="00D47560">
        <w:rPr>
          <w:rFonts w:ascii="Times New Roman" w:hAnsi="Times New Roman" w:cs="Times New Roman"/>
        </w:rPr>
        <w:t xml:space="preserve"> a Board member to attend the</w:t>
      </w:r>
      <w:r w:rsidR="00BF7BB1" w:rsidRPr="00D47560">
        <w:rPr>
          <w:rFonts w:ascii="Times New Roman" w:hAnsi="Times New Roman" w:cs="Times New Roman"/>
        </w:rPr>
        <w:t xml:space="preserve"> Technical Issues Working Group vi</w:t>
      </w:r>
      <w:r w:rsidR="005048A5" w:rsidRPr="00D47560">
        <w:rPr>
          <w:rFonts w:ascii="Times New Roman" w:hAnsi="Times New Roman" w:cs="Times New Roman"/>
        </w:rPr>
        <w:t>a</w:t>
      </w:r>
      <w:r w:rsidR="00BF7BB1" w:rsidRPr="00D47560">
        <w:rPr>
          <w:rFonts w:ascii="Times New Roman" w:hAnsi="Times New Roman" w:cs="Times New Roman"/>
        </w:rPr>
        <w:t xml:space="preserve"> email</w:t>
      </w:r>
    </w:p>
    <w:p w14:paraId="10C05B12" w14:textId="366458E5" w:rsidR="005048A5" w:rsidRPr="00D47560" w:rsidRDefault="005048A5" w:rsidP="00D0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7560">
        <w:rPr>
          <w:rFonts w:ascii="Times New Roman" w:hAnsi="Times New Roman" w:cs="Times New Roman"/>
        </w:rPr>
        <w:t xml:space="preserve">Approval for Chair </w:t>
      </w:r>
      <w:proofErr w:type="spellStart"/>
      <w:r w:rsidRPr="00D47560">
        <w:rPr>
          <w:rFonts w:ascii="Times New Roman" w:hAnsi="Times New Roman" w:cs="Times New Roman"/>
        </w:rPr>
        <w:t>Bicky</w:t>
      </w:r>
      <w:proofErr w:type="spellEnd"/>
      <w:r w:rsidRPr="00D47560">
        <w:rPr>
          <w:rFonts w:ascii="Times New Roman" w:hAnsi="Times New Roman" w:cs="Times New Roman"/>
        </w:rPr>
        <w:t xml:space="preserve"> Corman to query the PSC general counsel in October to determine the role the Board and DCSEU can play in providing feedback for Formal Case 1167 and filings moving forward</w:t>
      </w:r>
      <w:r w:rsidR="00D47560" w:rsidRPr="00D47560">
        <w:rPr>
          <w:rFonts w:ascii="Times New Roman" w:hAnsi="Times New Roman" w:cs="Times New Roman"/>
        </w:rPr>
        <w:t>.</w:t>
      </w:r>
    </w:p>
    <w:p w14:paraId="0EA18155" w14:textId="77777777" w:rsidR="00BB5D4F" w:rsidRPr="006D4759" w:rsidRDefault="00BB5D4F" w:rsidP="006D4759">
      <w:pPr>
        <w:pStyle w:val="Heading1"/>
      </w:pPr>
      <w:r w:rsidRPr="006D4759">
        <w:lastRenderedPageBreak/>
        <w:t>Adjournment</w:t>
      </w:r>
    </w:p>
    <w:p w14:paraId="64EB5419" w14:textId="10DF9733" w:rsidR="00D057D2" w:rsidRPr="003D36E1" w:rsidRDefault="00340341" w:rsidP="00D05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</w:rPr>
          <w:id w:val="1872647185"/>
          <w:placeholder>
            <w:docPart w:val="2A60D3E690824F40827975EC05BD70F3"/>
          </w:placeholder>
        </w:sdtPr>
        <w:sdtEndPr/>
        <w:sdtContent>
          <w:r w:rsidR="00B56CF5" w:rsidRPr="00B56CF5">
            <w:rPr>
              <w:rFonts w:ascii="Times New Roman" w:hAnsi="Times New Roman" w:cs="Times New Roman"/>
              <w:color w:val="000000"/>
            </w:rPr>
            <w:t xml:space="preserve">Vice Chair </w:t>
          </w:r>
          <w:proofErr w:type="spellStart"/>
          <w:r w:rsidR="00B56CF5" w:rsidRPr="00B56CF5">
            <w:rPr>
              <w:rFonts w:ascii="Times New Roman" w:hAnsi="Times New Roman" w:cs="Times New Roman"/>
              <w:color w:val="000000"/>
            </w:rPr>
            <w:t>Duer-Balkind</w:t>
          </w:r>
          <w:proofErr w:type="spellEnd"/>
        </w:sdtContent>
      </w:sdt>
      <w:r w:rsidR="00D057D2" w:rsidRPr="006D5C23">
        <w:rPr>
          <w:rFonts w:ascii="Times New Roman" w:hAnsi="Times New Roman" w:cs="Times New Roman"/>
          <w:color w:val="000000"/>
        </w:rPr>
        <w:t xml:space="preserve"> adjourned the meeting at </w:t>
      </w:r>
      <w:sdt>
        <w:sdtPr>
          <w:rPr>
            <w:rFonts w:ascii="Times New Roman" w:hAnsi="Times New Roman" w:cs="Times New Roman"/>
            <w:color w:val="000000"/>
          </w:rPr>
          <w:id w:val="-874693710"/>
          <w:placeholder>
            <w:docPart w:val="00E27C687E184C578D30395681F790BD"/>
          </w:placeholder>
        </w:sdtPr>
        <w:sdtEndPr/>
        <w:sdtContent>
          <w:r w:rsidR="0041452B">
            <w:rPr>
              <w:rFonts w:ascii="Times New Roman" w:hAnsi="Times New Roman" w:cs="Times New Roman"/>
              <w:color w:val="000000"/>
            </w:rPr>
            <w:t>12</w:t>
          </w:r>
          <w:r w:rsidR="00947EF7">
            <w:rPr>
              <w:rFonts w:ascii="Times New Roman" w:hAnsi="Times New Roman" w:cs="Times New Roman"/>
              <w:color w:val="000000"/>
            </w:rPr>
            <w:t>:04 PM</w:t>
          </w:r>
        </w:sdtContent>
      </w:sdt>
      <w:r w:rsidR="00D057D2" w:rsidRPr="006D5C23">
        <w:rPr>
          <w:rFonts w:ascii="Times New Roman" w:hAnsi="Times New Roman" w:cs="Times New Roman"/>
          <w:color w:val="000000"/>
        </w:rPr>
        <w:t>.</w:t>
      </w:r>
    </w:p>
    <w:p w14:paraId="77013393" w14:textId="0861F19E" w:rsidR="003D36E1" w:rsidRDefault="003D36E1" w:rsidP="001720BD">
      <w:pPr>
        <w:pStyle w:val="Heading1"/>
      </w:pPr>
      <w:r w:rsidRPr="001720BD">
        <w:t>Acronyms</w:t>
      </w:r>
      <w:r w:rsidR="001720BD" w:rsidRPr="001720BD">
        <w:t xml:space="preserve"> used during this meeting</w:t>
      </w:r>
    </w:p>
    <w:p w14:paraId="2F5D0C0F" w14:textId="5B21B40E" w:rsidR="00630D6D" w:rsidRDefault="00630D6D" w:rsidP="00C84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0D6D">
        <w:rPr>
          <w:rFonts w:ascii="Times New Roman" w:hAnsi="Times New Roman" w:cs="Times New Roman"/>
        </w:rPr>
        <w:t>ANC - Advisory Neighborhood Commission</w:t>
      </w:r>
    </w:p>
    <w:p w14:paraId="37056610" w14:textId="174E46F3" w:rsidR="00152BA0" w:rsidRDefault="00152BA0" w:rsidP="00C84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NDA - N</w:t>
      </w:r>
      <w:r w:rsidRPr="00152BA0">
        <w:rPr>
          <w:rFonts w:ascii="Times New Roman" w:hAnsi="Times New Roman" w:cs="Times New Roman"/>
        </w:rPr>
        <w:t xml:space="preserve">ondisclosure </w:t>
      </w:r>
      <w:r>
        <w:rPr>
          <w:rFonts w:ascii="Times New Roman" w:hAnsi="Times New Roman" w:cs="Times New Roman"/>
        </w:rPr>
        <w:t>A</w:t>
      </w:r>
      <w:r w:rsidRPr="00152BA0">
        <w:rPr>
          <w:rFonts w:ascii="Times New Roman" w:hAnsi="Times New Roman" w:cs="Times New Roman"/>
        </w:rPr>
        <w:t>greement</w:t>
      </w:r>
    </w:p>
    <w:p w14:paraId="310496FE" w14:textId="22EDCAEC" w:rsidR="00054B1C" w:rsidRDefault="00054B1C" w:rsidP="00C84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B1C">
        <w:rPr>
          <w:rFonts w:ascii="Times New Roman" w:hAnsi="Times New Roman" w:cs="Times New Roman"/>
        </w:rPr>
        <w:t>IIJA</w:t>
      </w:r>
      <w:r>
        <w:rPr>
          <w:rFonts w:ascii="Times New Roman" w:hAnsi="Times New Roman" w:cs="Times New Roman"/>
        </w:rPr>
        <w:t xml:space="preserve"> - </w:t>
      </w:r>
      <w:r w:rsidR="00E71A65" w:rsidRPr="00E71A65">
        <w:rPr>
          <w:rFonts w:ascii="Times New Roman" w:hAnsi="Times New Roman" w:cs="Times New Roman"/>
        </w:rPr>
        <w:t>Infrastructure Investment and Jobs Act</w:t>
      </w:r>
    </w:p>
    <w:p w14:paraId="178E8C2A" w14:textId="6452699B" w:rsidR="00D94F62" w:rsidRDefault="00D94F62" w:rsidP="00C84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LMI </w:t>
      </w:r>
      <w:r w:rsidR="00B162D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Low-to-Moderate Income</w:t>
      </w:r>
    </w:p>
    <w:p w14:paraId="48AA51B9" w14:textId="1090DE62" w:rsidR="00B162D7" w:rsidRDefault="00B162D7" w:rsidP="00C84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RFP – Request for Proposals </w:t>
      </w:r>
    </w:p>
    <w:p w14:paraId="307EE1AA" w14:textId="36C7F05E" w:rsidR="00C84422" w:rsidRPr="00630D6D" w:rsidRDefault="00C84422" w:rsidP="00C84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0D6D">
        <w:rPr>
          <w:rFonts w:ascii="Times New Roman" w:hAnsi="Times New Roman" w:cs="Times New Roman"/>
        </w:rPr>
        <w:t xml:space="preserve">TRM </w:t>
      </w:r>
      <w:r w:rsidR="00F22E4E" w:rsidRPr="00630D6D">
        <w:rPr>
          <w:rFonts w:ascii="Times New Roman" w:hAnsi="Times New Roman" w:cs="Times New Roman"/>
        </w:rPr>
        <w:t>- T</w:t>
      </w:r>
      <w:r w:rsidRPr="00630D6D">
        <w:rPr>
          <w:rFonts w:ascii="Times New Roman" w:hAnsi="Times New Roman" w:cs="Times New Roman"/>
        </w:rPr>
        <w:t xml:space="preserve">echnical </w:t>
      </w:r>
      <w:r w:rsidR="00F22E4E" w:rsidRPr="00630D6D">
        <w:rPr>
          <w:rFonts w:ascii="Times New Roman" w:hAnsi="Times New Roman" w:cs="Times New Roman"/>
        </w:rPr>
        <w:t>R</w:t>
      </w:r>
      <w:r w:rsidRPr="00630D6D">
        <w:rPr>
          <w:rFonts w:ascii="Times New Roman" w:hAnsi="Times New Roman" w:cs="Times New Roman"/>
        </w:rPr>
        <w:t>eference manual</w:t>
      </w:r>
    </w:p>
    <w:p w14:paraId="52895ABE" w14:textId="5B787285" w:rsidR="00F22E4E" w:rsidRPr="00630D6D" w:rsidRDefault="00F22E4E" w:rsidP="00C84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0D6D">
        <w:rPr>
          <w:rFonts w:ascii="Times New Roman" w:hAnsi="Times New Roman" w:cs="Times New Roman"/>
        </w:rPr>
        <w:t>QHEC - Quick Home Energy Check-up</w:t>
      </w:r>
    </w:p>
    <w:p w14:paraId="0D161BB9" w14:textId="0144F86E" w:rsidR="008C2057" w:rsidRPr="00630D6D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0D6D">
        <w:rPr>
          <w:rFonts w:ascii="Times New Roman" w:hAnsi="Times New Roman" w:cs="Times New Roman"/>
        </w:rPr>
        <w:t xml:space="preserve">CREF </w:t>
      </w:r>
      <w:r w:rsidR="008D0313" w:rsidRPr="00630D6D">
        <w:rPr>
          <w:rFonts w:ascii="Times New Roman" w:hAnsi="Times New Roman" w:cs="Times New Roman"/>
        </w:rPr>
        <w:t>-</w:t>
      </w:r>
      <w:r w:rsidRPr="00630D6D">
        <w:rPr>
          <w:rFonts w:ascii="Times New Roman" w:hAnsi="Times New Roman" w:cs="Times New Roman"/>
        </w:rPr>
        <w:t xml:space="preserve"> Community Renewable Energy Facility</w:t>
      </w:r>
    </w:p>
    <w:p w14:paraId="24322E93" w14:textId="6423B1CE" w:rsidR="008C2057" w:rsidRPr="00630D6D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0D6D">
        <w:rPr>
          <w:rFonts w:ascii="Times New Roman" w:hAnsi="Times New Roman" w:cs="Times New Roman"/>
        </w:rPr>
        <w:t xml:space="preserve">DCSEU </w:t>
      </w:r>
      <w:r w:rsidR="008D0313" w:rsidRPr="00630D6D">
        <w:rPr>
          <w:rFonts w:ascii="Times New Roman" w:hAnsi="Times New Roman" w:cs="Times New Roman"/>
        </w:rPr>
        <w:t xml:space="preserve">- </w:t>
      </w:r>
      <w:r w:rsidRPr="00630D6D">
        <w:rPr>
          <w:rFonts w:ascii="Times New Roman" w:hAnsi="Times New Roman" w:cs="Times New Roman"/>
        </w:rPr>
        <w:t>District of Columbia Sustainability Energy Utility</w:t>
      </w:r>
    </w:p>
    <w:p w14:paraId="343170E1" w14:textId="78F36AC9" w:rsidR="008C2057" w:rsidRPr="00630D6D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0D6D">
        <w:rPr>
          <w:rFonts w:ascii="Times New Roman" w:hAnsi="Times New Roman" w:cs="Times New Roman"/>
        </w:rPr>
        <w:t xml:space="preserve">DOEE </w:t>
      </w:r>
      <w:r w:rsidR="008D0313" w:rsidRPr="00630D6D">
        <w:rPr>
          <w:rFonts w:ascii="Times New Roman" w:hAnsi="Times New Roman" w:cs="Times New Roman"/>
        </w:rPr>
        <w:t>-</w:t>
      </w:r>
      <w:r w:rsidRPr="00630D6D">
        <w:rPr>
          <w:rFonts w:ascii="Times New Roman" w:hAnsi="Times New Roman" w:cs="Times New Roman"/>
        </w:rPr>
        <w:t xml:space="preserve"> Department of Energy and Environment</w:t>
      </w:r>
    </w:p>
    <w:p w14:paraId="67C43968" w14:textId="1AE6998E" w:rsidR="008C2057" w:rsidRPr="00630D6D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0D6D">
        <w:rPr>
          <w:rFonts w:ascii="Times New Roman" w:hAnsi="Times New Roman" w:cs="Times New Roman"/>
        </w:rPr>
        <w:t xml:space="preserve">EM&amp;V </w:t>
      </w:r>
      <w:r w:rsidR="008D0313" w:rsidRPr="00630D6D">
        <w:rPr>
          <w:rFonts w:ascii="Times New Roman" w:hAnsi="Times New Roman" w:cs="Times New Roman"/>
        </w:rPr>
        <w:t>-</w:t>
      </w:r>
      <w:r w:rsidRPr="00630D6D">
        <w:rPr>
          <w:rFonts w:ascii="Times New Roman" w:hAnsi="Times New Roman" w:cs="Times New Roman"/>
        </w:rPr>
        <w:t xml:space="preserve"> </w:t>
      </w:r>
      <w:bookmarkStart w:id="12" w:name="_Hlk114058806"/>
      <w:r w:rsidRPr="00630D6D">
        <w:rPr>
          <w:rFonts w:ascii="Times New Roman" w:hAnsi="Times New Roman" w:cs="Times New Roman"/>
        </w:rPr>
        <w:t>Evaluation, Measurement, and Verification</w:t>
      </w:r>
      <w:bookmarkEnd w:id="12"/>
      <w:r w:rsidRPr="00630D6D">
        <w:rPr>
          <w:rFonts w:ascii="Times New Roman" w:hAnsi="Times New Roman" w:cs="Times New Roman"/>
        </w:rPr>
        <w:t xml:space="preserve"> </w:t>
      </w:r>
    </w:p>
    <w:p w14:paraId="57F4B14E" w14:textId="61561505" w:rsidR="008C2057" w:rsidRPr="00630D6D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0D6D">
        <w:rPr>
          <w:rFonts w:ascii="Times New Roman" w:hAnsi="Times New Roman" w:cs="Times New Roman"/>
        </w:rPr>
        <w:t xml:space="preserve">OPC </w:t>
      </w:r>
      <w:r w:rsidR="008D0313" w:rsidRPr="00630D6D">
        <w:rPr>
          <w:rFonts w:ascii="Times New Roman" w:hAnsi="Times New Roman" w:cs="Times New Roman"/>
        </w:rPr>
        <w:t>-</w:t>
      </w:r>
      <w:r w:rsidRPr="00630D6D">
        <w:rPr>
          <w:rFonts w:ascii="Times New Roman" w:hAnsi="Times New Roman" w:cs="Times New Roman"/>
        </w:rPr>
        <w:t xml:space="preserve"> Office of the People’s Coun</w:t>
      </w:r>
      <w:r w:rsidR="00A874C0" w:rsidRPr="00630D6D">
        <w:rPr>
          <w:rFonts w:ascii="Times New Roman" w:hAnsi="Times New Roman" w:cs="Times New Roman"/>
        </w:rPr>
        <w:t>se</w:t>
      </w:r>
      <w:r w:rsidRPr="00630D6D">
        <w:rPr>
          <w:rFonts w:ascii="Times New Roman" w:hAnsi="Times New Roman" w:cs="Times New Roman"/>
        </w:rPr>
        <w:t>l</w:t>
      </w:r>
    </w:p>
    <w:p w14:paraId="6142DE37" w14:textId="02FD60F6" w:rsidR="008C2057" w:rsidRPr="00630D6D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0D6D">
        <w:rPr>
          <w:rFonts w:ascii="Times New Roman" w:hAnsi="Times New Roman" w:cs="Times New Roman"/>
        </w:rPr>
        <w:t xml:space="preserve">PSC </w:t>
      </w:r>
      <w:r w:rsidR="008D0313" w:rsidRPr="00630D6D">
        <w:rPr>
          <w:rFonts w:ascii="Times New Roman" w:hAnsi="Times New Roman" w:cs="Times New Roman"/>
        </w:rPr>
        <w:t>-</w:t>
      </w:r>
      <w:r w:rsidRPr="00630D6D">
        <w:rPr>
          <w:rFonts w:ascii="Times New Roman" w:hAnsi="Times New Roman" w:cs="Times New Roman"/>
        </w:rPr>
        <w:t xml:space="preserve"> Public Service Commission</w:t>
      </w:r>
    </w:p>
    <w:p w14:paraId="6F4E5E80" w14:textId="4EA9C63C" w:rsidR="008D0313" w:rsidRPr="00630D6D" w:rsidRDefault="008D0313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0D6D">
        <w:rPr>
          <w:rFonts w:ascii="Times New Roman" w:hAnsi="Times New Roman" w:cs="Times New Roman"/>
        </w:rPr>
        <w:t>VEIC - Vermont Energy Investment Corporation</w:t>
      </w:r>
    </w:p>
    <w:p w14:paraId="20417060" w14:textId="77777777" w:rsidR="008C2057" w:rsidRPr="00C84422" w:rsidRDefault="008C2057" w:rsidP="008C2057">
      <w:pPr>
        <w:pStyle w:val="ListParagraph"/>
      </w:pPr>
    </w:p>
    <w:p w14:paraId="33063918" w14:textId="77777777" w:rsidR="00D057D2" w:rsidRDefault="00D057D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0C92AC8" w14:textId="7B1D4929" w:rsidR="00BB5D4F" w:rsidRPr="006D4759" w:rsidRDefault="00BB5D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4759">
        <w:rPr>
          <w:rFonts w:ascii="Times New Roman" w:hAnsi="Times New Roman" w:cs="Times New Roman"/>
          <w:i/>
          <w:iCs/>
          <w:sz w:val="24"/>
          <w:szCs w:val="24"/>
        </w:rPr>
        <w:t xml:space="preserve">Minutes prepared by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589736637"/>
          <w:placeholder>
            <w:docPart w:val="40D9D0906B5F44B299B33634223612FE"/>
          </w:placeholder>
        </w:sdtPr>
        <w:sdtEndPr/>
        <w:sdtContent>
          <w:r w:rsidR="005E19F9">
            <w:rPr>
              <w:rFonts w:ascii="Times New Roman" w:hAnsi="Times New Roman" w:cs="Times New Roman"/>
              <w:i/>
              <w:iCs/>
              <w:sz w:val="24"/>
              <w:szCs w:val="24"/>
            </w:rPr>
            <w:t>Jennifer Johnston, DOEE</w:t>
          </w:r>
        </w:sdtContent>
      </w:sdt>
    </w:p>
    <w:sectPr w:rsidR="00BB5D4F" w:rsidRPr="006D4759" w:rsidSect="003D36E1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628C" w14:textId="77777777" w:rsidR="00E1694E" w:rsidRDefault="00E1694E" w:rsidP="003623EC">
      <w:pPr>
        <w:spacing w:after="0" w:line="240" w:lineRule="auto"/>
      </w:pPr>
      <w:r>
        <w:separator/>
      </w:r>
    </w:p>
  </w:endnote>
  <w:endnote w:type="continuationSeparator" w:id="0">
    <w:p w14:paraId="1E544392" w14:textId="77777777" w:rsidR="00E1694E" w:rsidRDefault="00E1694E" w:rsidP="003623EC">
      <w:pPr>
        <w:spacing w:after="0" w:line="240" w:lineRule="auto"/>
      </w:pPr>
      <w:r>
        <w:continuationSeparator/>
      </w:r>
    </w:p>
  </w:endnote>
  <w:endnote w:type="continuationNotice" w:id="1">
    <w:p w14:paraId="1AE63D06" w14:textId="77777777" w:rsidR="00E1694E" w:rsidRDefault="00E16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6A0" w14:textId="77777777" w:rsidR="003D36E1" w:rsidRDefault="00340341" w:rsidP="003D36E1">
    <w:pPr>
      <w:pStyle w:val="Footer"/>
      <w:jc w:val="center"/>
    </w:pPr>
    <w:sdt>
      <w:sdtPr>
        <w:id w:val="-437993134"/>
        <w:docPartObj>
          <w:docPartGallery w:val="Page Numbers (Top of Page)"/>
          <w:docPartUnique/>
        </w:docPartObj>
      </w:sdtPr>
      <w:sdtEndPr/>
      <w:sdtContent>
        <w:r w:rsidR="003D36E1" w:rsidRPr="00BD5E57">
          <w:rPr>
            <w:rFonts w:ascii="Century Gothic" w:hAnsi="Century Gothic"/>
          </w:rPr>
          <w:t xml:space="preserve">Page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PAGE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2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  <w:r w:rsidR="003D36E1" w:rsidRPr="00BD5E57">
          <w:rPr>
            <w:rFonts w:ascii="Century Gothic" w:hAnsi="Century Gothic"/>
          </w:rPr>
          <w:t xml:space="preserve"> of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NUMPAGES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7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</w:sdtContent>
    </w:sdt>
  </w:p>
  <w:p w14:paraId="1BA30D6F" w14:textId="77777777" w:rsidR="003D36E1" w:rsidRDefault="003D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E06" w14:textId="77777777" w:rsidR="003D36E1" w:rsidRPr="0030116A" w:rsidRDefault="003D36E1" w:rsidP="003D36E1">
    <w:pPr>
      <w:pStyle w:val="Footer"/>
      <w:tabs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B78A913" wp14:editId="1EFB1C17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22715E32" wp14:editId="723774B6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green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854E12" wp14:editId="1910EE5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5A361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956038" wp14:editId="3299168B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3DC0" w14:textId="77777777" w:rsidR="003D36E1" w:rsidRDefault="003D36E1" w:rsidP="003D36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6038" id="Rectangle 3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33283DC0" w14:textId="77777777" w:rsidR="003D36E1" w:rsidRDefault="003D36E1" w:rsidP="003D36E1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7E025B62" w14:textId="77777777" w:rsidR="003D36E1" w:rsidRDefault="003D36E1" w:rsidP="003D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3771" w14:textId="77777777" w:rsidR="00E1694E" w:rsidRDefault="00E1694E" w:rsidP="003623EC">
      <w:pPr>
        <w:spacing w:after="0" w:line="240" w:lineRule="auto"/>
      </w:pPr>
      <w:r>
        <w:separator/>
      </w:r>
    </w:p>
  </w:footnote>
  <w:footnote w:type="continuationSeparator" w:id="0">
    <w:p w14:paraId="1173EE67" w14:textId="77777777" w:rsidR="00E1694E" w:rsidRDefault="00E1694E" w:rsidP="003623EC">
      <w:pPr>
        <w:spacing w:after="0" w:line="240" w:lineRule="auto"/>
      </w:pPr>
      <w:r>
        <w:continuationSeparator/>
      </w:r>
    </w:p>
  </w:footnote>
  <w:footnote w:type="continuationNotice" w:id="1">
    <w:p w14:paraId="001804E2" w14:textId="77777777" w:rsidR="00E1694E" w:rsidRDefault="00E169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065" w14:textId="77777777" w:rsidR="003D36E1" w:rsidRPr="003623EC" w:rsidRDefault="003D36E1" w:rsidP="003D36E1">
    <w:pPr>
      <w:tabs>
        <w:tab w:val="left" w:pos="6553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3623EC">
      <w:rPr>
        <w:rFonts w:ascii="Century Gothic" w:eastAsia="Century Gothic" w:hAnsi="Century Gothic" w:cs="Century Gothic"/>
        <w:b/>
        <w:sz w:val="24"/>
        <w:szCs w:val="24"/>
      </w:rPr>
      <w:t>GOVERNMENT OF THE DISTRICT OF COLUMBIA</w:t>
    </w:r>
    <w:r w:rsidRPr="003623EC">
      <w:rPr>
        <w:rFonts w:ascii="Century Gothic" w:eastAsia="Century Gothic" w:hAnsi="Century Gothic" w:cs="Century Gothic"/>
        <w:b/>
        <w:sz w:val="24"/>
        <w:szCs w:val="24"/>
      </w:rPr>
      <w:br/>
    </w:r>
    <w:r w:rsidRPr="003623EC">
      <w:rPr>
        <w:rFonts w:ascii="Century Gothic" w:eastAsia="Century Gothic" w:hAnsi="Century Gothic" w:cs="Century Gothic"/>
        <w:sz w:val="24"/>
        <w:szCs w:val="24"/>
      </w:rPr>
      <w:t>Department of Energy and Environment</w:t>
    </w:r>
  </w:p>
  <w:p w14:paraId="785DC9CB" w14:textId="77777777" w:rsidR="003D36E1" w:rsidRDefault="003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F93"/>
    <w:multiLevelType w:val="hybridMultilevel"/>
    <w:tmpl w:val="FC98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B3856"/>
    <w:multiLevelType w:val="multilevel"/>
    <w:tmpl w:val="085E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0164513">
    <w:abstractNumId w:val="0"/>
  </w:num>
  <w:num w:numId="2" w16cid:durableId="1594782586">
    <w:abstractNumId w:val="2"/>
  </w:num>
  <w:num w:numId="3" w16cid:durableId="2138906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051EA"/>
    <w:rsid w:val="00007480"/>
    <w:rsid w:val="00012BAB"/>
    <w:rsid w:val="00014E81"/>
    <w:rsid w:val="00015350"/>
    <w:rsid w:val="00015C32"/>
    <w:rsid w:val="000172A4"/>
    <w:rsid w:val="000175AA"/>
    <w:rsid w:val="000231C4"/>
    <w:rsid w:val="000353CE"/>
    <w:rsid w:val="000428F5"/>
    <w:rsid w:val="00051830"/>
    <w:rsid w:val="00054B1C"/>
    <w:rsid w:val="00055734"/>
    <w:rsid w:val="00060034"/>
    <w:rsid w:val="00062891"/>
    <w:rsid w:val="000700C9"/>
    <w:rsid w:val="0007444D"/>
    <w:rsid w:val="00074736"/>
    <w:rsid w:val="00074857"/>
    <w:rsid w:val="000762C3"/>
    <w:rsid w:val="000803D6"/>
    <w:rsid w:val="0008363F"/>
    <w:rsid w:val="00092530"/>
    <w:rsid w:val="0009271B"/>
    <w:rsid w:val="000A619E"/>
    <w:rsid w:val="000B0ABD"/>
    <w:rsid w:val="000B44A3"/>
    <w:rsid w:val="000B45EE"/>
    <w:rsid w:val="000B5BA5"/>
    <w:rsid w:val="000B735F"/>
    <w:rsid w:val="000C263D"/>
    <w:rsid w:val="000D2AA5"/>
    <w:rsid w:val="000D6509"/>
    <w:rsid w:val="000E6A46"/>
    <w:rsid w:val="000E7962"/>
    <w:rsid w:val="000F485B"/>
    <w:rsid w:val="000F5C9F"/>
    <w:rsid w:val="001116F8"/>
    <w:rsid w:val="00114244"/>
    <w:rsid w:val="00120749"/>
    <w:rsid w:val="001231E3"/>
    <w:rsid w:val="00126E08"/>
    <w:rsid w:val="001279B4"/>
    <w:rsid w:val="00133D27"/>
    <w:rsid w:val="00136A94"/>
    <w:rsid w:val="001415EC"/>
    <w:rsid w:val="0014283B"/>
    <w:rsid w:val="00152BA0"/>
    <w:rsid w:val="00155028"/>
    <w:rsid w:val="001636CA"/>
    <w:rsid w:val="001656A7"/>
    <w:rsid w:val="00165ABF"/>
    <w:rsid w:val="001720BD"/>
    <w:rsid w:val="00181895"/>
    <w:rsid w:val="00183BCA"/>
    <w:rsid w:val="00183BD8"/>
    <w:rsid w:val="00183D7C"/>
    <w:rsid w:val="0018434B"/>
    <w:rsid w:val="001869CE"/>
    <w:rsid w:val="001871F3"/>
    <w:rsid w:val="00190D53"/>
    <w:rsid w:val="00192301"/>
    <w:rsid w:val="00197386"/>
    <w:rsid w:val="001A1FB6"/>
    <w:rsid w:val="001A2B57"/>
    <w:rsid w:val="001A6470"/>
    <w:rsid w:val="001B524B"/>
    <w:rsid w:val="001B6B91"/>
    <w:rsid w:val="001C095C"/>
    <w:rsid w:val="001C41ED"/>
    <w:rsid w:val="001C4C7D"/>
    <w:rsid w:val="001D14D9"/>
    <w:rsid w:val="001D179A"/>
    <w:rsid w:val="001D3EA6"/>
    <w:rsid w:val="001D7583"/>
    <w:rsid w:val="001E072A"/>
    <w:rsid w:val="001F2756"/>
    <w:rsid w:val="002006C3"/>
    <w:rsid w:val="00200DE0"/>
    <w:rsid w:val="0021157B"/>
    <w:rsid w:val="00212F90"/>
    <w:rsid w:val="00213481"/>
    <w:rsid w:val="00224DBC"/>
    <w:rsid w:val="00225273"/>
    <w:rsid w:val="00235AF7"/>
    <w:rsid w:val="00241132"/>
    <w:rsid w:val="00242B0A"/>
    <w:rsid w:val="00243540"/>
    <w:rsid w:val="00244042"/>
    <w:rsid w:val="002469E9"/>
    <w:rsid w:val="0024795C"/>
    <w:rsid w:val="00256D5B"/>
    <w:rsid w:val="002574C5"/>
    <w:rsid w:val="00263208"/>
    <w:rsid w:val="002642DF"/>
    <w:rsid w:val="00266B7C"/>
    <w:rsid w:val="00270C52"/>
    <w:rsid w:val="00270C62"/>
    <w:rsid w:val="00270CCC"/>
    <w:rsid w:val="00271F3B"/>
    <w:rsid w:val="00272F91"/>
    <w:rsid w:val="002747AA"/>
    <w:rsid w:val="00275A3E"/>
    <w:rsid w:val="00284D80"/>
    <w:rsid w:val="0028628D"/>
    <w:rsid w:val="00293205"/>
    <w:rsid w:val="00295E61"/>
    <w:rsid w:val="002963D4"/>
    <w:rsid w:val="0029793D"/>
    <w:rsid w:val="002A1890"/>
    <w:rsid w:val="002A35E6"/>
    <w:rsid w:val="002B0656"/>
    <w:rsid w:val="002B5973"/>
    <w:rsid w:val="002B692C"/>
    <w:rsid w:val="002C5C8D"/>
    <w:rsid w:val="002C6986"/>
    <w:rsid w:val="002C6C2C"/>
    <w:rsid w:val="002E0486"/>
    <w:rsid w:val="002E24A9"/>
    <w:rsid w:val="002E3BD5"/>
    <w:rsid w:val="002E6429"/>
    <w:rsid w:val="002F0429"/>
    <w:rsid w:val="002F393B"/>
    <w:rsid w:val="002F488C"/>
    <w:rsid w:val="002F5CE5"/>
    <w:rsid w:val="002F632A"/>
    <w:rsid w:val="002F6FBD"/>
    <w:rsid w:val="00301424"/>
    <w:rsid w:val="0030398F"/>
    <w:rsid w:val="00304D11"/>
    <w:rsid w:val="0031077B"/>
    <w:rsid w:val="00316266"/>
    <w:rsid w:val="003163F0"/>
    <w:rsid w:val="00321683"/>
    <w:rsid w:val="0032210C"/>
    <w:rsid w:val="00323BB7"/>
    <w:rsid w:val="00327A9F"/>
    <w:rsid w:val="003306CC"/>
    <w:rsid w:val="00334A16"/>
    <w:rsid w:val="00336B17"/>
    <w:rsid w:val="00340341"/>
    <w:rsid w:val="00343430"/>
    <w:rsid w:val="00344AEA"/>
    <w:rsid w:val="00345EA9"/>
    <w:rsid w:val="00352333"/>
    <w:rsid w:val="00360FEC"/>
    <w:rsid w:val="003623EC"/>
    <w:rsid w:val="00363351"/>
    <w:rsid w:val="003649F7"/>
    <w:rsid w:val="00374555"/>
    <w:rsid w:val="0038795F"/>
    <w:rsid w:val="003902BF"/>
    <w:rsid w:val="00391EFC"/>
    <w:rsid w:val="0039657B"/>
    <w:rsid w:val="00397EA8"/>
    <w:rsid w:val="003A3E2F"/>
    <w:rsid w:val="003B0D51"/>
    <w:rsid w:val="003B1DE8"/>
    <w:rsid w:val="003C6533"/>
    <w:rsid w:val="003D2B83"/>
    <w:rsid w:val="003D36E1"/>
    <w:rsid w:val="003D54A2"/>
    <w:rsid w:val="003D65FC"/>
    <w:rsid w:val="003D6843"/>
    <w:rsid w:val="003D7480"/>
    <w:rsid w:val="003D7C78"/>
    <w:rsid w:val="003E2E9F"/>
    <w:rsid w:val="003F1126"/>
    <w:rsid w:val="003F411B"/>
    <w:rsid w:val="003F56C8"/>
    <w:rsid w:val="004067B1"/>
    <w:rsid w:val="00407549"/>
    <w:rsid w:val="00412555"/>
    <w:rsid w:val="00414161"/>
    <w:rsid w:val="0041452B"/>
    <w:rsid w:val="00416609"/>
    <w:rsid w:val="004223A3"/>
    <w:rsid w:val="00424863"/>
    <w:rsid w:val="004248EB"/>
    <w:rsid w:val="00426AC6"/>
    <w:rsid w:val="004275FF"/>
    <w:rsid w:val="0043306B"/>
    <w:rsid w:val="004353DD"/>
    <w:rsid w:val="00435DA4"/>
    <w:rsid w:val="00436222"/>
    <w:rsid w:val="00440C33"/>
    <w:rsid w:val="00442D52"/>
    <w:rsid w:val="004449D7"/>
    <w:rsid w:val="004518DD"/>
    <w:rsid w:val="00451BF6"/>
    <w:rsid w:val="00452981"/>
    <w:rsid w:val="0045322E"/>
    <w:rsid w:val="00454CBB"/>
    <w:rsid w:val="0046482C"/>
    <w:rsid w:val="004670DF"/>
    <w:rsid w:val="00470009"/>
    <w:rsid w:val="004759C3"/>
    <w:rsid w:val="00485115"/>
    <w:rsid w:val="0048588D"/>
    <w:rsid w:val="004858D6"/>
    <w:rsid w:val="004878D7"/>
    <w:rsid w:val="0049097A"/>
    <w:rsid w:val="004A0F40"/>
    <w:rsid w:val="004B0716"/>
    <w:rsid w:val="004B6D3C"/>
    <w:rsid w:val="004B6DFA"/>
    <w:rsid w:val="004C1266"/>
    <w:rsid w:val="004C34AD"/>
    <w:rsid w:val="004D4FF1"/>
    <w:rsid w:val="004E77E2"/>
    <w:rsid w:val="004F3338"/>
    <w:rsid w:val="004F46A7"/>
    <w:rsid w:val="004F57CB"/>
    <w:rsid w:val="00500F0B"/>
    <w:rsid w:val="0050123E"/>
    <w:rsid w:val="00502CCD"/>
    <w:rsid w:val="005048A5"/>
    <w:rsid w:val="00513A1D"/>
    <w:rsid w:val="00514ABA"/>
    <w:rsid w:val="00522777"/>
    <w:rsid w:val="00524211"/>
    <w:rsid w:val="00525719"/>
    <w:rsid w:val="00525D92"/>
    <w:rsid w:val="0053484A"/>
    <w:rsid w:val="00536EFF"/>
    <w:rsid w:val="00537D71"/>
    <w:rsid w:val="00541F9A"/>
    <w:rsid w:val="00542F11"/>
    <w:rsid w:val="0055658D"/>
    <w:rsid w:val="0055785A"/>
    <w:rsid w:val="00560792"/>
    <w:rsid w:val="005640DD"/>
    <w:rsid w:val="005648FC"/>
    <w:rsid w:val="00566636"/>
    <w:rsid w:val="00572964"/>
    <w:rsid w:val="00576AD8"/>
    <w:rsid w:val="00576E2C"/>
    <w:rsid w:val="00580A0F"/>
    <w:rsid w:val="00582EC5"/>
    <w:rsid w:val="00583469"/>
    <w:rsid w:val="00590AD6"/>
    <w:rsid w:val="00595DCF"/>
    <w:rsid w:val="005A0D0E"/>
    <w:rsid w:val="005B52A4"/>
    <w:rsid w:val="005B603E"/>
    <w:rsid w:val="005C57ED"/>
    <w:rsid w:val="005C6046"/>
    <w:rsid w:val="005D5303"/>
    <w:rsid w:val="005D7888"/>
    <w:rsid w:val="005E08B2"/>
    <w:rsid w:val="005E19F9"/>
    <w:rsid w:val="005E41E7"/>
    <w:rsid w:val="005E44B6"/>
    <w:rsid w:val="005F0B7D"/>
    <w:rsid w:val="005F172E"/>
    <w:rsid w:val="005F4A92"/>
    <w:rsid w:val="0060503D"/>
    <w:rsid w:val="0060708D"/>
    <w:rsid w:val="0060768D"/>
    <w:rsid w:val="006151F6"/>
    <w:rsid w:val="00622156"/>
    <w:rsid w:val="00630D6D"/>
    <w:rsid w:val="00630FA0"/>
    <w:rsid w:val="00632715"/>
    <w:rsid w:val="0063792E"/>
    <w:rsid w:val="006449F5"/>
    <w:rsid w:val="00645D9B"/>
    <w:rsid w:val="0064623D"/>
    <w:rsid w:val="00650CCE"/>
    <w:rsid w:val="00653E27"/>
    <w:rsid w:val="0065659B"/>
    <w:rsid w:val="00657913"/>
    <w:rsid w:val="00664A68"/>
    <w:rsid w:val="00665CA7"/>
    <w:rsid w:val="00666268"/>
    <w:rsid w:val="00667B15"/>
    <w:rsid w:val="00667D07"/>
    <w:rsid w:val="00672CCB"/>
    <w:rsid w:val="00677B91"/>
    <w:rsid w:val="00677C91"/>
    <w:rsid w:val="00683A31"/>
    <w:rsid w:val="00686957"/>
    <w:rsid w:val="00691309"/>
    <w:rsid w:val="00691FFD"/>
    <w:rsid w:val="00697609"/>
    <w:rsid w:val="006B3475"/>
    <w:rsid w:val="006C4B3B"/>
    <w:rsid w:val="006C57A3"/>
    <w:rsid w:val="006D0C7B"/>
    <w:rsid w:val="006D1040"/>
    <w:rsid w:val="006D1C67"/>
    <w:rsid w:val="006D4759"/>
    <w:rsid w:val="006D5456"/>
    <w:rsid w:val="006D5C23"/>
    <w:rsid w:val="006D60C6"/>
    <w:rsid w:val="006D79A4"/>
    <w:rsid w:val="006E0D17"/>
    <w:rsid w:val="006E490D"/>
    <w:rsid w:val="006F2604"/>
    <w:rsid w:val="007026B5"/>
    <w:rsid w:val="00703A77"/>
    <w:rsid w:val="007061F8"/>
    <w:rsid w:val="00706656"/>
    <w:rsid w:val="00713971"/>
    <w:rsid w:val="00714007"/>
    <w:rsid w:val="00714536"/>
    <w:rsid w:val="00714754"/>
    <w:rsid w:val="00717406"/>
    <w:rsid w:val="00720F97"/>
    <w:rsid w:val="00724697"/>
    <w:rsid w:val="0072666E"/>
    <w:rsid w:val="007314C2"/>
    <w:rsid w:val="0073682E"/>
    <w:rsid w:val="00737A7B"/>
    <w:rsid w:val="00742995"/>
    <w:rsid w:val="007433F1"/>
    <w:rsid w:val="0074635A"/>
    <w:rsid w:val="007466DB"/>
    <w:rsid w:val="00750263"/>
    <w:rsid w:val="00752A37"/>
    <w:rsid w:val="00753EF8"/>
    <w:rsid w:val="007547D4"/>
    <w:rsid w:val="00755BB3"/>
    <w:rsid w:val="00764DA1"/>
    <w:rsid w:val="00767B2A"/>
    <w:rsid w:val="007729D1"/>
    <w:rsid w:val="00773D08"/>
    <w:rsid w:val="007869DC"/>
    <w:rsid w:val="00786DD5"/>
    <w:rsid w:val="00795477"/>
    <w:rsid w:val="00795D20"/>
    <w:rsid w:val="00797AB1"/>
    <w:rsid w:val="007A49AB"/>
    <w:rsid w:val="007A4E3D"/>
    <w:rsid w:val="007A7A88"/>
    <w:rsid w:val="007B0D2E"/>
    <w:rsid w:val="007B178C"/>
    <w:rsid w:val="007B1941"/>
    <w:rsid w:val="007B5D43"/>
    <w:rsid w:val="007C1B1B"/>
    <w:rsid w:val="007C3188"/>
    <w:rsid w:val="007D20A4"/>
    <w:rsid w:val="007D333F"/>
    <w:rsid w:val="007D7AAD"/>
    <w:rsid w:val="007E55B5"/>
    <w:rsid w:val="007F40AC"/>
    <w:rsid w:val="008151B6"/>
    <w:rsid w:val="00815324"/>
    <w:rsid w:val="00816A4C"/>
    <w:rsid w:val="00820918"/>
    <w:rsid w:val="00821170"/>
    <w:rsid w:val="00821CCE"/>
    <w:rsid w:val="008312DE"/>
    <w:rsid w:val="0083154C"/>
    <w:rsid w:val="008457CC"/>
    <w:rsid w:val="00845D27"/>
    <w:rsid w:val="0085220B"/>
    <w:rsid w:val="00855AAD"/>
    <w:rsid w:val="00857043"/>
    <w:rsid w:val="00861FD5"/>
    <w:rsid w:val="008658D9"/>
    <w:rsid w:val="00870EA1"/>
    <w:rsid w:val="008744F5"/>
    <w:rsid w:val="00874BF2"/>
    <w:rsid w:val="00881C3D"/>
    <w:rsid w:val="008864D7"/>
    <w:rsid w:val="00887213"/>
    <w:rsid w:val="008955D0"/>
    <w:rsid w:val="00895772"/>
    <w:rsid w:val="008B32A1"/>
    <w:rsid w:val="008B6458"/>
    <w:rsid w:val="008C19EB"/>
    <w:rsid w:val="008C2057"/>
    <w:rsid w:val="008C3F6B"/>
    <w:rsid w:val="008C7DC4"/>
    <w:rsid w:val="008D0313"/>
    <w:rsid w:val="008D2F03"/>
    <w:rsid w:val="008D31DB"/>
    <w:rsid w:val="008D4A0E"/>
    <w:rsid w:val="008D7382"/>
    <w:rsid w:val="008E0B92"/>
    <w:rsid w:val="008E28F1"/>
    <w:rsid w:val="008E2E8F"/>
    <w:rsid w:val="008E494B"/>
    <w:rsid w:val="008E68DC"/>
    <w:rsid w:val="008F11F0"/>
    <w:rsid w:val="008F31A6"/>
    <w:rsid w:val="00900728"/>
    <w:rsid w:val="00902D3D"/>
    <w:rsid w:val="00904171"/>
    <w:rsid w:val="00904CD9"/>
    <w:rsid w:val="0090578E"/>
    <w:rsid w:val="00910EE3"/>
    <w:rsid w:val="009113DD"/>
    <w:rsid w:val="00912018"/>
    <w:rsid w:val="009137B9"/>
    <w:rsid w:val="00913CE4"/>
    <w:rsid w:val="00914096"/>
    <w:rsid w:val="00915AC6"/>
    <w:rsid w:val="00917CA8"/>
    <w:rsid w:val="00921BE5"/>
    <w:rsid w:val="0092456E"/>
    <w:rsid w:val="00926B55"/>
    <w:rsid w:val="00940F4A"/>
    <w:rsid w:val="0094216C"/>
    <w:rsid w:val="00944448"/>
    <w:rsid w:val="00944593"/>
    <w:rsid w:val="00947EF7"/>
    <w:rsid w:val="00955C06"/>
    <w:rsid w:val="009563BB"/>
    <w:rsid w:val="009601BC"/>
    <w:rsid w:val="00961911"/>
    <w:rsid w:val="00962918"/>
    <w:rsid w:val="009719C7"/>
    <w:rsid w:val="009841D3"/>
    <w:rsid w:val="00987329"/>
    <w:rsid w:val="00987E05"/>
    <w:rsid w:val="0099335B"/>
    <w:rsid w:val="0099534D"/>
    <w:rsid w:val="00995719"/>
    <w:rsid w:val="0099601B"/>
    <w:rsid w:val="009A0C27"/>
    <w:rsid w:val="009A15DC"/>
    <w:rsid w:val="009A2CF1"/>
    <w:rsid w:val="009A4781"/>
    <w:rsid w:val="009B2599"/>
    <w:rsid w:val="009B3598"/>
    <w:rsid w:val="009B4400"/>
    <w:rsid w:val="009B503C"/>
    <w:rsid w:val="009C0E48"/>
    <w:rsid w:val="009C1436"/>
    <w:rsid w:val="009C40D9"/>
    <w:rsid w:val="009C6C71"/>
    <w:rsid w:val="009C6CA1"/>
    <w:rsid w:val="009D0164"/>
    <w:rsid w:val="009E4462"/>
    <w:rsid w:val="009E53BD"/>
    <w:rsid w:val="009E55D9"/>
    <w:rsid w:val="009E60CC"/>
    <w:rsid w:val="009F365B"/>
    <w:rsid w:val="00A03866"/>
    <w:rsid w:val="00A1122B"/>
    <w:rsid w:val="00A12AFB"/>
    <w:rsid w:val="00A23DF9"/>
    <w:rsid w:val="00A245E8"/>
    <w:rsid w:val="00A26871"/>
    <w:rsid w:val="00A304C4"/>
    <w:rsid w:val="00A31F2F"/>
    <w:rsid w:val="00A33AD8"/>
    <w:rsid w:val="00A3417D"/>
    <w:rsid w:val="00A3436A"/>
    <w:rsid w:val="00A40D02"/>
    <w:rsid w:val="00A5145F"/>
    <w:rsid w:val="00A60D51"/>
    <w:rsid w:val="00A61267"/>
    <w:rsid w:val="00A614BE"/>
    <w:rsid w:val="00A61DE7"/>
    <w:rsid w:val="00A65B51"/>
    <w:rsid w:val="00A666D2"/>
    <w:rsid w:val="00A7651C"/>
    <w:rsid w:val="00A76D49"/>
    <w:rsid w:val="00A81F15"/>
    <w:rsid w:val="00A874C0"/>
    <w:rsid w:val="00A96AF9"/>
    <w:rsid w:val="00A96E2F"/>
    <w:rsid w:val="00AA2E8D"/>
    <w:rsid w:val="00AC4797"/>
    <w:rsid w:val="00AC6519"/>
    <w:rsid w:val="00AC6964"/>
    <w:rsid w:val="00AC7296"/>
    <w:rsid w:val="00AD0D7A"/>
    <w:rsid w:val="00AD1577"/>
    <w:rsid w:val="00AD2FF4"/>
    <w:rsid w:val="00AD3E84"/>
    <w:rsid w:val="00AD4A43"/>
    <w:rsid w:val="00AD752F"/>
    <w:rsid w:val="00AD754E"/>
    <w:rsid w:val="00AD7C86"/>
    <w:rsid w:val="00AE045F"/>
    <w:rsid w:val="00AF04E2"/>
    <w:rsid w:val="00AF0D04"/>
    <w:rsid w:val="00AF2EFF"/>
    <w:rsid w:val="00AF49F6"/>
    <w:rsid w:val="00B05E97"/>
    <w:rsid w:val="00B06ABB"/>
    <w:rsid w:val="00B14F04"/>
    <w:rsid w:val="00B15DE4"/>
    <w:rsid w:val="00B162D7"/>
    <w:rsid w:val="00B20AC8"/>
    <w:rsid w:val="00B20E23"/>
    <w:rsid w:val="00B230EC"/>
    <w:rsid w:val="00B23AE0"/>
    <w:rsid w:val="00B317DC"/>
    <w:rsid w:val="00B31CEA"/>
    <w:rsid w:val="00B334DA"/>
    <w:rsid w:val="00B41873"/>
    <w:rsid w:val="00B42B03"/>
    <w:rsid w:val="00B50167"/>
    <w:rsid w:val="00B50903"/>
    <w:rsid w:val="00B54569"/>
    <w:rsid w:val="00B54A2F"/>
    <w:rsid w:val="00B56CF5"/>
    <w:rsid w:val="00B64198"/>
    <w:rsid w:val="00B753D2"/>
    <w:rsid w:val="00B81860"/>
    <w:rsid w:val="00B84A10"/>
    <w:rsid w:val="00B874CF"/>
    <w:rsid w:val="00B9249D"/>
    <w:rsid w:val="00B9397E"/>
    <w:rsid w:val="00B97AF9"/>
    <w:rsid w:val="00BA3DB0"/>
    <w:rsid w:val="00BA6941"/>
    <w:rsid w:val="00BA6A22"/>
    <w:rsid w:val="00BB157E"/>
    <w:rsid w:val="00BB1F27"/>
    <w:rsid w:val="00BB5D4F"/>
    <w:rsid w:val="00BB603C"/>
    <w:rsid w:val="00BD2AA7"/>
    <w:rsid w:val="00BE520B"/>
    <w:rsid w:val="00BF4677"/>
    <w:rsid w:val="00BF788B"/>
    <w:rsid w:val="00BF7BB1"/>
    <w:rsid w:val="00C03433"/>
    <w:rsid w:val="00C06A43"/>
    <w:rsid w:val="00C173F9"/>
    <w:rsid w:val="00C20BA6"/>
    <w:rsid w:val="00C25BCB"/>
    <w:rsid w:val="00C279D3"/>
    <w:rsid w:val="00C34003"/>
    <w:rsid w:val="00C34616"/>
    <w:rsid w:val="00C36C5F"/>
    <w:rsid w:val="00C36C76"/>
    <w:rsid w:val="00C37CE1"/>
    <w:rsid w:val="00C43D00"/>
    <w:rsid w:val="00C447B8"/>
    <w:rsid w:val="00C51828"/>
    <w:rsid w:val="00C53A40"/>
    <w:rsid w:val="00C55BC6"/>
    <w:rsid w:val="00C55EDB"/>
    <w:rsid w:val="00C5640D"/>
    <w:rsid w:val="00C569FE"/>
    <w:rsid w:val="00C57DE5"/>
    <w:rsid w:val="00C61868"/>
    <w:rsid w:val="00C6204D"/>
    <w:rsid w:val="00C62F69"/>
    <w:rsid w:val="00C63BDC"/>
    <w:rsid w:val="00C73971"/>
    <w:rsid w:val="00C84422"/>
    <w:rsid w:val="00C852E0"/>
    <w:rsid w:val="00C93EF8"/>
    <w:rsid w:val="00CA61F3"/>
    <w:rsid w:val="00CA62C3"/>
    <w:rsid w:val="00CB4BC5"/>
    <w:rsid w:val="00CB5E6D"/>
    <w:rsid w:val="00CC0B6A"/>
    <w:rsid w:val="00CC4257"/>
    <w:rsid w:val="00CC680A"/>
    <w:rsid w:val="00CD65D2"/>
    <w:rsid w:val="00CD7546"/>
    <w:rsid w:val="00CE05AE"/>
    <w:rsid w:val="00CE1243"/>
    <w:rsid w:val="00CE2D1B"/>
    <w:rsid w:val="00CF0512"/>
    <w:rsid w:val="00CF12B8"/>
    <w:rsid w:val="00CF4475"/>
    <w:rsid w:val="00CF5063"/>
    <w:rsid w:val="00CF76D7"/>
    <w:rsid w:val="00D00604"/>
    <w:rsid w:val="00D057D2"/>
    <w:rsid w:val="00D11309"/>
    <w:rsid w:val="00D12372"/>
    <w:rsid w:val="00D157FA"/>
    <w:rsid w:val="00D203C1"/>
    <w:rsid w:val="00D220FA"/>
    <w:rsid w:val="00D22990"/>
    <w:rsid w:val="00D25406"/>
    <w:rsid w:val="00D27ADE"/>
    <w:rsid w:val="00D369E8"/>
    <w:rsid w:val="00D36DE6"/>
    <w:rsid w:val="00D37233"/>
    <w:rsid w:val="00D375DB"/>
    <w:rsid w:val="00D409AA"/>
    <w:rsid w:val="00D43E8C"/>
    <w:rsid w:val="00D46549"/>
    <w:rsid w:val="00D47560"/>
    <w:rsid w:val="00D52DE7"/>
    <w:rsid w:val="00D5487A"/>
    <w:rsid w:val="00D6281B"/>
    <w:rsid w:val="00D701FA"/>
    <w:rsid w:val="00D7207F"/>
    <w:rsid w:val="00D72188"/>
    <w:rsid w:val="00D72264"/>
    <w:rsid w:val="00D72D0E"/>
    <w:rsid w:val="00D85448"/>
    <w:rsid w:val="00D94F62"/>
    <w:rsid w:val="00D962D6"/>
    <w:rsid w:val="00DA00DE"/>
    <w:rsid w:val="00DA5163"/>
    <w:rsid w:val="00DA54D7"/>
    <w:rsid w:val="00DB2D9F"/>
    <w:rsid w:val="00DB4088"/>
    <w:rsid w:val="00DB669E"/>
    <w:rsid w:val="00DB7FC7"/>
    <w:rsid w:val="00DC0819"/>
    <w:rsid w:val="00DC7CD2"/>
    <w:rsid w:val="00DD1067"/>
    <w:rsid w:val="00DD1996"/>
    <w:rsid w:val="00DD2300"/>
    <w:rsid w:val="00DD2641"/>
    <w:rsid w:val="00DD2BE0"/>
    <w:rsid w:val="00DD6000"/>
    <w:rsid w:val="00DF1D00"/>
    <w:rsid w:val="00DF3550"/>
    <w:rsid w:val="00DF6A6F"/>
    <w:rsid w:val="00DF7003"/>
    <w:rsid w:val="00DF785F"/>
    <w:rsid w:val="00DF7CC8"/>
    <w:rsid w:val="00E00CBF"/>
    <w:rsid w:val="00E05890"/>
    <w:rsid w:val="00E05FD3"/>
    <w:rsid w:val="00E06F68"/>
    <w:rsid w:val="00E1694E"/>
    <w:rsid w:val="00E2226C"/>
    <w:rsid w:val="00E23043"/>
    <w:rsid w:val="00E2307E"/>
    <w:rsid w:val="00E236A1"/>
    <w:rsid w:val="00E30E9D"/>
    <w:rsid w:val="00E34F47"/>
    <w:rsid w:val="00E43285"/>
    <w:rsid w:val="00E44BC7"/>
    <w:rsid w:val="00E50345"/>
    <w:rsid w:val="00E509D9"/>
    <w:rsid w:val="00E604D0"/>
    <w:rsid w:val="00E6204A"/>
    <w:rsid w:val="00E62F7C"/>
    <w:rsid w:val="00E669C9"/>
    <w:rsid w:val="00E71A65"/>
    <w:rsid w:val="00E72A46"/>
    <w:rsid w:val="00E77652"/>
    <w:rsid w:val="00E800E8"/>
    <w:rsid w:val="00E81331"/>
    <w:rsid w:val="00E83755"/>
    <w:rsid w:val="00E842EA"/>
    <w:rsid w:val="00E85356"/>
    <w:rsid w:val="00E85AA3"/>
    <w:rsid w:val="00E96B45"/>
    <w:rsid w:val="00E97FB8"/>
    <w:rsid w:val="00EA1908"/>
    <w:rsid w:val="00EA50BA"/>
    <w:rsid w:val="00EA708C"/>
    <w:rsid w:val="00EB21BF"/>
    <w:rsid w:val="00EB26D6"/>
    <w:rsid w:val="00EB43A2"/>
    <w:rsid w:val="00EB45CA"/>
    <w:rsid w:val="00EB5B38"/>
    <w:rsid w:val="00EB5C7A"/>
    <w:rsid w:val="00EB6C26"/>
    <w:rsid w:val="00EC6B26"/>
    <w:rsid w:val="00ED22FF"/>
    <w:rsid w:val="00ED7498"/>
    <w:rsid w:val="00EE69F9"/>
    <w:rsid w:val="00EE6D5D"/>
    <w:rsid w:val="00EE7861"/>
    <w:rsid w:val="00EE7963"/>
    <w:rsid w:val="00EF21DB"/>
    <w:rsid w:val="00EF64DD"/>
    <w:rsid w:val="00EF675C"/>
    <w:rsid w:val="00EF6B03"/>
    <w:rsid w:val="00F01D0B"/>
    <w:rsid w:val="00F15318"/>
    <w:rsid w:val="00F17C0F"/>
    <w:rsid w:val="00F202E3"/>
    <w:rsid w:val="00F22E4E"/>
    <w:rsid w:val="00F23B61"/>
    <w:rsid w:val="00F33D5A"/>
    <w:rsid w:val="00F5319B"/>
    <w:rsid w:val="00F53707"/>
    <w:rsid w:val="00F6598B"/>
    <w:rsid w:val="00F66908"/>
    <w:rsid w:val="00F73F36"/>
    <w:rsid w:val="00F76334"/>
    <w:rsid w:val="00F768C8"/>
    <w:rsid w:val="00F851BD"/>
    <w:rsid w:val="00F92072"/>
    <w:rsid w:val="00F95409"/>
    <w:rsid w:val="00FA3E06"/>
    <w:rsid w:val="00FA4CBA"/>
    <w:rsid w:val="00FA5111"/>
    <w:rsid w:val="00FB2278"/>
    <w:rsid w:val="00FC145B"/>
    <w:rsid w:val="00FC431F"/>
    <w:rsid w:val="00FC43DF"/>
    <w:rsid w:val="00FD1B60"/>
    <w:rsid w:val="00FD3391"/>
    <w:rsid w:val="00FD48D7"/>
    <w:rsid w:val="00FE13CA"/>
    <w:rsid w:val="00FE3229"/>
    <w:rsid w:val="00FE4F76"/>
    <w:rsid w:val="00FF2932"/>
    <w:rsid w:val="00FF35B1"/>
    <w:rsid w:val="00FF5E86"/>
    <w:rsid w:val="00FF6271"/>
    <w:rsid w:val="18D584B8"/>
    <w:rsid w:val="49EAA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CE766"/>
  <w15:chartTrackingRefBased/>
  <w15:docId w15:val="{A0B36F47-143D-468D-91BA-069041B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75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EC"/>
  </w:style>
  <w:style w:type="paragraph" w:styleId="Footer">
    <w:name w:val="footer"/>
    <w:basedOn w:val="Normal"/>
    <w:link w:val="Foot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EC"/>
  </w:style>
  <w:style w:type="character" w:styleId="PlaceholderText">
    <w:name w:val="Placeholder Text"/>
    <w:basedOn w:val="DefaultParagraphFont"/>
    <w:uiPriority w:val="99"/>
    <w:semiHidden/>
    <w:rsid w:val="00D43E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4759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6D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D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353CE"/>
  </w:style>
  <w:style w:type="character" w:customStyle="1" w:styleId="contextualspellingandgrammarerror">
    <w:name w:val="contextualspellingandgrammarerror"/>
    <w:basedOn w:val="DefaultParagraphFont"/>
    <w:rsid w:val="000353CE"/>
  </w:style>
  <w:style w:type="character" w:styleId="Strong">
    <w:name w:val="Strong"/>
    <w:basedOn w:val="DefaultParagraphFont"/>
    <w:uiPriority w:val="22"/>
    <w:qFormat/>
    <w:rsid w:val="00926B55"/>
    <w:rPr>
      <w:b/>
      <w:bCs/>
    </w:rPr>
  </w:style>
  <w:style w:type="paragraph" w:styleId="Revision">
    <w:name w:val="Revision"/>
    <w:hidden/>
    <w:uiPriority w:val="99"/>
    <w:semiHidden/>
    <w:rsid w:val="001B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seu-veic.icims.com/jobs/1351/managing-director%2c-dc-sustainability-energy-utility-%28dcseu%29/jo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ocket.dcpsc.org/public/search/details/fc1160/92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i.williams\OneDrive%20-%20Government%20of%20The%20District%20of%20Columbia\Meeting%20Minutes\SEUAB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563B96E034CD9BAD82C58974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25E1-874C-48B1-8313-95B3B2241A9E}"/>
      </w:docPartPr>
      <w:docPartBody>
        <w:p w:rsidR="00F63B5C" w:rsidRDefault="00D203C1">
          <w:pPr>
            <w:pStyle w:val="478563B96E034CD9BAD82C58974DEA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9FCD41210D34F6EA3148D21D23B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3209-590D-4BED-99C7-065C6FC39F08}"/>
      </w:docPartPr>
      <w:docPartBody>
        <w:p w:rsidR="00F63B5C" w:rsidRDefault="00D203C1">
          <w:pPr>
            <w:pStyle w:val="B9FCD41210D34F6EA3148D21D23BEB1A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556615E0282E476AA9E9537472B9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DF75-9A75-406E-B3BF-F0964C4F1D61}"/>
      </w:docPartPr>
      <w:docPartBody>
        <w:p w:rsidR="00F63B5C" w:rsidRDefault="00D203C1">
          <w:pPr>
            <w:pStyle w:val="556615E0282E476AA9E9537472B97B67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9F92FF135824484F89525EDCD273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F9FD-1624-4A21-86A2-496439F083CD}"/>
      </w:docPartPr>
      <w:docPartBody>
        <w:p w:rsidR="00F63B5C" w:rsidRDefault="00D203C1">
          <w:pPr>
            <w:pStyle w:val="9F92FF135824484F89525EDCD273291B"/>
          </w:pPr>
          <w:r w:rsidRPr="006D4759">
            <w:rPr>
              <w:rStyle w:val="PlaceholderText"/>
              <w:rFonts w:cs="Times New Roman"/>
            </w:rPr>
            <w:t>Previous Meeting Month</w:t>
          </w:r>
        </w:p>
      </w:docPartBody>
    </w:docPart>
    <w:docPart>
      <w:docPartPr>
        <w:name w:val="2A60D3E690824F40827975EC05BD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D0C-9A0A-4058-97A9-33A17B4F4B56}"/>
      </w:docPartPr>
      <w:docPartBody>
        <w:p w:rsidR="00F63B5C" w:rsidRDefault="00D203C1">
          <w:pPr>
            <w:pStyle w:val="2A60D3E690824F40827975EC05BD70F3"/>
          </w:pPr>
          <w:r w:rsidRPr="006D5C23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00E27C687E184C578D30395681F7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66B0-D684-487B-8951-BABAC7136110}"/>
      </w:docPartPr>
      <w:docPartBody>
        <w:p w:rsidR="00F63B5C" w:rsidRDefault="00D203C1">
          <w:pPr>
            <w:pStyle w:val="00E27C687E184C578D30395681F790BD"/>
          </w:pPr>
          <w:r w:rsidRPr="006D5C23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40D9D0906B5F44B299B33634223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2264-C1EB-4F1A-9F19-D2DBA998EB0A}"/>
      </w:docPartPr>
      <w:docPartBody>
        <w:p w:rsidR="00F63B5C" w:rsidRDefault="00D203C1">
          <w:pPr>
            <w:pStyle w:val="40D9D0906B5F44B299B33634223612FE"/>
          </w:pPr>
          <w:r w:rsidRPr="006D4759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Name, Organization</w:t>
          </w:r>
        </w:p>
      </w:docPartBody>
    </w:docPart>
    <w:docPart>
      <w:docPartPr>
        <w:name w:val="65616F8DCFD74B1BB81748147A8B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A723-2C34-4B1A-B423-949464442E50}"/>
      </w:docPartPr>
      <w:docPartBody>
        <w:p w:rsidR="002456B0" w:rsidRDefault="002F6FBD" w:rsidP="002F6FBD">
          <w:pPr>
            <w:pStyle w:val="65616F8DCFD74B1BB81748147A8BAB2B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DBD2B9D78CF34F40A9FF119FA55D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4A20-2C9D-46D5-B9F2-2C2C88256B32}"/>
      </w:docPartPr>
      <w:docPartBody>
        <w:p w:rsidR="002456B0" w:rsidRDefault="002F6FBD" w:rsidP="002F6FBD">
          <w:pPr>
            <w:pStyle w:val="DBD2B9D78CF34F40A9FF119FA55D08C3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7CFA05390B0A4C33B1CB1BCF48C5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0E5D-463C-4620-8520-452AFE78CC14}"/>
      </w:docPartPr>
      <w:docPartBody>
        <w:p w:rsidR="002456B0" w:rsidRDefault="002F6FBD" w:rsidP="002F6FBD">
          <w:pPr>
            <w:pStyle w:val="7CFA05390B0A4C33B1CB1BCF48C5AD3D"/>
          </w:pPr>
          <w:r w:rsidRPr="006D4759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C"/>
    <w:rsid w:val="002456B0"/>
    <w:rsid w:val="002F6FBD"/>
    <w:rsid w:val="004A01AA"/>
    <w:rsid w:val="004C40A3"/>
    <w:rsid w:val="004D0CA8"/>
    <w:rsid w:val="00514F9A"/>
    <w:rsid w:val="00760D4F"/>
    <w:rsid w:val="007D0FB7"/>
    <w:rsid w:val="00A272DD"/>
    <w:rsid w:val="00BE61EC"/>
    <w:rsid w:val="00CB4D0A"/>
    <w:rsid w:val="00D203C1"/>
    <w:rsid w:val="00F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FBD"/>
    <w:rPr>
      <w:color w:val="808080"/>
    </w:rPr>
  </w:style>
  <w:style w:type="paragraph" w:customStyle="1" w:styleId="478563B96E034CD9BAD82C58974DEAAD">
    <w:name w:val="478563B96E034CD9BAD82C58974DEAAD"/>
  </w:style>
  <w:style w:type="paragraph" w:customStyle="1" w:styleId="B9FCD41210D34F6EA3148D21D23BEB1A">
    <w:name w:val="B9FCD41210D34F6EA3148D21D23BEB1A"/>
  </w:style>
  <w:style w:type="paragraph" w:customStyle="1" w:styleId="556615E0282E476AA9E9537472B97B67">
    <w:name w:val="556615E0282E476AA9E9537472B97B67"/>
  </w:style>
  <w:style w:type="paragraph" w:customStyle="1" w:styleId="65616F8DCFD74B1BB81748147A8BAB2B">
    <w:name w:val="65616F8DCFD74B1BB81748147A8BAB2B"/>
    <w:rsid w:val="002F6FBD"/>
  </w:style>
  <w:style w:type="paragraph" w:customStyle="1" w:styleId="DBD2B9D78CF34F40A9FF119FA55D08C3">
    <w:name w:val="DBD2B9D78CF34F40A9FF119FA55D08C3"/>
    <w:rsid w:val="002F6FBD"/>
  </w:style>
  <w:style w:type="paragraph" w:customStyle="1" w:styleId="7CFA05390B0A4C33B1CB1BCF48C5AD3D">
    <w:name w:val="7CFA05390B0A4C33B1CB1BCF48C5AD3D"/>
    <w:rsid w:val="002F6FBD"/>
  </w:style>
  <w:style w:type="paragraph" w:customStyle="1" w:styleId="9F92FF135824484F89525EDCD273291B">
    <w:name w:val="9F92FF135824484F89525EDCD273291B"/>
  </w:style>
  <w:style w:type="paragraph" w:customStyle="1" w:styleId="2A60D3E690824F40827975EC05BD70F3">
    <w:name w:val="2A60D3E690824F40827975EC05BD70F3"/>
  </w:style>
  <w:style w:type="paragraph" w:customStyle="1" w:styleId="00E27C687E184C578D30395681F790BD">
    <w:name w:val="00E27C687E184C578D30395681F790BD"/>
  </w:style>
  <w:style w:type="paragraph" w:customStyle="1" w:styleId="40D9D0906B5F44B299B33634223612FE">
    <w:name w:val="40D9D0906B5F44B299B3363422361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7A17-8EC8-7B4D-BD0B-58D2536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SEUAB Meeting Minutes</Template>
  <TotalTime>0</TotalTime>
  <Pages>9</Pages>
  <Words>3831</Words>
  <Characters>20231</Characters>
  <Application>Microsoft Office Word</Application>
  <DocSecurity>0</DocSecurity>
  <Lines>963</Lines>
  <Paragraphs>802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https://edocket.dcpsc.org/public/search/details/fc1160/92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https://dcseu-veic.icims.com/jobs/1351/managing-director%2c-dc-sustainability-energy-utility-%28dcseu%29/job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Johnston, Jennifer (DOEE)</cp:lastModifiedBy>
  <cp:revision>2</cp:revision>
  <dcterms:created xsi:type="dcterms:W3CDTF">2022-10-11T16:06:00Z</dcterms:created>
  <dcterms:modified xsi:type="dcterms:W3CDTF">2022-10-11T16:06:00Z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1c36d18f2d5b2469fe971b7ca45f98e51b2594b41b6f576eb87d6082853fd808</vt:lpwstr>
  </property>
</Properties>
</file>