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3F" w:rsidRPr="00070076" w:rsidRDefault="00070076" w:rsidP="00070076">
      <w:pPr>
        <w:spacing w:after="100" w:afterAutospacing="1"/>
        <w:ind w:left="0"/>
        <w:jc w:val="center"/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en"/>
        </w:rPr>
      </w:pPr>
      <w:r w:rsidRPr="0007007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Current NPDES permits issued for the District of Columbia by EPA Region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240"/>
        <w:gridCol w:w="1260"/>
        <w:gridCol w:w="1710"/>
        <w:gridCol w:w="1925"/>
        <w:gridCol w:w="1387"/>
      </w:tblGrid>
      <w:tr w:rsidR="0007513F" w:rsidRPr="0007513F" w:rsidTr="0007513F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13F" w:rsidRPr="0007513F" w:rsidRDefault="0007513F" w:rsidP="0007513F">
            <w:pPr>
              <w:shd w:val="clear" w:color="auto" w:fill="F1F1F1"/>
              <w:ind w:left="10"/>
              <w:jc w:val="center"/>
              <w:divId w:val="2016028808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7513F" w:rsidRPr="0007513F" w:rsidTr="0007513F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07513F" w:rsidRPr="0007513F" w:rsidRDefault="0007513F" w:rsidP="0007513F">
            <w:pPr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47C4" w:rsidRPr="0007513F" w:rsidTr="008D4B03">
        <w:trPr>
          <w:trHeight w:val="363"/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8B0C76">
            <w:pPr>
              <w:spacing w:after="0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Permit No.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Facility Name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Issue date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Fact Sheet</w:t>
            </w:r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DC0021199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D.C. WASA (BLUE PLAINS)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 xml:space="preserve">8/31/2010 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62pp, 2.3M)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9/30/2015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34pp, 740K)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DC0022004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</w:t>
            </w: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On Potomac River Generating</w:t>
            </w:r>
            <w:r>
              <w:rPr>
                <w:rStyle w:val="FootnoteReference"/>
                <w:rFonts w:ascii="Verdana" w:eastAsia="Times New Roman" w:hAnsi="Verdana" w:cs="Times New Roman"/>
                <w:color w:val="000000"/>
                <w:sz w:val="18"/>
                <w:szCs w:val="18"/>
              </w:rPr>
              <w:footnoteReference w:id="1"/>
            </w: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Station (formerly Mirant)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4/20/2000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44pp, 1.6M)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4/19/2005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8pp, 356K)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DC0000221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MS4 -Government of the DC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10/07/2011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54pp, 647K)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10/07/2016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38pp, 212K)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DC0000094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PEPCO-Potomac Electric CO</w:t>
            </w:r>
            <w:r>
              <w:rPr>
                <w:rStyle w:val="FootnoteReference"/>
                <w:rFonts w:ascii="Verdana" w:eastAsia="Times New Roman" w:hAnsi="Verdana" w:cs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6/19/2009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30pp, 2.0M)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6/18/2014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22pp, 732K)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DC0000019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WASH Aqueduct-Dalecarlia Plant</w:t>
            </w:r>
            <w:r>
              <w:rPr>
                <w:rStyle w:val="FootnoteReference"/>
                <w:rFonts w:ascii="Verdana" w:eastAsia="Times New Roman" w:hAnsi="Verdana" w:cs="Times New Roman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 xml:space="preserve">10/20/2008 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57pp, 2.5M)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11/19/2013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</w:hyperlink>
            <w:r w:rsidR="008B47C4"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8B47C4" w:rsidRPr="0007513F">
              <w:rPr>
                <w:rFonts w:ascii="Verdana" w:eastAsia="Times New Roman" w:hAnsi="Verdana" w:cs="Times New Roman"/>
                <w:color w:val="666666"/>
                <w:sz w:val="15"/>
                <w:szCs w:val="15"/>
              </w:rPr>
              <w:t>(PDF 24pp, 497K)</w:t>
            </w:r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DC0000248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JFK Center for Performing Arts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 xml:space="preserve">7/25/2007 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20pp, 1.2M)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7/24/2012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3pp, 24K)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DC0000345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National World War II Memorial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 xml:space="preserve">4/5/2010 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16pp, 650KM)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4/30/2015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8pp, 72K)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DC0000141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Naval Station Washington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12/23/2009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54pp, 986K)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1/22/2015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40pp, 739K)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DC0000175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Super Concrete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11/25/2008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23pp, 95k)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11/24/2013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3pp, 24K)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DC0000361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Walter Reed Army Medical Center</w:t>
            </w:r>
            <w:r>
              <w:rPr>
                <w:rStyle w:val="FootnoteReference"/>
                <w:rFonts w:ascii="Verdana" w:eastAsia="Times New Roman" w:hAnsi="Verdana" w:cs="Times New Roman"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7/23/2008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20pp, 284K)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7/31/2013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6pp, 116K)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DC0000337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Washington Metro Authority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4/20/2012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21pp, 217.5K)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4/20/2017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9pp, 62.1K)</w:t>
              </w:r>
            </w:hyperlink>
          </w:p>
        </w:tc>
      </w:tr>
      <w:tr w:rsidR="008B47C4" w:rsidRPr="0007513F" w:rsidTr="008D4B03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DC0000035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GSA West Heating Plant</w:t>
            </w:r>
            <w:r>
              <w:rPr>
                <w:rStyle w:val="FootnoteReference"/>
                <w:rFonts w:ascii="Verdana" w:eastAsia="Times New Roman" w:hAnsi="Verdana" w:cs="Times New Roman"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4/25/2012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17pp, 114K)</w:t>
              </w:r>
            </w:hyperlink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8B47C4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7513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5/24/2017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C4" w:rsidRPr="0007513F" w:rsidRDefault="00674C7B" w:rsidP="0007513F">
            <w:pPr>
              <w:spacing w:after="0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t>Fact Sheet</w:t>
              </w:r>
              <w:r w:rsidR="008B47C4" w:rsidRPr="0007513F">
                <w:rPr>
                  <w:rFonts w:ascii="Verdana" w:eastAsia="Times New Roman" w:hAnsi="Verdana" w:cs="Times New Roman"/>
                  <w:color w:val="3333CC"/>
                  <w:sz w:val="18"/>
                  <w:szCs w:val="18"/>
                  <w:u w:val="single"/>
                </w:rPr>
                <w:br/>
              </w:r>
              <w:r w:rsidR="008B47C4" w:rsidRPr="0007513F">
                <w:rPr>
                  <w:rFonts w:ascii="Verdana" w:eastAsia="Times New Roman" w:hAnsi="Verdana" w:cs="Times New Roman"/>
                  <w:color w:val="666666"/>
                  <w:sz w:val="15"/>
                  <w:szCs w:val="15"/>
                  <w:u w:val="single"/>
                </w:rPr>
                <w:t>(PDF 6pp, 103K)</w:t>
              </w:r>
            </w:hyperlink>
          </w:p>
        </w:tc>
      </w:tr>
    </w:tbl>
    <w:p w:rsidR="0007513F" w:rsidRDefault="008B47C4" w:rsidP="0007513F">
      <w:pPr>
        <w:ind w:left="0"/>
        <w:rPr>
          <w:rStyle w:val="Hyperlink"/>
        </w:rPr>
      </w:pPr>
      <w:r>
        <w:t xml:space="preserve">                  </w:t>
      </w:r>
      <w:hyperlink r:id="rId33" w:history="1">
        <w:r w:rsidR="0007513F" w:rsidRPr="00111EA7">
          <w:rPr>
            <w:rStyle w:val="Hyperlink"/>
          </w:rPr>
          <w:t>http://www.epa.gov/reg3wapd/npdes/dcpermits.htm</w:t>
        </w:r>
      </w:hyperlink>
    </w:p>
    <w:sectPr w:rsidR="0007513F" w:rsidSect="000751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76" w:rsidRDefault="008B0C76" w:rsidP="008B0C76">
      <w:pPr>
        <w:spacing w:after="0"/>
      </w:pPr>
      <w:r>
        <w:separator/>
      </w:r>
    </w:p>
  </w:endnote>
  <w:endnote w:type="continuationSeparator" w:id="0">
    <w:p w:rsidR="008B0C76" w:rsidRDefault="008B0C76" w:rsidP="008B0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76" w:rsidRDefault="008B0C76" w:rsidP="008B0C76">
      <w:pPr>
        <w:spacing w:after="0"/>
      </w:pPr>
      <w:r>
        <w:separator/>
      </w:r>
    </w:p>
  </w:footnote>
  <w:footnote w:type="continuationSeparator" w:id="0">
    <w:p w:rsidR="008B0C76" w:rsidRDefault="008B0C76" w:rsidP="008B0C76">
      <w:pPr>
        <w:spacing w:after="0"/>
      </w:pPr>
      <w:r>
        <w:continuationSeparator/>
      </w:r>
    </w:p>
  </w:footnote>
  <w:footnote w:id="1">
    <w:p w:rsidR="008B47C4" w:rsidRPr="008D4B03" w:rsidRDefault="008B47C4">
      <w:pPr>
        <w:pStyle w:val="FootnoteText"/>
        <w:rPr>
          <w:sz w:val="16"/>
          <w:szCs w:val="16"/>
        </w:rPr>
      </w:pPr>
      <w:r w:rsidRPr="008D4B03">
        <w:rPr>
          <w:rStyle w:val="FootnoteReference"/>
          <w:sz w:val="16"/>
          <w:szCs w:val="16"/>
        </w:rPr>
        <w:footnoteRef/>
      </w:r>
      <w:r w:rsidRPr="008D4B03">
        <w:rPr>
          <w:sz w:val="16"/>
          <w:szCs w:val="16"/>
        </w:rPr>
        <w:t xml:space="preserve"> </w:t>
      </w:r>
      <w:r w:rsidR="00906475" w:rsidRPr="008D4B03">
        <w:rPr>
          <w:rFonts w:ascii="Times New Roman" w:hAnsi="Times New Roman" w:cs="Times New Roman"/>
          <w:sz w:val="16"/>
          <w:szCs w:val="16"/>
        </w:rPr>
        <w:t>Facility ceased operations in October 2012; however, the permit has been administratively continued to address stormwater discharge from the mothballed facility.</w:t>
      </w:r>
    </w:p>
  </w:footnote>
  <w:footnote w:id="2">
    <w:p w:rsidR="008B47C4" w:rsidRPr="008D4B03" w:rsidRDefault="008B47C4">
      <w:pPr>
        <w:pStyle w:val="FootnoteText"/>
        <w:rPr>
          <w:sz w:val="16"/>
          <w:szCs w:val="16"/>
        </w:rPr>
      </w:pPr>
      <w:r w:rsidRPr="008D4B03">
        <w:rPr>
          <w:rStyle w:val="FootnoteReference"/>
          <w:sz w:val="16"/>
          <w:szCs w:val="16"/>
        </w:rPr>
        <w:footnoteRef/>
      </w:r>
      <w:r w:rsidRPr="008D4B03">
        <w:rPr>
          <w:sz w:val="16"/>
          <w:szCs w:val="16"/>
        </w:rPr>
        <w:t xml:space="preserve"> </w:t>
      </w:r>
      <w:r w:rsidR="00906475" w:rsidRPr="008D4B03">
        <w:rPr>
          <w:rFonts w:ascii="Times New Roman" w:hAnsi="Times New Roman" w:cs="Times New Roman"/>
          <w:sz w:val="16"/>
          <w:szCs w:val="16"/>
        </w:rPr>
        <w:t>Facility ceased operations on June 1, 2012 and was decommissioned. The permit has been administratively continued to address stormwater discharges and investigate DMR exceedance over the past several years.</w:t>
      </w:r>
    </w:p>
  </w:footnote>
  <w:footnote w:id="3">
    <w:p w:rsidR="008B47C4" w:rsidRPr="008D4B03" w:rsidRDefault="008B47C4">
      <w:pPr>
        <w:pStyle w:val="FootnoteText"/>
        <w:rPr>
          <w:sz w:val="16"/>
          <w:szCs w:val="16"/>
        </w:rPr>
      </w:pPr>
      <w:r w:rsidRPr="008D4B03">
        <w:rPr>
          <w:rStyle w:val="FootnoteReference"/>
          <w:sz w:val="16"/>
          <w:szCs w:val="16"/>
        </w:rPr>
        <w:footnoteRef/>
      </w:r>
      <w:r w:rsidRPr="008D4B03">
        <w:rPr>
          <w:sz w:val="16"/>
          <w:szCs w:val="16"/>
        </w:rPr>
        <w:t xml:space="preserve"> </w:t>
      </w:r>
      <w:r w:rsidR="00906475" w:rsidRPr="008D4B03">
        <w:rPr>
          <w:rFonts w:ascii="Times New Roman" w:hAnsi="Times New Roman" w:cs="Times New Roman"/>
          <w:sz w:val="16"/>
          <w:szCs w:val="16"/>
        </w:rPr>
        <w:t>Facility is no longer authorized to discharge residual solids from the Georgetown Reservoir; however, through bypass requests the facility has discharged twice over the past 4 years.</w:t>
      </w:r>
    </w:p>
  </w:footnote>
  <w:footnote w:id="4">
    <w:p w:rsidR="008B47C4" w:rsidRPr="008D4B03" w:rsidRDefault="008B47C4">
      <w:pPr>
        <w:pStyle w:val="FootnoteText"/>
        <w:rPr>
          <w:sz w:val="16"/>
          <w:szCs w:val="16"/>
        </w:rPr>
      </w:pPr>
      <w:r w:rsidRPr="008D4B03">
        <w:rPr>
          <w:rStyle w:val="FootnoteReference"/>
          <w:sz w:val="16"/>
          <w:szCs w:val="16"/>
        </w:rPr>
        <w:footnoteRef/>
      </w:r>
      <w:r w:rsidRPr="008D4B03">
        <w:rPr>
          <w:sz w:val="16"/>
          <w:szCs w:val="16"/>
        </w:rPr>
        <w:t xml:space="preserve"> </w:t>
      </w:r>
      <w:r w:rsidR="00906475" w:rsidRPr="008D4B03">
        <w:rPr>
          <w:rFonts w:ascii="Times New Roman" w:hAnsi="Times New Roman" w:cs="Times New Roman"/>
          <w:sz w:val="16"/>
          <w:szCs w:val="16"/>
        </w:rPr>
        <w:t>Facility‘s NPDES permit was terminated in March 2014.</w:t>
      </w:r>
    </w:p>
  </w:footnote>
  <w:footnote w:id="5">
    <w:p w:rsidR="008B47C4" w:rsidRPr="008D4B03" w:rsidRDefault="008B47C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8D4B03">
        <w:rPr>
          <w:rStyle w:val="FootnoteReference"/>
          <w:sz w:val="16"/>
          <w:szCs w:val="16"/>
        </w:rPr>
        <w:footnoteRef/>
      </w:r>
      <w:r w:rsidRPr="008D4B03">
        <w:rPr>
          <w:sz w:val="16"/>
          <w:szCs w:val="16"/>
        </w:rPr>
        <w:t xml:space="preserve"> </w:t>
      </w:r>
      <w:r w:rsidRPr="008D4B03">
        <w:rPr>
          <w:rFonts w:ascii="Times New Roman" w:hAnsi="Times New Roman" w:cs="Times New Roman"/>
          <w:sz w:val="16"/>
          <w:szCs w:val="16"/>
        </w:rPr>
        <w:t>Facility closed down on but the permit is still inforce because there is still some discharge coming out.</w:t>
      </w:r>
    </w:p>
    <w:p w:rsidR="00906475" w:rsidRDefault="00906475">
      <w:pPr>
        <w:pStyle w:val="FootnoteText"/>
        <w:rPr>
          <w:rFonts w:ascii="Times New Roman" w:hAnsi="Times New Roman" w:cs="Times New Roman"/>
        </w:rPr>
      </w:pPr>
    </w:p>
    <w:p w:rsidR="00906475" w:rsidRDefault="00906475">
      <w:pPr>
        <w:pStyle w:val="FootnoteText"/>
        <w:rPr>
          <w:rFonts w:ascii="Times New Roman" w:hAnsi="Times New Roman" w:cs="Times New Roman"/>
        </w:rPr>
      </w:pPr>
    </w:p>
    <w:p w:rsidR="00906475" w:rsidRDefault="00906475">
      <w:pPr>
        <w:pStyle w:val="FootnoteText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48E071A4"/>
    <w:multiLevelType w:val="multilevel"/>
    <w:tmpl w:val="C40C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3F"/>
    <w:rsid w:val="00070076"/>
    <w:rsid w:val="0007513F"/>
    <w:rsid w:val="00373025"/>
    <w:rsid w:val="00465E44"/>
    <w:rsid w:val="00630704"/>
    <w:rsid w:val="00674C7B"/>
    <w:rsid w:val="007116A0"/>
    <w:rsid w:val="007728C5"/>
    <w:rsid w:val="008B0C76"/>
    <w:rsid w:val="008B47C4"/>
    <w:rsid w:val="008D4B03"/>
    <w:rsid w:val="00906475"/>
    <w:rsid w:val="00947137"/>
    <w:rsid w:val="00DD17E9"/>
    <w:rsid w:val="00E4558A"/>
    <w:rsid w:val="00EB5053"/>
    <w:rsid w:val="00F65A63"/>
    <w:rsid w:val="00FA31CB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13F"/>
    <w:rPr>
      <w:color w:val="3333CC"/>
      <w:u w:val="single"/>
    </w:rPr>
  </w:style>
  <w:style w:type="character" w:styleId="Strong">
    <w:name w:val="Strong"/>
    <w:basedOn w:val="DefaultParagraphFont"/>
    <w:uiPriority w:val="22"/>
    <w:qFormat/>
    <w:rsid w:val="0007513F"/>
    <w:rPr>
      <w:b/>
      <w:bCs/>
    </w:rPr>
  </w:style>
  <w:style w:type="character" w:customStyle="1" w:styleId="fileinfo2">
    <w:name w:val="fileinfo2"/>
    <w:basedOn w:val="DefaultParagraphFont"/>
    <w:rsid w:val="0007513F"/>
    <w:rPr>
      <w:color w:val="666666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07513F"/>
  </w:style>
  <w:style w:type="paragraph" w:styleId="BalloonText">
    <w:name w:val="Balloon Text"/>
    <w:basedOn w:val="Normal"/>
    <w:link w:val="BalloonTextChar"/>
    <w:uiPriority w:val="99"/>
    <w:semiHidden/>
    <w:unhideWhenUsed/>
    <w:rsid w:val="00070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C7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13F"/>
    <w:rPr>
      <w:color w:val="3333CC"/>
      <w:u w:val="single"/>
    </w:rPr>
  </w:style>
  <w:style w:type="character" w:styleId="Strong">
    <w:name w:val="Strong"/>
    <w:basedOn w:val="DefaultParagraphFont"/>
    <w:uiPriority w:val="22"/>
    <w:qFormat/>
    <w:rsid w:val="0007513F"/>
    <w:rPr>
      <w:b/>
      <w:bCs/>
    </w:rPr>
  </w:style>
  <w:style w:type="character" w:customStyle="1" w:styleId="fileinfo2">
    <w:name w:val="fileinfo2"/>
    <w:basedOn w:val="DefaultParagraphFont"/>
    <w:rsid w:val="0007513F"/>
    <w:rPr>
      <w:color w:val="666666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07513F"/>
  </w:style>
  <w:style w:type="paragraph" w:styleId="BalloonText">
    <w:name w:val="Balloon Text"/>
    <w:basedOn w:val="Normal"/>
    <w:link w:val="BalloonTextChar"/>
    <w:uiPriority w:val="99"/>
    <w:semiHidden/>
    <w:unhideWhenUsed/>
    <w:rsid w:val="00070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C7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C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7070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7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2962">
              <w:marLeft w:val="10"/>
              <w:marRight w:val="10"/>
              <w:marTop w:val="240"/>
              <w:marBottom w:val="24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  <w:div w:id="2109740412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452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8808">
              <w:marLeft w:val="10"/>
              <w:marRight w:val="10"/>
              <w:marTop w:val="240"/>
              <w:marBottom w:val="24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a.gov/reg3wapd/pdf/pdf_npdes/stormwater/DCMS4/FinalPermit2011/DCMS4permit2011.pdf" TargetMode="External"/><Relationship Id="rId18" Type="http://schemas.openxmlformats.org/officeDocument/2006/relationships/hyperlink" Target="http://www.epa.gov/reg3wapd/pdf/pdf_npdes/Wastewater/DC/DC0019WASHAQUAFactSheet.pdf" TargetMode="External"/><Relationship Id="rId26" Type="http://schemas.openxmlformats.org/officeDocument/2006/relationships/hyperlink" Target="http://www.epa.gov/reg3wapd/pdf/pdf_npdes/Wastewater/DC/DC0000175SuperConcreteFactShee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pa.gov/reg3wapd/pdf/pdf_npdes/Wastewater/DC/DC0000345WWIIFinalPermit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pa.gov/reg3wapd/pdf/pdf_npdes/Wastewater/DC/DC0022004PEPCOFactSheet.pdf" TargetMode="External"/><Relationship Id="rId17" Type="http://schemas.openxmlformats.org/officeDocument/2006/relationships/hyperlink" Target="http://www.epa.gov/reg3wapd/pdf/pdf_npdes/Wastewater/DC/DC0019WASHAQUAFinalPermit.pdf" TargetMode="External"/><Relationship Id="rId25" Type="http://schemas.openxmlformats.org/officeDocument/2006/relationships/hyperlink" Target="http://www.epa.gov/reg3wapd/pdf/pdf_npdes/Wastewater/DC/DC0000175SuperConcreteFinalPermit.pdf" TargetMode="External"/><Relationship Id="rId33" Type="http://schemas.openxmlformats.org/officeDocument/2006/relationships/hyperlink" Target="http://www.epa.gov/reg3wapd/npdes/dcpermit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a.gov/reg3wapd/pdf/pdf_npdes/Wastewater/DC/DC0000094PEPCOFactSheet.pdf" TargetMode="External"/><Relationship Id="rId20" Type="http://schemas.openxmlformats.org/officeDocument/2006/relationships/hyperlink" Target="http://www.epa.gov/reg3wapd/pdf/pdf_npdes/Wastewater/DC/DC0000248JFKFactSheet.pdf" TargetMode="External"/><Relationship Id="rId29" Type="http://schemas.openxmlformats.org/officeDocument/2006/relationships/hyperlink" Target="http://www.epa.gov/reg3wapd/pdf/pdf_npdes/Wastewater/DC/DC0000337WMATAFinalPermit201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a.gov/reg3wapd/pdf/pdf_npdes/Wastewater/DC/DC0022004PEPCOFinalPermitpdf.pdf" TargetMode="External"/><Relationship Id="rId24" Type="http://schemas.openxmlformats.org/officeDocument/2006/relationships/hyperlink" Target="http://www.epa.gov/reg3wapd/pdf/pdf_npdes/Wastewater/DC/DC0000141WASHNavyYardFactSheet.pdf" TargetMode="External"/><Relationship Id="rId32" Type="http://schemas.openxmlformats.org/officeDocument/2006/relationships/hyperlink" Target="http://www.epa.gov/reg3wapd/pdf/pdf_npdes/Wastewater/DC/DC0000035GsaHotdFactSheet0424201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pa.gov/reg3wapd/pdf/pdf_npdes/Wastewater/DC/DC0000094PEPCOFinalPermit.pdf" TargetMode="External"/><Relationship Id="rId23" Type="http://schemas.openxmlformats.org/officeDocument/2006/relationships/hyperlink" Target="http://www.epa.gov/reg3wapd/pdf/pdf_npdes/Wastewater/DC/DC0000141WASHNavyYardFinalPermit.pdf" TargetMode="External"/><Relationship Id="rId28" Type="http://schemas.openxmlformats.org/officeDocument/2006/relationships/hyperlink" Target="http://www.epa.gov/reg3wapd/pdf/pdf_npdes/Wastewater/DC/DC0000361WRAMCFactSheet.pdf" TargetMode="External"/><Relationship Id="rId10" Type="http://schemas.openxmlformats.org/officeDocument/2006/relationships/hyperlink" Target="http://www.epa.gov/reg3wapd/pdf/pdf_npdes/Wastewater/DC/DC0021199BluePlainsFactSheet.pdf" TargetMode="External"/><Relationship Id="rId19" Type="http://schemas.openxmlformats.org/officeDocument/2006/relationships/hyperlink" Target="http://www.epa.gov/reg3wapd/pdf/pdf_npdes/Wastewater/DC/DC0000248JFKFinalPermit.pdf" TargetMode="External"/><Relationship Id="rId31" Type="http://schemas.openxmlformats.org/officeDocument/2006/relationships/hyperlink" Target="http://www.epa.gov/reg3wapd/pdf/pdf_npdes/Wastewater/DC/DC0000035GsaHotdFinalPermit042520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a.gov/reg3wapd/pdf/pdf_npdes/Wastewater/DC/DC0021199BluePlainsFinalpermit.pdf" TargetMode="External"/><Relationship Id="rId14" Type="http://schemas.openxmlformats.org/officeDocument/2006/relationships/hyperlink" Target="http://www.epa.gov/reg3wapd/pdf/pdf_npdes/stormwater/DCMS4/FinalPermit2011/DCMS4FINALDCfactsheet093011.pdf" TargetMode="External"/><Relationship Id="rId22" Type="http://schemas.openxmlformats.org/officeDocument/2006/relationships/hyperlink" Target="http://www.epa.gov/reg3wapd/pdf/pdf_npdes/Wastewater/DC/DC0000345WWIIFactSheet.pdf" TargetMode="External"/><Relationship Id="rId27" Type="http://schemas.openxmlformats.org/officeDocument/2006/relationships/hyperlink" Target="http://www.epa.gov/reg3wapd/pdf/pdf_npdes/Wastewater/DC/DC0000361WRAMCFinalPermit.pdf" TargetMode="External"/><Relationship Id="rId30" Type="http://schemas.openxmlformats.org/officeDocument/2006/relationships/hyperlink" Target="http://www.epa.gov/reg3wapd/pdf/pdf_npdes/Wastewater/DC/DC0000337WMATAFactSheet2012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8FF0-B49E-47B7-B073-E4F65CA9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18</cp:revision>
  <cp:lastPrinted>2015-08-25T15:20:00Z</cp:lastPrinted>
  <dcterms:created xsi:type="dcterms:W3CDTF">2015-08-24T22:31:00Z</dcterms:created>
  <dcterms:modified xsi:type="dcterms:W3CDTF">2015-10-02T12:49:00Z</dcterms:modified>
</cp:coreProperties>
</file>