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1F4041" w14:textId="2193B3A4" w:rsidR="006038F5" w:rsidRPr="00F14845" w:rsidRDefault="006038F5">
      <w:pPr>
        <w:rPr>
          <w:rFonts w:ascii="Arial" w:hAnsi="Arial" w:cs="Arial"/>
          <w:b/>
          <w:bCs/>
        </w:rPr>
      </w:pPr>
      <w:r w:rsidRPr="00F14845">
        <w:rPr>
          <w:rFonts w:ascii="Arial" w:hAnsi="Arial" w:cs="Arial"/>
          <w:b/>
          <w:bCs/>
        </w:rPr>
        <w:t>DOEE Office of Energy Efficiency and Renewable Energy and Vehicle Technologies Office - Grant Application RFP Questions &amp; Answers</w:t>
      </w:r>
    </w:p>
    <w:p w14:paraId="668F2776" w14:textId="77777777" w:rsidR="006038F5" w:rsidRPr="00F14845" w:rsidRDefault="006038F5">
      <w:pPr>
        <w:rPr>
          <w:rFonts w:ascii="Arial" w:hAnsi="Arial" w:cs="Arial"/>
          <w:b/>
          <w:bCs/>
        </w:rPr>
      </w:pPr>
      <w:r w:rsidRPr="00F14845">
        <w:rPr>
          <w:rFonts w:ascii="Arial" w:hAnsi="Arial" w:cs="Arial"/>
          <w:b/>
          <w:bCs/>
        </w:rPr>
        <w:t xml:space="preserve">RFP# RFA-FY24-PCD-845 </w:t>
      </w:r>
    </w:p>
    <w:p w14:paraId="368800C2" w14:textId="6E3362F2" w:rsidR="006038F5" w:rsidRPr="00F14845" w:rsidRDefault="006038F5">
      <w:pPr>
        <w:rPr>
          <w:rFonts w:ascii="Arial" w:hAnsi="Arial" w:cs="Arial"/>
        </w:rPr>
      </w:pPr>
      <w:r w:rsidRPr="00F14845">
        <w:rPr>
          <w:rFonts w:ascii="Arial" w:hAnsi="Arial" w:cs="Arial"/>
          <w:b/>
          <w:bCs/>
        </w:rPr>
        <w:t>3/19/2024</w:t>
      </w:r>
    </w:p>
    <w:p w14:paraId="5DAA258A" w14:textId="08A7BD79" w:rsidR="006038F5" w:rsidRPr="00F14845" w:rsidRDefault="006038F5" w:rsidP="006038F5">
      <w:pPr>
        <w:rPr>
          <w:rFonts w:ascii="Arial" w:hAnsi="Arial" w:cs="Arial"/>
        </w:rPr>
      </w:pPr>
      <w:r w:rsidRPr="00F14845">
        <w:rPr>
          <w:rFonts w:ascii="Arial" w:hAnsi="Arial" w:cs="Arial"/>
        </w:rPr>
        <w:t>Q1: It looks like U.S. Department of Energy (DOE) Office of Energy Efficiency and Renewable Energy (EERE) was asking for concept papers for this funding opportunity, prior to application. Is this something you DOEE can share with us?</w:t>
      </w:r>
    </w:p>
    <w:p w14:paraId="1552A0AF" w14:textId="6B551AAE" w:rsidR="000871B2" w:rsidRPr="00F14845" w:rsidRDefault="006038F5">
      <w:pPr>
        <w:rPr>
          <w:rFonts w:ascii="Arial" w:hAnsi="Arial" w:cs="Arial"/>
        </w:rPr>
      </w:pPr>
      <w:r w:rsidRPr="00F14845">
        <w:rPr>
          <w:rFonts w:ascii="Arial" w:hAnsi="Arial" w:cs="Arial"/>
        </w:rPr>
        <w:t xml:space="preserve">A1: </w:t>
      </w:r>
      <w:r w:rsidR="00B84D8D" w:rsidRPr="00F14845">
        <w:rPr>
          <w:rFonts w:ascii="Arial" w:hAnsi="Arial" w:cs="Arial"/>
        </w:rPr>
        <w:t>DOEE will share the concept paper with selected partners prior to the April 30, 2024, DOE application deadline.</w:t>
      </w:r>
    </w:p>
    <w:p w14:paraId="408CA091" w14:textId="77777777" w:rsidR="005A4F77" w:rsidRPr="00F14845" w:rsidRDefault="005A4F77">
      <w:pPr>
        <w:rPr>
          <w:rFonts w:ascii="Arial" w:hAnsi="Arial" w:cs="Arial"/>
        </w:rPr>
      </w:pPr>
    </w:p>
    <w:p w14:paraId="34F5471C" w14:textId="560781D0" w:rsidR="00473E2F" w:rsidRPr="00F14845" w:rsidRDefault="005A4F77">
      <w:pPr>
        <w:rPr>
          <w:rFonts w:ascii="Arial" w:hAnsi="Arial" w:cs="Arial"/>
          <w:b/>
          <w:bCs/>
        </w:rPr>
      </w:pPr>
      <w:r w:rsidRPr="00F14845">
        <w:rPr>
          <w:rFonts w:ascii="Arial" w:hAnsi="Arial" w:cs="Arial"/>
          <w:b/>
          <w:bCs/>
        </w:rPr>
        <w:t>3/20/2024</w:t>
      </w:r>
    </w:p>
    <w:p w14:paraId="335DB8F5" w14:textId="77777777" w:rsidR="005A4F77" w:rsidRPr="00F14845" w:rsidRDefault="005A4F77" w:rsidP="005A4F77">
      <w:pPr>
        <w:rPr>
          <w:rFonts w:ascii="Arial" w:hAnsi="Arial" w:cs="Arial"/>
        </w:rPr>
      </w:pPr>
      <w:r w:rsidRPr="00F14845">
        <w:rPr>
          <w:rFonts w:ascii="Arial" w:hAnsi="Arial" w:cs="Arial"/>
        </w:rPr>
        <w:t xml:space="preserve">Q1: Under (b)(2)(iii), "Project Budget: Allowable and non-allowed expenditures," in the Request for Partners document, "vehicles" are listed as a non-allowable cost. When I look at the VTO Funding Opportunity Announcement, however, vehicles are very much part of the "projects of interest" under Area of Interest 3 (AOI3). </w:t>
      </w:r>
    </w:p>
    <w:p w14:paraId="56D70827" w14:textId="231ECD9C" w:rsidR="005A4F77" w:rsidRPr="00F14845" w:rsidRDefault="005A4F77" w:rsidP="005A4F77">
      <w:pPr>
        <w:rPr>
          <w:rFonts w:ascii="Arial" w:hAnsi="Arial" w:cs="Arial"/>
        </w:rPr>
      </w:pPr>
      <w:r w:rsidRPr="00F14845">
        <w:rPr>
          <w:rFonts w:ascii="Arial" w:hAnsi="Arial" w:cs="Arial"/>
        </w:rPr>
        <w:t>Is DOEE willing to consider vehicles as an "allowable cost" for this project? Specifically, we are considering a project that would bring together EV charging infrastructure and a community EV carshare program to serve Wards 7 and 8.</w:t>
      </w:r>
    </w:p>
    <w:p w14:paraId="79461CB7" w14:textId="46FD6029" w:rsidR="005A4F77" w:rsidRPr="00F14845" w:rsidRDefault="005A4F77" w:rsidP="005A4F77">
      <w:pPr>
        <w:rPr>
          <w:rFonts w:ascii="Arial" w:hAnsi="Arial" w:cs="Arial"/>
        </w:rPr>
      </w:pPr>
      <w:r w:rsidRPr="00F14845">
        <w:rPr>
          <w:rFonts w:ascii="Arial" w:hAnsi="Arial" w:cs="Arial"/>
        </w:rPr>
        <w:t xml:space="preserve">A1: </w:t>
      </w:r>
      <w:r w:rsidR="001C11CB" w:rsidRPr="00F14845">
        <w:rPr>
          <w:rFonts w:ascii="Arial" w:hAnsi="Arial" w:cs="Arial"/>
        </w:rPr>
        <w:t>Yes.</w:t>
      </w:r>
    </w:p>
    <w:p w14:paraId="514C106C" w14:textId="77777777" w:rsidR="000109FB" w:rsidRPr="00F14845" w:rsidRDefault="000109FB" w:rsidP="005A4F77">
      <w:pPr>
        <w:rPr>
          <w:rFonts w:ascii="Arial" w:hAnsi="Arial" w:cs="Arial"/>
        </w:rPr>
      </w:pPr>
    </w:p>
    <w:p w14:paraId="34040DD7" w14:textId="7D05C65A" w:rsidR="000109FB" w:rsidRPr="00F14845" w:rsidRDefault="000109FB" w:rsidP="005A4F77">
      <w:pPr>
        <w:rPr>
          <w:rFonts w:ascii="Arial" w:hAnsi="Arial" w:cs="Arial"/>
          <w:b/>
          <w:bCs/>
        </w:rPr>
      </w:pPr>
      <w:r w:rsidRPr="00F14845">
        <w:rPr>
          <w:rFonts w:ascii="Arial" w:hAnsi="Arial" w:cs="Arial"/>
          <w:b/>
          <w:bCs/>
        </w:rPr>
        <w:t>3/27/2024</w:t>
      </w:r>
    </w:p>
    <w:p w14:paraId="07BEF8F6" w14:textId="6EE01E05" w:rsidR="000109FB" w:rsidRPr="00F14845" w:rsidRDefault="000109FB" w:rsidP="005A4F77">
      <w:pPr>
        <w:rPr>
          <w:rFonts w:ascii="Arial" w:hAnsi="Arial" w:cs="Arial"/>
        </w:rPr>
      </w:pPr>
      <w:r w:rsidRPr="00F14845">
        <w:rPr>
          <w:rFonts w:ascii="Arial" w:hAnsi="Arial" w:cs="Arial"/>
        </w:rPr>
        <w:t xml:space="preserve">Q1: </w:t>
      </w:r>
      <w:r w:rsidR="005B3B98" w:rsidRPr="00F14845">
        <w:rPr>
          <w:rFonts w:ascii="Arial" w:hAnsi="Arial" w:cs="Arial"/>
        </w:rPr>
        <w:t>Has a pre-application meeting been held for this opportunity?  If so, is that a requirement for applying?  If not, will one be scheduled and how might our team be informed so that we can attend?</w:t>
      </w:r>
    </w:p>
    <w:p w14:paraId="5D7F1899" w14:textId="4D038FD5" w:rsidR="005B3B98" w:rsidRPr="00F14845" w:rsidRDefault="005B3B98" w:rsidP="005A4F77">
      <w:pPr>
        <w:rPr>
          <w:rFonts w:ascii="Arial" w:hAnsi="Arial" w:cs="Arial"/>
        </w:rPr>
      </w:pPr>
      <w:r w:rsidRPr="00F14845">
        <w:rPr>
          <w:rFonts w:ascii="Arial" w:hAnsi="Arial" w:cs="Arial"/>
        </w:rPr>
        <w:t xml:space="preserve">A1: </w:t>
      </w:r>
      <w:r w:rsidR="001F3E55" w:rsidRPr="00F14845">
        <w:rPr>
          <w:rFonts w:ascii="Arial" w:hAnsi="Arial" w:cs="Arial"/>
        </w:rPr>
        <w:t>No pre-application meeting has been held or is scheduled</w:t>
      </w:r>
      <w:r w:rsidR="5CE84AF6" w:rsidRPr="00F14845">
        <w:rPr>
          <w:rFonts w:ascii="Arial" w:hAnsi="Arial" w:cs="Arial"/>
        </w:rPr>
        <w:t>. It</w:t>
      </w:r>
      <w:r w:rsidR="001F3E55" w:rsidRPr="00F14845">
        <w:rPr>
          <w:rFonts w:ascii="Arial" w:hAnsi="Arial" w:cs="Arial"/>
        </w:rPr>
        <w:t xml:space="preserve"> is not a pre-requisite.</w:t>
      </w:r>
    </w:p>
    <w:p w14:paraId="2B62610A" w14:textId="77777777" w:rsidR="00752947" w:rsidRPr="00F14845" w:rsidRDefault="00752947" w:rsidP="005A4F77">
      <w:pPr>
        <w:rPr>
          <w:rFonts w:ascii="Arial" w:hAnsi="Arial" w:cs="Arial"/>
        </w:rPr>
      </w:pPr>
    </w:p>
    <w:p w14:paraId="1F63E8C8" w14:textId="1A02C92E" w:rsidR="00752947" w:rsidRPr="00F14845" w:rsidRDefault="00752947" w:rsidP="005A4F77">
      <w:pPr>
        <w:rPr>
          <w:rFonts w:ascii="Arial" w:hAnsi="Arial" w:cs="Arial"/>
          <w:b/>
          <w:bCs/>
        </w:rPr>
      </w:pPr>
      <w:r w:rsidRPr="00F14845">
        <w:rPr>
          <w:rFonts w:ascii="Arial" w:hAnsi="Arial" w:cs="Arial"/>
          <w:b/>
          <w:bCs/>
        </w:rPr>
        <w:t>4/</w:t>
      </w:r>
      <w:r w:rsidR="004E3FDD" w:rsidRPr="00F14845">
        <w:rPr>
          <w:rFonts w:ascii="Arial" w:hAnsi="Arial" w:cs="Arial"/>
          <w:b/>
          <w:bCs/>
        </w:rPr>
        <w:t>2</w:t>
      </w:r>
      <w:r w:rsidRPr="00F14845">
        <w:rPr>
          <w:rFonts w:ascii="Arial" w:hAnsi="Arial" w:cs="Arial"/>
          <w:b/>
          <w:bCs/>
        </w:rPr>
        <w:t>/2024</w:t>
      </w:r>
    </w:p>
    <w:p w14:paraId="61A7D9AC" w14:textId="7F67AB3D" w:rsidR="00752947" w:rsidRPr="00F14845" w:rsidRDefault="00752947" w:rsidP="005A4F77">
      <w:pPr>
        <w:rPr>
          <w:rFonts w:ascii="Arial" w:hAnsi="Arial" w:cs="Arial"/>
        </w:rPr>
      </w:pPr>
      <w:r w:rsidRPr="00F14845">
        <w:rPr>
          <w:rFonts w:ascii="Arial" w:hAnsi="Arial" w:cs="Arial"/>
        </w:rPr>
        <w:t xml:space="preserve">Q1: </w:t>
      </w:r>
      <w:r w:rsidR="00427960" w:rsidRPr="00F14845">
        <w:rPr>
          <w:rFonts w:ascii="Arial" w:hAnsi="Arial" w:cs="Arial"/>
        </w:rPr>
        <w:t>The Vehicle Technologies Office indicated that they would provide feedback on concept papers for this FOA on April 2. Was DOEE encouraged to submit a full application?</w:t>
      </w:r>
    </w:p>
    <w:p w14:paraId="60F725FB" w14:textId="502C4571" w:rsidR="00427960" w:rsidRDefault="00427960" w:rsidP="005A4F77">
      <w:pPr>
        <w:rPr>
          <w:rFonts w:ascii="Arial" w:hAnsi="Arial" w:cs="Arial"/>
        </w:rPr>
      </w:pPr>
      <w:r w:rsidRPr="00F14845">
        <w:rPr>
          <w:rFonts w:ascii="Arial" w:hAnsi="Arial" w:cs="Arial"/>
        </w:rPr>
        <w:t>A1: Yes.</w:t>
      </w:r>
    </w:p>
    <w:p w14:paraId="03214639" w14:textId="77777777" w:rsidR="002B2A46" w:rsidRDefault="002B2A46" w:rsidP="005A4F77">
      <w:pPr>
        <w:rPr>
          <w:rFonts w:ascii="Arial" w:hAnsi="Arial" w:cs="Arial"/>
        </w:rPr>
      </w:pPr>
    </w:p>
    <w:p w14:paraId="57016D71" w14:textId="5D4E3A38" w:rsidR="002B2A46" w:rsidRPr="00884F1A" w:rsidRDefault="002B2A46" w:rsidP="005A4F77">
      <w:pPr>
        <w:rPr>
          <w:rFonts w:ascii="Arial" w:hAnsi="Arial" w:cs="Arial"/>
          <w:b/>
          <w:bCs/>
        </w:rPr>
      </w:pPr>
      <w:r w:rsidRPr="00884F1A">
        <w:rPr>
          <w:rFonts w:ascii="Arial" w:hAnsi="Arial" w:cs="Arial"/>
          <w:b/>
          <w:bCs/>
        </w:rPr>
        <w:t>4/12/2014</w:t>
      </w:r>
    </w:p>
    <w:p w14:paraId="62B2C771" w14:textId="1D967F04" w:rsidR="002B2A46" w:rsidRDefault="002B2A46" w:rsidP="002B2A46">
      <w:pPr>
        <w:rPr>
          <w:rFonts w:ascii="Arial" w:hAnsi="Arial" w:cs="Arial"/>
        </w:rPr>
      </w:pPr>
      <w:r>
        <w:rPr>
          <w:rFonts w:ascii="Arial" w:hAnsi="Arial" w:cs="Arial"/>
        </w:rPr>
        <w:t>Q1: W</w:t>
      </w:r>
      <w:r w:rsidRPr="002B2A46">
        <w:rPr>
          <w:rFonts w:ascii="Arial" w:hAnsi="Arial" w:cs="Arial"/>
        </w:rPr>
        <w:t>e are looking to see if it</w:t>
      </w:r>
      <w:r w:rsidR="00DD0877">
        <w:rPr>
          <w:rFonts w:ascii="Arial" w:hAnsi="Arial" w:cs="Arial"/>
        </w:rPr>
        <w:t>’</w:t>
      </w:r>
      <w:r w:rsidRPr="002B2A46">
        <w:rPr>
          <w:rFonts w:ascii="Arial" w:hAnsi="Arial" w:cs="Arial"/>
        </w:rPr>
        <w:t>s possible to get an extension on the submission deadline for the RFP. Please let us know if that would be a possibility and to what extent we could have the deadline pushed back.</w:t>
      </w:r>
    </w:p>
    <w:p w14:paraId="6219B07B" w14:textId="62119D98" w:rsidR="002B2A46" w:rsidRDefault="002B2A46" w:rsidP="002B2A46">
      <w:pPr>
        <w:rPr>
          <w:rFonts w:ascii="Arial" w:hAnsi="Arial" w:cs="Arial"/>
        </w:rPr>
      </w:pPr>
      <w:r>
        <w:rPr>
          <w:rFonts w:ascii="Arial" w:hAnsi="Arial" w:cs="Arial"/>
        </w:rPr>
        <w:lastRenderedPageBreak/>
        <w:t xml:space="preserve">A1: </w:t>
      </w:r>
      <w:r w:rsidR="0050598C">
        <w:rPr>
          <w:rFonts w:ascii="Arial" w:hAnsi="Arial" w:cs="Arial"/>
        </w:rPr>
        <w:t>DOEE is</w:t>
      </w:r>
      <w:r>
        <w:rPr>
          <w:rFonts w:ascii="Arial" w:hAnsi="Arial" w:cs="Arial"/>
        </w:rPr>
        <w:t xml:space="preserve"> unable to extend the </w:t>
      </w:r>
      <w:r w:rsidR="00A65928">
        <w:rPr>
          <w:rFonts w:ascii="Arial" w:hAnsi="Arial" w:cs="Arial"/>
        </w:rPr>
        <w:t xml:space="preserve">4/15/24 RFP </w:t>
      </w:r>
      <w:r>
        <w:rPr>
          <w:rFonts w:ascii="Arial" w:hAnsi="Arial" w:cs="Arial"/>
        </w:rPr>
        <w:t>deadline</w:t>
      </w:r>
      <w:r w:rsidR="00A65928">
        <w:rPr>
          <w:rFonts w:ascii="Arial" w:hAnsi="Arial" w:cs="Arial"/>
        </w:rPr>
        <w:t>. We have a 4/30/24 deadline to submit a grant application to US DOE.</w:t>
      </w:r>
    </w:p>
    <w:p w14:paraId="10F7868D" w14:textId="77777777" w:rsidR="00DD0877" w:rsidRDefault="00DD0877" w:rsidP="00DD0877">
      <w:pPr>
        <w:rPr>
          <w:rFonts w:ascii="Arial" w:hAnsi="Arial" w:cs="Arial"/>
        </w:rPr>
      </w:pPr>
      <w:r>
        <w:rPr>
          <w:rFonts w:ascii="Arial" w:hAnsi="Arial" w:cs="Arial"/>
        </w:rPr>
        <w:t>Q2: Do we need to have host sites lined up before we apply as a partner?</w:t>
      </w:r>
    </w:p>
    <w:p w14:paraId="02F1773D" w14:textId="77777777" w:rsidR="00DD0877" w:rsidRPr="00F14845" w:rsidRDefault="00DD0877" w:rsidP="00DD0877">
      <w:pPr>
        <w:rPr>
          <w:rFonts w:ascii="Arial" w:hAnsi="Arial" w:cs="Arial"/>
        </w:rPr>
      </w:pPr>
      <w:r>
        <w:rPr>
          <w:rFonts w:ascii="Arial" w:hAnsi="Arial" w:cs="Arial"/>
        </w:rPr>
        <w:t xml:space="preserve">A2: No. </w:t>
      </w:r>
    </w:p>
    <w:p w14:paraId="0A9C0D26" w14:textId="77777777" w:rsidR="00DD0877" w:rsidRDefault="00DD0877" w:rsidP="002B2A46">
      <w:pPr>
        <w:rPr>
          <w:rFonts w:ascii="Arial" w:hAnsi="Arial" w:cs="Arial"/>
        </w:rPr>
      </w:pPr>
    </w:p>
    <w:sectPr w:rsidR="00DD0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F5"/>
    <w:rsid w:val="000109FB"/>
    <w:rsid w:val="000871B2"/>
    <w:rsid w:val="001C11CB"/>
    <w:rsid w:val="001F3E55"/>
    <w:rsid w:val="002A4546"/>
    <w:rsid w:val="002B2A46"/>
    <w:rsid w:val="00427960"/>
    <w:rsid w:val="00473E2F"/>
    <w:rsid w:val="004B0059"/>
    <w:rsid w:val="004C0A98"/>
    <w:rsid w:val="004E3FDD"/>
    <w:rsid w:val="0050598C"/>
    <w:rsid w:val="005A4F77"/>
    <w:rsid w:val="005B3B98"/>
    <w:rsid w:val="005D1044"/>
    <w:rsid w:val="006038F5"/>
    <w:rsid w:val="006B7E8A"/>
    <w:rsid w:val="00752947"/>
    <w:rsid w:val="00884F1A"/>
    <w:rsid w:val="00A65928"/>
    <w:rsid w:val="00B84D8D"/>
    <w:rsid w:val="00CE6396"/>
    <w:rsid w:val="00DD0877"/>
    <w:rsid w:val="00EE1B1B"/>
    <w:rsid w:val="00F14845"/>
    <w:rsid w:val="3E0CB5B6"/>
    <w:rsid w:val="5CE84AF6"/>
    <w:rsid w:val="6B525F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D77B6"/>
  <w15:chartTrackingRefBased/>
  <w15:docId w15:val="{2CFCEBA3-7C41-4242-AB08-6642F901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38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38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38F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38F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038F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038F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38F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38F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38F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F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038F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38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38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038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038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38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38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38F5"/>
    <w:rPr>
      <w:rFonts w:eastAsiaTheme="majorEastAsia" w:cstheme="majorBidi"/>
      <w:color w:val="272727" w:themeColor="text1" w:themeTint="D8"/>
    </w:rPr>
  </w:style>
  <w:style w:type="paragraph" w:styleId="Title">
    <w:name w:val="Title"/>
    <w:basedOn w:val="Normal"/>
    <w:next w:val="Normal"/>
    <w:link w:val="TitleChar"/>
    <w:uiPriority w:val="10"/>
    <w:qFormat/>
    <w:rsid w:val="006038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38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38F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38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38F5"/>
    <w:pPr>
      <w:spacing w:before="160"/>
      <w:jc w:val="center"/>
    </w:pPr>
    <w:rPr>
      <w:i/>
      <w:iCs/>
      <w:color w:val="404040" w:themeColor="text1" w:themeTint="BF"/>
    </w:rPr>
  </w:style>
  <w:style w:type="character" w:customStyle="1" w:styleId="QuoteChar">
    <w:name w:val="Quote Char"/>
    <w:basedOn w:val="DefaultParagraphFont"/>
    <w:link w:val="Quote"/>
    <w:uiPriority w:val="29"/>
    <w:rsid w:val="006038F5"/>
    <w:rPr>
      <w:i/>
      <w:iCs/>
      <w:color w:val="404040" w:themeColor="text1" w:themeTint="BF"/>
    </w:rPr>
  </w:style>
  <w:style w:type="paragraph" w:styleId="ListParagraph">
    <w:name w:val="List Paragraph"/>
    <w:basedOn w:val="Normal"/>
    <w:uiPriority w:val="34"/>
    <w:qFormat/>
    <w:rsid w:val="006038F5"/>
    <w:pPr>
      <w:ind w:left="720"/>
      <w:contextualSpacing/>
    </w:pPr>
  </w:style>
  <w:style w:type="character" w:styleId="IntenseEmphasis">
    <w:name w:val="Intense Emphasis"/>
    <w:basedOn w:val="DefaultParagraphFont"/>
    <w:uiPriority w:val="21"/>
    <w:qFormat/>
    <w:rsid w:val="006038F5"/>
    <w:rPr>
      <w:i/>
      <w:iCs/>
      <w:color w:val="0F4761" w:themeColor="accent1" w:themeShade="BF"/>
    </w:rPr>
  </w:style>
  <w:style w:type="paragraph" w:styleId="IntenseQuote">
    <w:name w:val="Intense Quote"/>
    <w:basedOn w:val="Normal"/>
    <w:next w:val="Normal"/>
    <w:link w:val="IntenseQuoteChar"/>
    <w:uiPriority w:val="30"/>
    <w:qFormat/>
    <w:rsid w:val="006038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38F5"/>
    <w:rPr>
      <w:i/>
      <w:iCs/>
      <w:color w:val="0F4761" w:themeColor="accent1" w:themeShade="BF"/>
    </w:rPr>
  </w:style>
  <w:style w:type="character" w:styleId="IntenseReference">
    <w:name w:val="Intense Reference"/>
    <w:basedOn w:val="DefaultParagraphFont"/>
    <w:uiPriority w:val="32"/>
    <w:qFormat/>
    <w:rsid w:val="006038F5"/>
    <w:rPr>
      <w:b/>
      <w:bCs/>
      <w:smallCaps/>
      <w:color w:val="0F4761" w:themeColor="accent1" w:themeShade="BF"/>
      <w:spacing w:val="5"/>
    </w:rPr>
  </w:style>
  <w:style w:type="character" w:styleId="CommentReference">
    <w:name w:val="annotation reference"/>
    <w:basedOn w:val="DefaultParagraphFont"/>
    <w:uiPriority w:val="99"/>
    <w:semiHidden/>
    <w:unhideWhenUsed/>
    <w:rsid w:val="00CE6396"/>
    <w:rPr>
      <w:sz w:val="16"/>
      <w:szCs w:val="16"/>
    </w:rPr>
  </w:style>
  <w:style w:type="paragraph" w:styleId="CommentText">
    <w:name w:val="annotation text"/>
    <w:basedOn w:val="Normal"/>
    <w:link w:val="CommentTextChar"/>
    <w:uiPriority w:val="99"/>
    <w:unhideWhenUsed/>
    <w:rsid w:val="00CE6396"/>
    <w:pPr>
      <w:spacing w:line="240" w:lineRule="auto"/>
    </w:pPr>
    <w:rPr>
      <w:sz w:val="20"/>
      <w:szCs w:val="20"/>
    </w:rPr>
  </w:style>
  <w:style w:type="character" w:customStyle="1" w:styleId="CommentTextChar">
    <w:name w:val="Comment Text Char"/>
    <w:basedOn w:val="DefaultParagraphFont"/>
    <w:link w:val="CommentText"/>
    <w:uiPriority w:val="99"/>
    <w:rsid w:val="00CE6396"/>
    <w:rPr>
      <w:sz w:val="20"/>
      <w:szCs w:val="20"/>
    </w:rPr>
  </w:style>
  <w:style w:type="paragraph" w:styleId="CommentSubject">
    <w:name w:val="annotation subject"/>
    <w:basedOn w:val="CommentText"/>
    <w:next w:val="CommentText"/>
    <w:link w:val="CommentSubjectChar"/>
    <w:uiPriority w:val="99"/>
    <w:semiHidden/>
    <w:unhideWhenUsed/>
    <w:rsid w:val="00CE6396"/>
    <w:rPr>
      <w:b/>
      <w:bCs/>
    </w:rPr>
  </w:style>
  <w:style w:type="character" w:customStyle="1" w:styleId="CommentSubjectChar">
    <w:name w:val="Comment Subject Char"/>
    <w:basedOn w:val="CommentTextChar"/>
    <w:link w:val="CommentSubject"/>
    <w:uiPriority w:val="99"/>
    <w:semiHidden/>
    <w:rsid w:val="00CE6396"/>
    <w:rPr>
      <w:b/>
      <w:bCs/>
      <w:sz w:val="20"/>
      <w:szCs w:val="20"/>
    </w:rPr>
  </w:style>
  <w:style w:type="character" w:styleId="Mention">
    <w:name w:val="Mention"/>
    <w:basedOn w:val="DefaultParagraphFont"/>
    <w:uiPriority w:val="99"/>
    <w:unhideWhenUsed/>
    <w:rsid w:val="00CE6396"/>
    <w:rPr>
      <w:color w:val="2B579A"/>
      <w:shd w:val="clear" w:color="auto" w:fill="E1DFDD"/>
    </w:rPr>
  </w:style>
  <w:style w:type="paragraph" w:styleId="Revision">
    <w:name w:val="Revision"/>
    <w:hidden/>
    <w:uiPriority w:val="99"/>
    <w:semiHidden/>
    <w:rsid w:val="00DD0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334</Words>
  <Characters>1666</Characters>
  <Application>Microsoft Office Word</Application>
  <DocSecurity>0</DocSecurity>
  <Lines>39</Lines>
  <Paragraphs>20</Paragraphs>
  <ScaleCrop>false</ScaleCrop>
  <Company>DC Government</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Alfred (DOEE)</dc:creator>
  <cp:keywords/>
  <dc:description/>
  <cp:lastModifiedBy>Weinberg, Pamela (DOEE)</cp:lastModifiedBy>
  <cp:revision>3</cp:revision>
  <cp:lastPrinted>2024-04-12T18:06:00Z</cp:lastPrinted>
  <dcterms:created xsi:type="dcterms:W3CDTF">2024-04-12T18:03:00Z</dcterms:created>
  <dcterms:modified xsi:type="dcterms:W3CDTF">2024-04-12T18:07:00Z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37276bc0dbd168f8974f1d7d093b14def22f574a518fe3752cfdd6c5ced6912c</vt:lpwstr>
  </property>
</Properties>
</file>